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1" w:rsidRPr="004705AE" w:rsidRDefault="00D31971" w:rsidP="005A5A7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5AE">
        <w:rPr>
          <w:rFonts w:ascii="Times New Roman" w:hAnsi="Times New Roman" w:cs="Times New Roman"/>
          <w:color w:val="000000" w:themeColor="text1"/>
          <w:sz w:val="28"/>
          <w:szCs w:val="28"/>
        </w:rPr>
        <w:t>Анализ занятия</w:t>
      </w:r>
    </w:p>
    <w:p w:rsidR="004B5951" w:rsidRDefault="00D31971" w:rsidP="005A5A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 xml:space="preserve">Данное занятие является интегрированным  занятием по развитию </w:t>
      </w:r>
      <w:r w:rsidR="005A5A75" w:rsidRPr="005A5A75">
        <w:rPr>
          <w:rFonts w:ascii="Times New Roman" w:hAnsi="Times New Roman" w:cs="Times New Roman"/>
          <w:sz w:val="28"/>
          <w:szCs w:val="28"/>
        </w:rPr>
        <w:t>речи (</w:t>
      </w:r>
      <w:r w:rsidRPr="005A5A75">
        <w:rPr>
          <w:rFonts w:ascii="Times New Roman" w:hAnsi="Times New Roman" w:cs="Times New Roman"/>
          <w:sz w:val="28"/>
          <w:szCs w:val="28"/>
        </w:rPr>
        <w:t>ознакомлению детей с художественной литературой</w:t>
      </w:r>
      <w:r w:rsidR="005A5A75" w:rsidRPr="005A5A75">
        <w:rPr>
          <w:rFonts w:ascii="Times New Roman" w:hAnsi="Times New Roman" w:cs="Times New Roman"/>
          <w:sz w:val="28"/>
          <w:szCs w:val="28"/>
        </w:rPr>
        <w:t>)</w:t>
      </w:r>
      <w:r w:rsidRPr="005A5A75">
        <w:rPr>
          <w:rFonts w:ascii="Times New Roman" w:hAnsi="Times New Roman" w:cs="Times New Roman"/>
          <w:sz w:val="28"/>
          <w:szCs w:val="28"/>
        </w:rPr>
        <w:t xml:space="preserve"> с применением дидак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тической игры и </w:t>
      </w:r>
      <w:r w:rsidRPr="005A5A75">
        <w:rPr>
          <w:rFonts w:ascii="Times New Roman" w:hAnsi="Times New Roman" w:cs="Times New Roman"/>
          <w:sz w:val="28"/>
          <w:szCs w:val="28"/>
        </w:rPr>
        <w:t xml:space="preserve"> элементами финансовой грамотности.</w:t>
      </w:r>
    </w:p>
    <w:p w:rsidR="006004B7" w:rsidRDefault="006004B7" w:rsidP="006004B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B7">
        <w:rPr>
          <w:rFonts w:ascii="Times New Roman" w:hAnsi="Times New Roman" w:cs="Times New Roman"/>
          <w:sz w:val="28"/>
          <w:szCs w:val="28"/>
        </w:rPr>
        <w:t>Цель</w:t>
      </w:r>
      <w:r w:rsidR="00DA54D4">
        <w:rPr>
          <w:rFonts w:ascii="Times New Roman" w:hAnsi="Times New Roman" w:cs="Times New Roman"/>
          <w:sz w:val="28"/>
          <w:szCs w:val="28"/>
        </w:rPr>
        <w:t xml:space="preserve"> моего занятия:  развитие</w:t>
      </w:r>
      <w:r w:rsidRPr="006004B7">
        <w:rPr>
          <w:rFonts w:ascii="Times New Roman" w:hAnsi="Times New Roman" w:cs="Times New Roman"/>
          <w:sz w:val="28"/>
          <w:szCs w:val="28"/>
        </w:rPr>
        <w:t xml:space="preserve"> у детей первоначальных экономических знаний через работу с текстом</w:t>
      </w:r>
      <w:r w:rsidR="00DA54D4">
        <w:rPr>
          <w:rFonts w:ascii="Times New Roman" w:hAnsi="Times New Roman" w:cs="Times New Roman"/>
          <w:sz w:val="28"/>
          <w:szCs w:val="28"/>
        </w:rPr>
        <w:t xml:space="preserve"> фрагмента</w:t>
      </w:r>
      <w:r w:rsidRPr="006004B7">
        <w:rPr>
          <w:rFonts w:ascii="Times New Roman" w:hAnsi="Times New Roman" w:cs="Times New Roman"/>
          <w:sz w:val="28"/>
          <w:szCs w:val="28"/>
        </w:rPr>
        <w:t xml:space="preserve"> сказки К.И. Чуковского «Муха-Цокотуха». </w:t>
      </w:r>
    </w:p>
    <w:p w:rsidR="006004B7" w:rsidRDefault="006004B7" w:rsidP="006004B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 осуществлялась через познавательное развитие, социально-коммуникати</w:t>
      </w:r>
      <w:r w:rsidR="00EF0AC2">
        <w:rPr>
          <w:rFonts w:ascii="Times New Roman" w:hAnsi="Times New Roman" w:cs="Times New Roman"/>
          <w:sz w:val="28"/>
          <w:szCs w:val="28"/>
        </w:rPr>
        <w:t>вное, физическое развитие</w:t>
      </w:r>
      <w:r>
        <w:rPr>
          <w:rFonts w:ascii="Times New Roman" w:hAnsi="Times New Roman" w:cs="Times New Roman"/>
          <w:sz w:val="28"/>
          <w:szCs w:val="28"/>
        </w:rPr>
        <w:t>, игровую деятельность с элементами финансовой грамотности.</w:t>
      </w:r>
    </w:p>
    <w:p w:rsidR="006004B7" w:rsidRDefault="006004B7" w:rsidP="006004B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реализовывались</w:t>
      </w:r>
      <w:r w:rsidR="00DA54D4">
        <w:rPr>
          <w:rFonts w:ascii="Times New Roman" w:hAnsi="Times New Roman" w:cs="Times New Roman"/>
          <w:sz w:val="28"/>
          <w:szCs w:val="28"/>
        </w:rPr>
        <w:t xml:space="preserve">  задачи по следующим образовательным областям:</w:t>
      </w:r>
    </w:p>
    <w:p w:rsidR="00DA54D4" w:rsidRDefault="00DA54D4" w:rsidP="00DA54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развитие». Побуждать детей включаться в совместную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игровую ситуацию. </w:t>
      </w:r>
      <w:r w:rsidR="00EF0AC2">
        <w:rPr>
          <w:rFonts w:ascii="Times New Roman" w:hAnsi="Times New Roman" w:cs="Times New Roman"/>
          <w:sz w:val="28"/>
          <w:szCs w:val="28"/>
        </w:rPr>
        <w:t xml:space="preserve">Развивать свободное общение </w:t>
      </w:r>
      <w:proofErr w:type="gramStart"/>
      <w:r w:rsidR="00EF0A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0AC2">
        <w:rPr>
          <w:rFonts w:ascii="Times New Roman" w:hAnsi="Times New Roman" w:cs="Times New Roman"/>
          <w:sz w:val="28"/>
          <w:szCs w:val="28"/>
        </w:rPr>
        <w:t xml:space="preserve"> взрослым и детьми, обогащать словарный запас детей словами</w:t>
      </w:r>
      <w:r w:rsidR="004705AE">
        <w:rPr>
          <w:rFonts w:ascii="Times New Roman" w:hAnsi="Times New Roman" w:cs="Times New Roman"/>
          <w:sz w:val="28"/>
          <w:szCs w:val="28"/>
        </w:rPr>
        <w:t xml:space="preserve"> </w:t>
      </w:r>
      <w:r w:rsidR="00EF0AC2">
        <w:rPr>
          <w:rFonts w:ascii="Times New Roman" w:hAnsi="Times New Roman" w:cs="Times New Roman"/>
          <w:sz w:val="28"/>
          <w:szCs w:val="28"/>
        </w:rPr>
        <w:t>(монета, деньги, товар, чаепитие, базар). Вспомнить содержание фрагмента сказки К.И.Чуковского «Муха-Цокотуха». Поддерживать умение вести короткие диалоги в игровой ситуации.</w:t>
      </w:r>
    </w:p>
    <w:p w:rsidR="00EF0AC2" w:rsidRDefault="00EF0AC2" w:rsidP="00DA54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 Познакомить детей с экономическими понятиями (деньги, товар). Развивать у детей умение подмечать в сказках простейшие экономические явления.</w:t>
      </w:r>
    </w:p>
    <w:p w:rsidR="00DA54D4" w:rsidRPr="0024589E" w:rsidRDefault="00EF0AC2" w:rsidP="0024589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«Физическое развитие» Снять эмоциональное и физическое напряжение через динамическую паузу (физкультминутку), </w:t>
      </w:r>
    </w:p>
    <w:p w:rsidR="00030869" w:rsidRPr="00030869" w:rsidRDefault="00030869" w:rsidP="0003086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869">
        <w:rPr>
          <w:rFonts w:ascii="Times New Roman" w:hAnsi="Times New Roman" w:cs="Times New Roman"/>
          <w:sz w:val="28"/>
          <w:szCs w:val="28"/>
        </w:rPr>
        <w:t>Занятие состоит из этапов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9E" w:rsidRDefault="0024589E" w:rsidP="002458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89E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Pr="002458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589E">
        <w:rPr>
          <w:rFonts w:ascii="Times New Roman" w:hAnsi="Times New Roman" w:cs="Times New Roman"/>
          <w:sz w:val="28"/>
          <w:szCs w:val="28"/>
        </w:rPr>
        <w:t xml:space="preserve"> мотивационном этапе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24589E">
        <w:rPr>
          <w:rFonts w:ascii="Times New Roman" w:hAnsi="Times New Roman" w:cs="Times New Roman"/>
          <w:sz w:val="28"/>
          <w:szCs w:val="28"/>
        </w:rPr>
        <w:t xml:space="preserve"> при п</w:t>
      </w:r>
      <w:r>
        <w:rPr>
          <w:rFonts w:ascii="Times New Roman" w:hAnsi="Times New Roman" w:cs="Times New Roman"/>
          <w:sz w:val="28"/>
          <w:szCs w:val="28"/>
        </w:rPr>
        <w:t>омощи монеты была проведена игра</w:t>
      </w:r>
      <w:r w:rsidRPr="0024589E">
        <w:rPr>
          <w:rFonts w:ascii="Times New Roman" w:hAnsi="Times New Roman" w:cs="Times New Roman"/>
          <w:sz w:val="28"/>
          <w:szCs w:val="28"/>
        </w:rPr>
        <w:t xml:space="preserve"> «Не зевай, имя называй» на установление контакта между педагогом и детьми. Был создан  положительный  эмоциональный фон для дальнейшего проведения занятия. </w:t>
      </w:r>
      <w:proofErr w:type="gramStart"/>
      <w:r w:rsidRPr="0024589E">
        <w:rPr>
          <w:rFonts w:ascii="Times New Roman" w:hAnsi="Times New Roman" w:cs="Times New Roman"/>
          <w:sz w:val="28"/>
          <w:szCs w:val="28"/>
        </w:rPr>
        <w:t>Была искусственно создана интрига (где находится эта страна «</w:t>
      </w:r>
      <w:proofErr w:type="spellStart"/>
      <w:r w:rsidRPr="0024589E">
        <w:rPr>
          <w:rFonts w:ascii="Times New Roman" w:hAnsi="Times New Roman" w:cs="Times New Roman"/>
          <w:sz w:val="28"/>
          <w:szCs w:val="28"/>
        </w:rPr>
        <w:t>Экономландия</w:t>
      </w:r>
      <w:proofErr w:type="spellEnd"/>
      <w:r w:rsidRPr="0024589E">
        <w:rPr>
          <w:rFonts w:ascii="Times New Roman" w:hAnsi="Times New Roman" w:cs="Times New Roman"/>
          <w:sz w:val="28"/>
          <w:szCs w:val="28"/>
        </w:rPr>
        <w:t>»?, как до неё добраться?</w:t>
      </w:r>
      <w:proofErr w:type="gramEnd"/>
      <w:r w:rsidRPr="00245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89E">
        <w:rPr>
          <w:rFonts w:ascii="Times New Roman" w:hAnsi="Times New Roman" w:cs="Times New Roman"/>
          <w:sz w:val="28"/>
          <w:szCs w:val="28"/>
        </w:rPr>
        <w:t>Кто в ней живет?).</w:t>
      </w:r>
      <w:proofErr w:type="gramEnd"/>
      <w:r w:rsidRPr="0024589E">
        <w:rPr>
          <w:rFonts w:ascii="Times New Roman" w:hAnsi="Times New Roman" w:cs="Times New Roman"/>
          <w:sz w:val="28"/>
          <w:szCs w:val="28"/>
        </w:rPr>
        <w:t xml:space="preserve"> То есть мотивация на предстоящую деятельность.</w:t>
      </w:r>
    </w:p>
    <w:p w:rsidR="0024589E" w:rsidRDefault="0024589E" w:rsidP="002458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основного этапа занятия был прочитан фрагмент сказки. Этот фрагмент сказки подходит для интеграции</w:t>
      </w:r>
      <w:r w:rsidR="0045606D">
        <w:rPr>
          <w:rFonts w:ascii="Times New Roman" w:hAnsi="Times New Roman" w:cs="Times New Roman"/>
          <w:sz w:val="28"/>
          <w:szCs w:val="28"/>
        </w:rPr>
        <w:t xml:space="preserve"> развитие речи и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грамотности.  При помощи данного текста, я знакомлю детей с экономическими понятиями (товар, деньги, покупка, монеты).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 у детей первоначальные экономические знания,</w:t>
      </w:r>
      <w:r w:rsidRPr="0024589E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4589E">
        <w:rPr>
          <w:rFonts w:ascii="Times New Roman" w:hAnsi="Times New Roman" w:cs="Times New Roman"/>
          <w:sz w:val="28"/>
          <w:szCs w:val="28"/>
        </w:rPr>
        <w:t>ети получают первый экономический 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C02" w:rsidRDefault="0045606D" w:rsidP="004560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06D">
        <w:rPr>
          <w:rFonts w:ascii="Times New Roman" w:hAnsi="Times New Roman" w:cs="Times New Roman"/>
          <w:sz w:val="28"/>
          <w:szCs w:val="28"/>
        </w:rPr>
        <w:t>При помощи  продуктивного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606D">
        <w:rPr>
          <w:rFonts w:ascii="Times New Roman" w:hAnsi="Times New Roman" w:cs="Times New Roman"/>
          <w:sz w:val="28"/>
          <w:szCs w:val="28"/>
        </w:rPr>
        <w:t>мыслительных операций), дети воспринимают и воображают полет.  Дети  слушают, воспринимают  текст (</w:t>
      </w:r>
      <w:proofErr w:type="gramStart"/>
      <w:r w:rsidRPr="0045606D">
        <w:rPr>
          <w:rFonts w:ascii="Times New Roman" w:hAnsi="Times New Roman" w:cs="Times New Roman"/>
          <w:sz w:val="28"/>
          <w:szCs w:val="28"/>
        </w:rPr>
        <w:t xml:space="preserve">содержание) </w:t>
      </w:r>
      <w:proofErr w:type="gramEnd"/>
      <w:r w:rsidRPr="0045606D">
        <w:rPr>
          <w:rFonts w:ascii="Times New Roman" w:hAnsi="Times New Roman" w:cs="Times New Roman"/>
          <w:sz w:val="28"/>
          <w:szCs w:val="28"/>
        </w:rPr>
        <w:t>сказки, отвечают на поставленные вопросы по тексту, при рассматривании иллюстрации делают описательный рассказ героев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02" w:rsidRPr="000B3C02" w:rsidRDefault="0045606D" w:rsidP="000B3C02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протяжении всего занятия я использовала словесные методы -  это</w:t>
      </w:r>
      <w:r w:rsidR="000B3C02">
        <w:rPr>
          <w:rFonts w:ascii="Times New Roman" w:hAnsi="Times New Roman" w:cs="Times New Roman"/>
          <w:sz w:val="28"/>
          <w:szCs w:val="28"/>
        </w:rPr>
        <w:t xml:space="preserve"> вопросы, беседа, чтение художественного произведения, диалог, загадка).</w:t>
      </w:r>
      <w:proofErr w:type="gramEnd"/>
      <w:r w:rsidR="000B3C02">
        <w:rPr>
          <w:rFonts w:ascii="Times New Roman" w:hAnsi="Times New Roman" w:cs="Times New Roman"/>
          <w:sz w:val="28"/>
          <w:szCs w:val="28"/>
        </w:rPr>
        <w:t xml:space="preserve"> Так же использовала наглядный метод (иллюстрации к произведению), слайды (ИКТ – технологии).</w:t>
      </w:r>
    </w:p>
    <w:p w:rsidR="000B3C02" w:rsidRDefault="000B3C02" w:rsidP="006004B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следующем этапе моего занятия мы столкнулись с проблемой (Что такое базар?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продают на базаре?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помощи чего можно осуществить покупки?).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знакомлю детей с понятием «базар», рассматриваем слад с изображением базар</w:t>
      </w:r>
      <w:r w:rsidR="00793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уточняем, что продают на базаре. Рассматриваем монеты, купюры.</w:t>
      </w:r>
      <w:r w:rsidR="00596525">
        <w:rPr>
          <w:rFonts w:ascii="Times New Roman" w:hAnsi="Times New Roman" w:cs="Times New Roman"/>
          <w:sz w:val="28"/>
          <w:szCs w:val="28"/>
        </w:rPr>
        <w:t xml:space="preserve"> Дети называют отличительные особенности (железные, бумажные, разного цвета).</w:t>
      </w:r>
    </w:p>
    <w:p w:rsidR="00030869" w:rsidRDefault="00596525" w:rsidP="0059652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869">
        <w:rPr>
          <w:rFonts w:ascii="Times New Roman" w:hAnsi="Times New Roman" w:cs="Times New Roman"/>
          <w:sz w:val="28"/>
          <w:szCs w:val="28"/>
        </w:rPr>
        <w:t xml:space="preserve">На этапе ознакомления с текстом дети закрепили, расширили, обобщили  знания и представления о </w:t>
      </w:r>
      <w:r w:rsidR="00F3001C" w:rsidRPr="00030869">
        <w:rPr>
          <w:rFonts w:ascii="Times New Roman" w:hAnsi="Times New Roman" w:cs="Times New Roman"/>
          <w:sz w:val="28"/>
          <w:szCs w:val="28"/>
        </w:rPr>
        <w:t>назначении денег. Деньги нужно тратить с умом.</w:t>
      </w:r>
      <w:r w:rsidRPr="00030869">
        <w:rPr>
          <w:rFonts w:ascii="Times New Roman" w:hAnsi="Times New Roman" w:cs="Times New Roman"/>
          <w:sz w:val="28"/>
          <w:szCs w:val="28"/>
        </w:rPr>
        <w:t xml:space="preserve"> </w:t>
      </w:r>
      <w:r w:rsidR="00793F54" w:rsidRPr="00030869">
        <w:rPr>
          <w:rFonts w:ascii="Times New Roman" w:hAnsi="Times New Roman" w:cs="Times New Roman"/>
          <w:sz w:val="28"/>
          <w:szCs w:val="28"/>
        </w:rPr>
        <w:t xml:space="preserve">Дети определили главную героиню сказки, описали её по иллюстрации. </w:t>
      </w:r>
    </w:p>
    <w:p w:rsidR="00F3001C" w:rsidRPr="00030869" w:rsidRDefault="00F3001C" w:rsidP="0059652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869">
        <w:rPr>
          <w:rFonts w:ascii="Times New Roman" w:hAnsi="Times New Roman" w:cs="Times New Roman"/>
          <w:sz w:val="28"/>
          <w:szCs w:val="28"/>
        </w:rPr>
        <w:t xml:space="preserve">В </w:t>
      </w:r>
      <w:r w:rsidR="00C37A01" w:rsidRPr="00030869">
        <w:rPr>
          <w:rFonts w:ascii="Times New Roman" w:hAnsi="Times New Roman" w:cs="Times New Roman"/>
          <w:sz w:val="28"/>
          <w:szCs w:val="28"/>
        </w:rPr>
        <w:t>своём занятии</w:t>
      </w:r>
      <w:r w:rsidRPr="00030869">
        <w:rPr>
          <w:rFonts w:ascii="Times New Roman" w:hAnsi="Times New Roman" w:cs="Times New Roman"/>
          <w:sz w:val="28"/>
          <w:szCs w:val="28"/>
        </w:rPr>
        <w:t xml:space="preserve"> использовала дидактическую игру «Что можно купить на базаре?». Цель этой игры: развитие логического и экономического мышления детей старшего дошкольного возраста. Игра проводилась в парах, дети самостоятельно выбирали партнера по игре. Выполнили правила игры, то есть разложили (классифицировали картинки) по общему признаку (природа, продукты питания, транспорт</w:t>
      </w:r>
      <w:r w:rsidR="00793F54" w:rsidRPr="00030869">
        <w:rPr>
          <w:rFonts w:ascii="Times New Roman" w:hAnsi="Times New Roman" w:cs="Times New Roman"/>
          <w:sz w:val="28"/>
          <w:szCs w:val="28"/>
        </w:rPr>
        <w:t>), сделали обобщение.</w:t>
      </w:r>
      <w:r w:rsidR="00C37A01" w:rsidRPr="00030869">
        <w:rPr>
          <w:rFonts w:ascii="Times New Roman" w:hAnsi="Times New Roman" w:cs="Times New Roman"/>
          <w:sz w:val="28"/>
          <w:szCs w:val="28"/>
        </w:rPr>
        <w:t xml:space="preserve"> Дети справились с заданием, правильно определили, что можно купить на базаре.</w:t>
      </w:r>
      <w:r w:rsidR="00793F54" w:rsidRPr="0003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69" w:rsidRPr="00030869" w:rsidRDefault="00030869" w:rsidP="0003086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69">
        <w:rPr>
          <w:rFonts w:ascii="Times New Roman" w:hAnsi="Times New Roman" w:cs="Times New Roman"/>
          <w:sz w:val="28"/>
          <w:szCs w:val="28"/>
        </w:rPr>
        <w:t>Дети активно взаимодействовали с взрослым (педагогом), отвечали на вопросы, обобщали, классифицировали товары, использовали в своей речи слова с экономическим содержанием (деньги, товар, монеты, купюры, покупка, базар).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869">
        <w:rPr>
          <w:rFonts w:ascii="Times New Roman" w:hAnsi="Times New Roman" w:cs="Times New Roman"/>
          <w:sz w:val="28"/>
          <w:szCs w:val="28"/>
        </w:rPr>
        <w:t xml:space="preserve"> Вывод: цель достигнута. </w:t>
      </w:r>
    </w:p>
    <w:p w:rsidR="00C66AC4" w:rsidRPr="005A5A75" w:rsidRDefault="00C66AC4" w:rsidP="005A5A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>Поставленные задачи выполнены в полном объеме.</w:t>
      </w:r>
    </w:p>
    <w:p w:rsidR="00C66AC4" w:rsidRPr="005A5A75" w:rsidRDefault="00C66AC4" w:rsidP="005A5A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>Использовались различные технологии (</w:t>
      </w:r>
      <w:proofErr w:type="gramStart"/>
      <w:r w:rsidRPr="005A5A75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5A5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A75">
        <w:rPr>
          <w:rFonts w:ascii="Times New Roman" w:hAnsi="Times New Roman" w:cs="Times New Roman"/>
          <w:sz w:val="28"/>
          <w:szCs w:val="28"/>
        </w:rPr>
        <w:t>здоровье</w:t>
      </w:r>
      <w:r w:rsidR="00030869">
        <w:rPr>
          <w:rFonts w:ascii="Times New Roman" w:hAnsi="Times New Roman" w:cs="Times New Roman"/>
          <w:sz w:val="28"/>
          <w:szCs w:val="28"/>
        </w:rPr>
        <w:t>сберегающая</w:t>
      </w:r>
      <w:proofErr w:type="spellEnd"/>
      <w:r w:rsidRPr="005A5A75">
        <w:rPr>
          <w:rFonts w:ascii="Times New Roman" w:hAnsi="Times New Roman" w:cs="Times New Roman"/>
          <w:sz w:val="28"/>
          <w:szCs w:val="28"/>
        </w:rPr>
        <w:t>, ИКТ-технология).</w:t>
      </w:r>
    </w:p>
    <w:p w:rsidR="00030869" w:rsidRDefault="00C66AC4" w:rsidP="005A5A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 xml:space="preserve">Применяла во время своего занятия следующие методы </w:t>
      </w:r>
      <w:r w:rsidR="00030869">
        <w:rPr>
          <w:rFonts w:ascii="Times New Roman" w:hAnsi="Times New Roman" w:cs="Times New Roman"/>
          <w:sz w:val="28"/>
          <w:szCs w:val="28"/>
        </w:rPr>
        <w:t xml:space="preserve"> </w:t>
      </w:r>
      <w:r w:rsidRPr="005A5A75">
        <w:rPr>
          <w:rFonts w:ascii="Times New Roman" w:hAnsi="Times New Roman" w:cs="Times New Roman"/>
          <w:sz w:val="28"/>
          <w:szCs w:val="28"/>
        </w:rPr>
        <w:t xml:space="preserve">и </w:t>
      </w:r>
      <w:r w:rsidR="000308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5A75">
        <w:rPr>
          <w:rFonts w:ascii="Times New Roman" w:hAnsi="Times New Roman" w:cs="Times New Roman"/>
          <w:sz w:val="28"/>
          <w:szCs w:val="28"/>
        </w:rPr>
        <w:t>приемы</w:t>
      </w:r>
    </w:p>
    <w:p w:rsidR="00C66AC4" w:rsidRPr="005A5A75" w:rsidRDefault="00C66AC4" w:rsidP="000308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 xml:space="preserve"> ( словесный метод  -</w:t>
      </w:r>
      <w:r w:rsidR="00030869">
        <w:rPr>
          <w:rFonts w:ascii="Times New Roman" w:hAnsi="Times New Roman" w:cs="Times New Roman"/>
          <w:sz w:val="28"/>
          <w:szCs w:val="28"/>
        </w:rPr>
        <w:t xml:space="preserve"> </w:t>
      </w:r>
      <w:r w:rsidRPr="005A5A75">
        <w:rPr>
          <w:rFonts w:ascii="Times New Roman" w:hAnsi="Times New Roman" w:cs="Times New Roman"/>
          <w:sz w:val="28"/>
          <w:szCs w:val="28"/>
        </w:rPr>
        <w:t>это вводная бесед</w:t>
      </w:r>
      <w:proofErr w:type="gramStart"/>
      <w:r w:rsidRPr="005A5A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5A75">
        <w:rPr>
          <w:rFonts w:ascii="Times New Roman" w:hAnsi="Times New Roman" w:cs="Times New Roman"/>
          <w:sz w:val="28"/>
          <w:szCs w:val="28"/>
        </w:rPr>
        <w:t xml:space="preserve"> мотивация на предстоящую </w:t>
      </w:r>
      <w:r w:rsidR="0032321D" w:rsidRPr="005A5A75">
        <w:rPr>
          <w:rFonts w:ascii="Times New Roman" w:hAnsi="Times New Roman" w:cs="Times New Roman"/>
          <w:sz w:val="28"/>
          <w:szCs w:val="28"/>
        </w:rPr>
        <w:t>деятельность, беседа по тексту,</w:t>
      </w:r>
      <w:r w:rsid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DF0ED0" w:rsidRPr="005A5A75">
        <w:rPr>
          <w:rFonts w:ascii="Times New Roman" w:hAnsi="Times New Roman" w:cs="Times New Roman"/>
          <w:sz w:val="28"/>
          <w:szCs w:val="28"/>
        </w:rPr>
        <w:t>вопросы,</w:t>
      </w:r>
      <w:r w:rsidR="0032321D" w:rsidRPr="005A5A75">
        <w:rPr>
          <w:rFonts w:ascii="Times New Roman" w:hAnsi="Times New Roman" w:cs="Times New Roman"/>
          <w:sz w:val="28"/>
          <w:szCs w:val="28"/>
        </w:rPr>
        <w:t xml:space="preserve"> чтение художественной </w:t>
      </w:r>
      <w:r w:rsidR="0032321D" w:rsidRPr="005A5A75">
        <w:rPr>
          <w:rFonts w:ascii="Times New Roman" w:hAnsi="Times New Roman" w:cs="Times New Roman"/>
          <w:sz w:val="28"/>
          <w:szCs w:val="28"/>
        </w:rPr>
        <w:lastRenderedPageBreak/>
        <w:t>литературы подводящий диалог, музыкальное сопровождение,  наблюдения, рассматривание иллюстрации, вопросы (уточняющие, подводящие ) на активизацию  речи и познавательной активности, репродуктивный метод (прием повтора),активизация самостоятельного мышления, Работа в парах (команда), практический метод (планирование и выполнение задания), интрига, использование детского опыта, привлечение и сосредоточение внимания детей на правилах игры,</w:t>
      </w:r>
      <w:r w:rsidR="00DF0ED0" w:rsidRPr="005A5A75">
        <w:rPr>
          <w:rFonts w:ascii="Times New Roman" w:hAnsi="Times New Roman" w:cs="Times New Roman"/>
          <w:sz w:val="28"/>
          <w:szCs w:val="28"/>
        </w:rPr>
        <w:t xml:space="preserve"> ритуал прощания «Цветок».</w:t>
      </w:r>
    </w:p>
    <w:p w:rsidR="00DF0ED0" w:rsidRPr="005A5A75" w:rsidRDefault="00DF0ED0" w:rsidP="005A5A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>Выбор это произведения позволил мне дать детям первичные экономические представления, познакомить с экономическими понятиями</w:t>
      </w:r>
      <w:r w:rsidR="00030869">
        <w:rPr>
          <w:rFonts w:ascii="Times New Roman" w:hAnsi="Times New Roman" w:cs="Times New Roman"/>
          <w:sz w:val="28"/>
          <w:szCs w:val="28"/>
        </w:rPr>
        <w:t xml:space="preserve"> </w:t>
      </w:r>
      <w:r w:rsidRPr="005A5A75">
        <w:rPr>
          <w:rFonts w:ascii="Times New Roman" w:hAnsi="Times New Roman" w:cs="Times New Roman"/>
          <w:sz w:val="28"/>
          <w:szCs w:val="28"/>
        </w:rPr>
        <w:t>(товар, деньги, монеты, покупка). В тоже время через работу по содержанию отрывка сказки мне удалось активизировать  коммуникативные навыки  общения с детьми. Дети легко  устанавлива</w:t>
      </w:r>
      <w:r w:rsidR="00030869">
        <w:rPr>
          <w:rFonts w:ascii="Times New Roman" w:hAnsi="Times New Roman" w:cs="Times New Roman"/>
          <w:sz w:val="28"/>
          <w:szCs w:val="28"/>
        </w:rPr>
        <w:t xml:space="preserve">ют контакт </w:t>
      </w:r>
      <w:proofErr w:type="gramStart"/>
      <w:r w:rsidR="000308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0869">
        <w:rPr>
          <w:rFonts w:ascii="Times New Roman" w:hAnsi="Times New Roman" w:cs="Times New Roman"/>
          <w:sz w:val="28"/>
          <w:szCs w:val="28"/>
        </w:rPr>
        <w:t xml:space="preserve"> взрослым, работали</w:t>
      </w:r>
      <w:r w:rsidRPr="005A5A75">
        <w:rPr>
          <w:rFonts w:ascii="Times New Roman" w:hAnsi="Times New Roman" w:cs="Times New Roman"/>
          <w:sz w:val="28"/>
          <w:szCs w:val="28"/>
        </w:rPr>
        <w:t xml:space="preserve"> в парах. </w:t>
      </w:r>
    </w:p>
    <w:p w:rsidR="00DF0ED0" w:rsidRPr="005A5A75" w:rsidRDefault="00DF0ED0" w:rsidP="005A5A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>Материал соответствует возрасту детей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751" w:rsidRDefault="005A5A75" w:rsidP="005A5A7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>Дети в активной речи использовали слова</w:t>
      </w:r>
      <w:r w:rsidR="006B0751">
        <w:rPr>
          <w:rFonts w:ascii="Times New Roman" w:hAnsi="Times New Roman" w:cs="Times New Roman"/>
          <w:sz w:val="28"/>
          <w:szCs w:val="28"/>
        </w:rPr>
        <w:t xml:space="preserve"> (монеты, деньги, товар, базар).</w:t>
      </w:r>
      <w:r w:rsidRPr="005A5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AE" w:rsidRDefault="004705AE" w:rsidP="006B0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951" w:rsidRDefault="006B0751" w:rsidP="006B0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5A75">
        <w:rPr>
          <w:rFonts w:ascii="Times New Roman" w:hAnsi="Times New Roman" w:cs="Times New Roman"/>
          <w:sz w:val="28"/>
          <w:szCs w:val="28"/>
        </w:rPr>
        <w:t>Д</w:t>
      </w:r>
      <w:r w:rsidR="005A5A75" w:rsidRPr="005A5A75">
        <w:rPr>
          <w:rFonts w:ascii="Times New Roman" w:hAnsi="Times New Roman" w:cs="Times New Roman"/>
          <w:sz w:val="28"/>
          <w:szCs w:val="28"/>
        </w:rPr>
        <w:t>елаю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словарный запас пополнился активными словами.</w:t>
      </w:r>
    </w:p>
    <w:p w:rsidR="006B0751" w:rsidRPr="006B0751" w:rsidRDefault="006B0751" w:rsidP="006B07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было завершено </w:t>
      </w:r>
      <w:r w:rsidR="004705AE">
        <w:rPr>
          <w:rFonts w:ascii="Times New Roman" w:hAnsi="Times New Roman" w:cs="Times New Roman"/>
          <w:sz w:val="28"/>
          <w:szCs w:val="28"/>
        </w:rPr>
        <w:t>сюрпризным моментом</w:t>
      </w:r>
      <w:r>
        <w:rPr>
          <w:rFonts w:ascii="Times New Roman" w:hAnsi="Times New Roman" w:cs="Times New Roman"/>
          <w:sz w:val="28"/>
          <w:szCs w:val="28"/>
        </w:rPr>
        <w:t xml:space="preserve">. На вопросы рефлексии ответили, что подтверждает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на занятии усвоен.</w:t>
      </w:r>
    </w:p>
    <w:p w:rsidR="004B5951" w:rsidRPr="005A5A75" w:rsidRDefault="004B5951" w:rsidP="005A5A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951" w:rsidRPr="005A5A75" w:rsidSect="008E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1A5"/>
    <w:multiLevelType w:val="hybridMultilevel"/>
    <w:tmpl w:val="0274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5ECB"/>
    <w:multiLevelType w:val="hybridMultilevel"/>
    <w:tmpl w:val="9F086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B10"/>
    <w:rsid w:val="00030869"/>
    <w:rsid w:val="000B3C02"/>
    <w:rsid w:val="0024589E"/>
    <w:rsid w:val="00287E68"/>
    <w:rsid w:val="0032321D"/>
    <w:rsid w:val="0045606D"/>
    <w:rsid w:val="004705AE"/>
    <w:rsid w:val="004B5951"/>
    <w:rsid w:val="005764C0"/>
    <w:rsid w:val="00596525"/>
    <w:rsid w:val="005A5A75"/>
    <w:rsid w:val="006004B7"/>
    <w:rsid w:val="006B0751"/>
    <w:rsid w:val="00793F54"/>
    <w:rsid w:val="00890098"/>
    <w:rsid w:val="008E1A08"/>
    <w:rsid w:val="00A33D10"/>
    <w:rsid w:val="00C055D5"/>
    <w:rsid w:val="00C23E10"/>
    <w:rsid w:val="00C37A01"/>
    <w:rsid w:val="00C66AC4"/>
    <w:rsid w:val="00D31971"/>
    <w:rsid w:val="00D97B10"/>
    <w:rsid w:val="00DA54D4"/>
    <w:rsid w:val="00DF0ED0"/>
    <w:rsid w:val="00EF0AC2"/>
    <w:rsid w:val="00F3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5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B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5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B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8329-07F7-4CEA-BB30-83C56AC3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RePack by SPecialiST</cp:lastModifiedBy>
  <cp:revision>8</cp:revision>
  <dcterms:created xsi:type="dcterms:W3CDTF">2020-01-26T02:14:00Z</dcterms:created>
  <dcterms:modified xsi:type="dcterms:W3CDTF">2020-01-27T14:13:00Z</dcterms:modified>
</cp:coreProperties>
</file>