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3F43" w14:textId="77777777" w:rsidR="008F0AFD" w:rsidRDefault="00A508C0">
      <w:r w:rsidRPr="00A508C0">
        <w:rPr>
          <w:noProof/>
        </w:rPr>
        <w:drawing>
          <wp:inline distT="0" distB="0" distL="0" distR="0" wp14:anchorId="367165A0" wp14:editId="3754759B">
            <wp:extent cx="5741582" cy="1839433"/>
            <wp:effectExtent l="19050" t="0" r="0" b="0"/>
            <wp:docPr id="3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AAFA7" w14:textId="77777777" w:rsidR="00A508C0" w:rsidRDefault="00A508C0"/>
    <w:p w14:paraId="056169FF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8C0">
        <w:rPr>
          <w:rFonts w:ascii="Times New Roman" w:hAnsi="Times New Roman" w:cs="Times New Roman"/>
          <w:b/>
          <w:sz w:val="32"/>
          <w:szCs w:val="32"/>
        </w:rPr>
        <w:t>Положение об общем родительском собрании</w:t>
      </w:r>
    </w:p>
    <w:p w14:paraId="052C0454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8C0">
        <w:rPr>
          <w:rFonts w:ascii="Times New Roman" w:hAnsi="Times New Roman" w:cs="Times New Roman"/>
          <w:b/>
          <w:sz w:val="32"/>
          <w:szCs w:val="32"/>
        </w:rPr>
        <w:t xml:space="preserve"> Муниципального бюджетного дошкольного образовательного</w:t>
      </w:r>
    </w:p>
    <w:p w14:paraId="04AEAFD5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8C0">
        <w:rPr>
          <w:rFonts w:ascii="Times New Roman" w:hAnsi="Times New Roman" w:cs="Times New Roman"/>
          <w:b/>
          <w:sz w:val="32"/>
          <w:szCs w:val="32"/>
        </w:rPr>
        <w:t xml:space="preserve"> учреждения «Солгонский детский сад»</w:t>
      </w:r>
    </w:p>
    <w:p w14:paraId="3C9C4363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D211F8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082B3E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6F9C53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CCFBD7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E62FDC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C6F312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67E5CF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E8222B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73C203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E6A044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9F2CDE" w14:textId="77777777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890429" w14:textId="453EDE01" w:rsidR="00A508C0" w:rsidRDefault="00A508C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с.Солгон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2020 г.</w:t>
      </w:r>
    </w:p>
    <w:p w14:paraId="17D79472" w14:textId="4466A936" w:rsidR="00031A80" w:rsidRDefault="00031A8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DF7144" w14:textId="77CA2254" w:rsidR="00031A80" w:rsidRDefault="00031A80" w:rsidP="00031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3E3E8" w14:textId="77777777" w:rsidR="00031A80" w:rsidRPr="00031A80" w:rsidRDefault="00031A80" w:rsidP="00031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CFB884" w14:textId="4AD35136" w:rsidR="00031A80" w:rsidRPr="00AB3009" w:rsidRDefault="00031A80" w:rsidP="00031A80">
      <w:pPr>
        <w:pStyle w:val="a5"/>
        <w:numPr>
          <w:ilvl w:val="0"/>
          <w:numId w:val="1"/>
        </w:numPr>
        <w:spacing w:line="240" w:lineRule="auto"/>
        <w:ind w:left="-227"/>
        <w:rPr>
          <w:rFonts w:ascii="Times New Roman" w:hAnsi="Times New Roman" w:cs="Times New Roman"/>
          <w:b/>
          <w:sz w:val="24"/>
          <w:szCs w:val="24"/>
        </w:rPr>
      </w:pPr>
      <w:r w:rsidRPr="00AB300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4AE6764E" w14:textId="77777777" w:rsidR="00031A80" w:rsidRPr="00AB3009" w:rsidRDefault="00031A80" w:rsidP="00031A80">
      <w:pPr>
        <w:pStyle w:val="a5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Настоящее положение разработано для МБДОУ «</w:t>
      </w:r>
      <w:proofErr w:type="spellStart"/>
      <w:r w:rsidRPr="00AB3009">
        <w:rPr>
          <w:rFonts w:ascii="Times New Roman" w:hAnsi="Times New Roman" w:cs="Times New Roman"/>
          <w:sz w:val="24"/>
          <w:szCs w:val="24"/>
        </w:rPr>
        <w:t>Солгонский</w:t>
      </w:r>
      <w:proofErr w:type="spellEnd"/>
      <w:r w:rsidRPr="00AB3009">
        <w:rPr>
          <w:rFonts w:ascii="Times New Roman" w:hAnsi="Times New Roman" w:cs="Times New Roman"/>
          <w:sz w:val="24"/>
          <w:szCs w:val="24"/>
        </w:rPr>
        <w:t xml:space="preserve"> детский сад» (далее ДОУ) в соответствии с Федеральным законом от 29.12.2019г №273-ФЗ «Об образовании в Российской федерации», семейным </w:t>
      </w:r>
      <w:proofErr w:type="gramStart"/>
      <w:r w:rsidRPr="00AB3009">
        <w:rPr>
          <w:rFonts w:ascii="Times New Roman" w:hAnsi="Times New Roman" w:cs="Times New Roman"/>
          <w:sz w:val="24"/>
          <w:szCs w:val="24"/>
        </w:rPr>
        <w:t>Кодексом  РФ</w:t>
      </w:r>
      <w:proofErr w:type="gramEnd"/>
      <w:r w:rsidRPr="00AB3009">
        <w:rPr>
          <w:rFonts w:ascii="Times New Roman" w:hAnsi="Times New Roman" w:cs="Times New Roman"/>
          <w:sz w:val="24"/>
          <w:szCs w:val="24"/>
        </w:rPr>
        <w:t>, Уставом ДОУ.</w:t>
      </w:r>
    </w:p>
    <w:p w14:paraId="06557178" w14:textId="77777777" w:rsidR="00031A80" w:rsidRPr="00AB3009" w:rsidRDefault="00031A80" w:rsidP="00031A80">
      <w:pPr>
        <w:pStyle w:val="a5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Общее родительское собрание ДОУ является коллегиальным органом общественного самоуправления ДОУ, </w:t>
      </w:r>
      <w:proofErr w:type="gramStart"/>
      <w:r w:rsidRPr="00AB3009">
        <w:rPr>
          <w:rFonts w:ascii="Times New Roman" w:hAnsi="Times New Roman" w:cs="Times New Roman"/>
          <w:sz w:val="24"/>
          <w:szCs w:val="24"/>
        </w:rPr>
        <w:t>действующего  в</w:t>
      </w:r>
      <w:proofErr w:type="gramEnd"/>
      <w:r w:rsidRPr="00AB3009">
        <w:rPr>
          <w:rFonts w:ascii="Times New Roman" w:hAnsi="Times New Roman" w:cs="Times New Roman"/>
          <w:sz w:val="24"/>
          <w:szCs w:val="24"/>
        </w:rPr>
        <w:t xml:space="preserve"> целях развития и совершенствования образовательного и воспитательного процесса, взаимодействие родительской общественности и ДОУ.</w:t>
      </w:r>
    </w:p>
    <w:p w14:paraId="16EEC7FC" w14:textId="77777777" w:rsidR="00031A80" w:rsidRPr="00AB3009" w:rsidRDefault="00031A80" w:rsidP="00031A80">
      <w:pPr>
        <w:pStyle w:val="a5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В состав Общего родительского собрания ДОУ входят все родители (законные представители) воспитанников ДОУ. </w:t>
      </w:r>
    </w:p>
    <w:p w14:paraId="617ADBA5" w14:textId="77777777" w:rsidR="00031A80" w:rsidRPr="00AB3009" w:rsidRDefault="00031A80" w:rsidP="00031A80">
      <w:pPr>
        <w:pStyle w:val="a5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Решения Общего родительского собрания ДОУ рассматриваются на Совете педагогов ДОУ и при необходимости на Общем собрании работников ДОУ.</w:t>
      </w:r>
    </w:p>
    <w:p w14:paraId="4149459F" w14:textId="77777777" w:rsidR="00031A80" w:rsidRPr="00AB3009" w:rsidRDefault="00031A80" w:rsidP="00031A80">
      <w:pPr>
        <w:pStyle w:val="a5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Общим родительским собранием ДОУ и принимаются на его заседании.</w:t>
      </w:r>
    </w:p>
    <w:p w14:paraId="3300C831" w14:textId="77777777" w:rsidR="00031A80" w:rsidRPr="00AB3009" w:rsidRDefault="00031A80" w:rsidP="00031A80">
      <w:pPr>
        <w:pStyle w:val="a5"/>
        <w:numPr>
          <w:ilvl w:val="1"/>
          <w:numId w:val="1"/>
        </w:num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действуют до принятия нового.</w:t>
      </w:r>
    </w:p>
    <w:p w14:paraId="400CDB10" w14:textId="77777777" w:rsidR="00031A80" w:rsidRDefault="00031A80" w:rsidP="00031A80">
      <w:pPr>
        <w:spacing w:line="240" w:lineRule="auto"/>
        <w:ind w:left="-9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CD7CB" w14:textId="77777777" w:rsidR="00031A80" w:rsidRPr="00AB3009" w:rsidRDefault="00031A80" w:rsidP="00031A80">
      <w:pPr>
        <w:spacing w:line="240" w:lineRule="auto"/>
        <w:ind w:left="-9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09">
        <w:rPr>
          <w:rFonts w:ascii="Times New Roman" w:hAnsi="Times New Roman" w:cs="Times New Roman"/>
          <w:b/>
          <w:sz w:val="24"/>
          <w:szCs w:val="24"/>
        </w:rPr>
        <w:t>2.ОСНОВНЫЕ ЗАДАЧИ</w:t>
      </w:r>
    </w:p>
    <w:p w14:paraId="612F5E8F" w14:textId="77777777" w:rsidR="00031A80" w:rsidRPr="00AB3009" w:rsidRDefault="00031A80" w:rsidP="00031A80">
      <w:pPr>
        <w:spacing w:line="240" w:lineRule="auto"/>
        <w:ind w:left="-94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2.1 Основными задачами Общего родительского собрания ДОУ являются:</w:t>
      </w:r>
    </w:p>
    <w:p w14:paraId="714B8FA7" w14:textId="77777777" w:rsidR="00031A80" w:rsidRPr="00AB3009" w:rsidRDefault="00031A80" w:rsidP="00031A8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14:paraId="7AD2F599" w14:textId="77777777" w:rsidR="00031A80" w:rsidRPr="00AB3009" w:rsidRDefault="00031A80" w:rsidP="00031A8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рассмотрение и обсуждение основных направлений развития ДОУ;</w:t>
      </w:r>
    </w:p>
    <w:p w14:paraId="0A24D935" w14:textId="77777777" w:rsidR="00031A80" w:rsidRPr="00AB3009" w:rsidRDefault="00031A80" w:rsidP="00031A8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14:paraId="42AD8C03" w14:textId="77777777" w:rsidR="00031A80" w:rsidRDefault="00031A80" w:rsidP="00031A80">
      <w:pPr>
        <w:spacing w:line="240" w:lineRule="auto"/>
        <w:ind w:left="-5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12D0E" w14:textId="77777777" w:rsidR="00031A80" w:rsidRPr="00AB3009" w:rsidRDefault="00031A80" w:rsidP="00031A80">
      <w:pPr>
        <w:spacing w:line="240" w:lineRule="auto"/>
        <w:ind w:left="-5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09">
        <w:rPr>
          <w:rFonts w:ascii="Times New Roman" w:hAnsi="Times New Roman" w:cs="Times New Roman"/>
          <w:b/>
          <w:sz w:val="24"/>
          <w:szCs w:val="24"/>
        </w:rPr>
        <w:t>3.ФУНКЦИИ</w:t>
      </w:r>
    </w:p>
    <w:p w14:paraId="578A1D05" w14:textId="77777777" w:rsidR="00031A80" w:rsidRPr="00AB3009" w:rsidRDefault="00031A80" w:rsidP="00031A80">
      <w:pPr>
        <w:spacing w:line="240" w:lineRule="auto"/>
        <w:ind w:left="-587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3.1Общее родительское собрание ДОУ;</w:t>
      </w:r>
    </w:p>
    <w:p w14:paraId="688825BA" w14:textId="77777777" w:rsidR="00031A80" w:rsidRPr="00AB300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выбирает Родительский комитет ДОУ.</w:t>
      </w:r>
    </w:p>
    <w:p w14:paraId="4A1C3367" w14:textId="77777777" w:rsidR="00031A80" w:rsidRPr="00AB300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</w:t>
      </w:r>
      <w:proofErr w:type="gramStart"/>
      <w:r w:rsidRPr="00AB3009">
        <w:rPr>
          <w:rFonts w:ascii="Times New Roman" w:hAnsi="Times New Roman" w:cs="Times New Roman"/>
          <w:sz w:val="24"/>
          <w:szCs w:val="24"/>
        </w:rPr>
        <w:t>дополнений ;</w:t>
      </w:r>
      <w:proofErr w:type="gramEnd"/>
    </w:p>
    <w:p w14:paraId="36ECC04C" w14:textId="77777777" w:rsidR="00031A80" w:rsidRPr="00AB300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 xml:space="preserve">изучает основные направления </w:t>
      </w:r>
      <w:proofErr w:type="gramStart"/>
      <w:r w:rsidRPr="00AB3009">
        <w:rPr>
          <w:rFonts w:ascii="Times New Roman" w:hAnsi="Times New Roman" w:cs="Times New Roman"/>
          <w:sz w:val="24"/>
          <w:szCs w:val="24"/>
        </w:rPr>
        <w:t>образовательной ,</w:t>
      </w:r>
      <w:proofErr w:type="gramEnd"/>
      <w:r w:rsidRPr="00AB3009">
        <w:rPr>
          <w:rFonts w:ascii="Times New Roman" w:hAnsi="Times New Roman" w:cs="Times New Roman"/>
          <w:sz w:val="24"/>
          <w:szCs w:val="24"/>
        </w:rPr>
        <w:t xml:space="preserve"> оздоровительной и воспитательной деятельности ДОУ, вносит предложения по их совершенствованию;</w:t>
      </w:r>
    </w:p>
    <w:p w14:paraId="339A0132" w14:textId="77777777" w:rsidR="00031A80" w:rsidRPr="00AB300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заслушивает информацию заведующего, отчеты педагогических и медицинских работников и состоянии здоровья детей, ходе реализации основной образовательной программы, результатах готовности детей к школьному обучению, итогах учебного года;</w:t>
      </w:r>
    </w:p>
    <w:p w14:paraId="362CAFFC" w14:textId="77777777" w:rsidR="00031A80" w:rsidRPr="00AB300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решает вопросы оказания помощи педагогам ДОУ в работе с неблагополучными семьями;</w:t>
      </w:r>
    </w:p>
    <w:p w14:paraId="6B6821B3" w14:textId="77777777" w:rsidR="00031A80" w:rsidRPr="00AB300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педагогического процесса в ДОУ (в группе);</w:t>
      </w:r>
    </w:p>
    <w:p w14:paraId="14E1B0FD" w14:textId="77777777" w:rsidR="00031A80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09">
        <w:rPr>
          <w:rFonts w:ascii="Times New Roman" w:hAnsi="Times New Roman" w:cs="Times New Roman"/>
          <w:sz w:val="24"/>
          <w:szCs w:val="24"/>
        </w:rPr>
        <w:t>участвует в планировании совместных с родителями (законными представителями) мероприятий в ДОУ – групповых родительских собраний, родительских клубов, дней открытых дверей и др.;</w:t>
      </w:r>
    </w:p>
    <w:p w14:paraId="314F8F2F" w14:textId="77777777" w:rsidR="00031A80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 организацию развлекательных мероприятий с детьми сверх годового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.</w:t>
      </w:r>
      <w:proofErr w:type="gramEnd"/>
    </w:p>
    <w:p w14:paraId="5434DD88" w14:textId="77777777" w:rsidR="00031A80" w:rsidRPr="00262289" w:rsidRDefault="00031A80" w:rsidP="00031A8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осуждает проблемы дополнительных образовательных, оздоровительных услуг.</w:t>
      </w:r>
    </w:p>
    <w:p w14:paraId="0B2393FC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0DB66" w14:textId="77777777" w:rsidR="00031A80" w:rsidRPr="00262289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DC261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42">
        <w:rPr>
          <w:rFonts w:ascii="Times New Roman" w:hAnsi="Times New Roman" w:cs="Times New Roman"/>
          <w:b/>
          <w:sz w:val="24"/>
          <w:szCs w:val="24"/>
        </w:rPr>
        <w:t xml:space="preserve"> 4. ПРАВА</w:t>
      </w:r>
    </w:p>
    <w:p w14:paraId="75B6D37C" w14:textId="77777777" w:rsidR="00031A80" w:rsidRDefault="00031A80" w:rsidP="00031A80">
      <w:pPr>
        <w:spacing w:line="240" w:lineRule="auto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родительское собрание ДОУ имеет право:</w:t>
      </w:r>
    </w:p>
    <w:p w14:paraId="01DC2A7F" w14:textId="77777777" w:rsidR="00031A80" w:rsidRDefault="00031A80" w:rsidP="00031A8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Родительский совет ДОУ;</w:t>
      </w:r>
    </w:p>
    <w:p w14:paraId="7656F3B8" w14:textId="77777777" w:rsidR="00031A80" w:rsidRDefault="00031A80" w:rsidP="00031A8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у родительского совета ДОУ выполнения и (или) контроля выполнения его решений. </w:t>
      </w:r>
    </w:p>
    <w:p w14:paraId="00D0D2C9" w14:textId="77777777" w:rsidR="00031A80" w:rsidRDefault="00031A80" w:rsidP="0003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ДОУ имеет право:</w:t>
      </w:r>
    </w:p>
    <w:p w14:paraId="663313A7" w14:textId="77777777" w:rsidR="00031A80" w:rsidRDefault="00031A80" w:rsidP="00031A8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14:paraId="5085D512" w14:textId="77777777" w:rsidR="00031A80" w:rsidRDefault="00031A80" w:rsidP="00031A8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несогласии с решением Родительского собрания ДОУ высказать свое мотивированное мнение, которое должно быть занесено, в протокол.</w:t>
      </w:r>
    </w:p>
    <w:p w14:paraId="394BEBF5" w14:textId="77777777" w:rsidR="00031A80" w:rsidRPr="00810E92" w:rsidRDefault="00031A80" w:rsidP="00031A8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92">
        <w:rPr>
          <w:rFonts w:ascii="Times New Roman" w:hAnsi="Times New Roman" w:cs="Times New Roman"/>
          <w:b/>
          <w:sz w:val="24"/>
          <w:szCs w:val="24"/>
        </w:rPr>
        <w:t>5.ОРГАНИЗАЦИЯ УПРАВЛЕНИЯ</w:t>
      </w:r>
    </w:p>
    <w:p w14:paraId="30A7D65E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В состав Общего родительского собрания ДОУ входят все родители (законные представители) детей ДОУ.</w:t>
      </w:r>
    </w:p>
    <w:p w14:paraId="31D7AF1D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14:paraId="3A65B2A5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Родительское собрание избирает из своего состава Родительский совет ДОУ.</w:t>
      </w:r>
    </w:p>
    <w:p w14:paraId="6A8325E0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ведения заседаний Общее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совета ДОУ.</w:t>
      </w:r>
    </w:p>
    <w:p w14:paraId="4450FC95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Общего родительского собрания приглашаются педагогические,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 работники ДОУ,  представители общественных организаций, учреждений, родители. Необходимость их приглашения определяется председателем Родительского совета ДОУ.</w:t>
      </w:r>
    </w:p>
    <w:p w14:paraId="71F6C3C8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Общее Родительское собрание ДОУ ведет заведующая ДОУ совместно с председателем Родительского совета ДОУ.</w:t>
      </w:r>
    </w:p>
    <w:p w14:paraId="22C1BFD3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6.Председатель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родительского собрания ДОУ:</w:t>
      </w:r>
    </w:p>
    <w:p w14:paraId="7DE8D857" w14:textId="77777777" w:rsidR="00031A80" w:rsidRDefault="00031A80" w:rsidP="00031A8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явку членов Общего родительского собрания ДОУ совместно с председателями родительских комитетов групп;</w:t>
      </w:r>
    </w:p>
    <w:p w14:paraId="68C087E0" w14:textId="77777777" w:rsidR="00031A80" w:rsidRDefault="00031A80" w:rsidP="00031A8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заведующей ДОУ организует подготовку и проведение Общего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 ДОУ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3D298965" w14:textId="77777777" w:rsidR="00031A80" w:rsidRDefault="00031A80" w:rsidP="00031A8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  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повестку дня Общего родительского собрания ДОУ;</w:t>
      </w:r>
    </w:p>
    <w:p w14:paraId="7D88CC8B" w14:textId="77777777" w:rsidR="00031A80" w:rsidRDefault="00031A80" w:rsidP="00031A8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председателями родительских комитетов групп;</w:t>
      </w:r>
    </w:p>
    <w:p w14:paraId="041BDD12" w14:textId="77777777" w:rsidR="00031A80" w:rsidRDefault="00031A80" w:rsidP="00031A8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заведующей по вопросам ведения собрания, выполнения его решений.</w:t>
      </w:r>
    </w:p>
    <w:p w14:paraId="3BFCB6A8" w14:textId="77777777" w:rsidR="00031A80" w:rsidRDefault="00031A80" w:rsidP="00031A80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ДОУ работает по плану, составляющему часть годового плана работы ДОУ.</w:t>
      </w:r>
    </w:p>
    <w:p w14:paraId="68F830EE" w14:textId="77777777" w:rsidR="00031A80" w:rsidRDefault="00031A80" w:rsidP="00031A80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Родительское собрание собирается не реже 2 раз в год.</w:t>
      </w:r>
    </w:p>
    <w:p w14:paraId="147A1BDD" w14:textId="77777777" w:rsidR="00031A80" w:rsidRDefault="00031A80" w:rsidP="00031A80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Родительского собрания правомочны, если на них присутствует не менее 51 % всех родителей (законных представителей) воспитанников ДОУ (группы)</w:t>
      </w:r>
    </w:p>
    <w:p w14:paraId="2B8BBB5D" w14:textId="77777777" w:rsidR="00031A80" w:rsidRDefault="00031A80" w:rsidP="00031A80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Общего родительского собрания ДОУ принимается открытым голосование и считается принятым, если за него проголосовало не менее 51 % </w:t>
      </w:r>
    </w:p>
    <w:p w14:paraId="2A9F9C9A" w14:textId="77777777" w:rsidR="00031A80" w:rsidRDefault="00031A80" w:rsidP="00031A80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посредственным выполнением решений занимаются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 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указанные в протоколе заседаниям Общего родительского собрания ДОУ. Результаты докладываются Общему родительскому собранию ДОУ на следующем заседании.</w:t>
      </w:r>
    </w:p>
    <w:p w14:paraId="4847942A" w14:textId="77777777" w:rsidR="00031A80" w:rsidRDefault="00031A80" w:rsidP="00031A8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ВЗАИМОСВЯЗИ С ОРГАНАМИ САМОУПРАВЛЕНИЯ ДОУ.</w:t>
      </w:r>
    </w:p>
    <w:p w14:paraId="7D0BEF63" w14:textId="77777777" w:rsidR="00031A80" w:rsidRDefault="00031A80" w:rsidP="00031A80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Общее родительское собрание ДОУ взаимодействует с Родительским комитетом ДОУ.</w:t>
      </w:r>
    </w:p>
    <w:p w14:paraId="4DEBAAE4" w14:textId="77777777" w:rsidR="00031A80" w:rsidRDefault="00031A80" w:rsidP="00031A80">
      <w:pPr>
        <w:spacing w:line="240" w:lineRule="auto"/>
        <w:ind w:left="4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6D">
        <w:rPr>
          <w:rFonts w:ascii="Times New Roman" w:hAnsi="Times New Roman" w:cs="Times New Roman"/>
          <w:b/>
          <w:sz w:val="24"/>
          <w:szCs w:val="24"/>
        </w:rPr>
        <w:t xml:space="preserve">7. ОТВЕСТВЕННОСТЬ </w:t>
      </w:r>
    </w:p>
    <w:p w14:paraId="6507C577" w14:textId="77777777" w:rsidR="00031A80" w:rsidRPr="00694F6D" w:rsidRDefault="00031A80" w:rsidP="00031A80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 w:rsidRPr="00ED5BC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Общее родительского собрание несет ответственность:</w:t>
      </w:r>
    </w:p>
    <w:p w14:paraId="762F61DC" w14:textId="77777777" w:rsidR="00031A80" w:rsidRDefault="00031A80" w:rsidP="00031A80">
      <w:pPr>
        <w:pStyle w:val="a5"/>
        <w:spacing w:line="24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14:paraId="12CA29E3" w14:textId="77777777" w:rsidR="00031A80" w:rsidRDefault="00031A80" w:rsidP="00031A8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14:paraId="70B5B1C5" w14:textId="77777777" w:rsidR="00031A80" w:rsidRDefault="00031A80" w:rsidP="00031A8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14:paraId="0571B746" w14:textId="77777777" w:rsidR="00031A80" w:rsidRDefault="00031A80" w:rsidP="00031A80">
      <w:pPr>
        <w:spacing w:line="240" w:lineRule="auto"/>
        <w:ind w:left="4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47">
        <w:rPr>
          <w:rFonts w:ascii="Times New Roman" w:hAnsi="Times New Roman" w:cs="Times New Roman"/>
          <w:b/>
          <w:sz w:val="24"/>
          <w:szCs w:val="24"/>
        </w:rPr>
        <w:t xml:space="preserve">8 ДЕЛОПРОИЗВОДСТВО </w:t>
      </w:r>
    </w:p>
    <w:p w14:paraId="7690B0B3" w14:textId="77777777" w:rsidR="00031A80" w:rsidRDefault="00031A80" w:rsidP="00031A80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Заседания Общего родительского собрания ДОУ оформляются протоколом.</w:t>
      </w:r>
    </w:p>
    <w:p w14:paraId="27D7ACAE" w14:textId="77777777" w:rsidR="00031A80" w:rsidRDefault="00031A80" w:rsidP="00031A80">
      <w:pPr>
        <w:spacing w:line="240" w:lineRule="auto"/>
        <w:ind w:left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журнале протоколов фиксируется:</w:t>
      </w:r>
    </w:p>
    <w:p w14:paraId="1808472F" w14:textId="77777777" w:rsidR="00031A80" w:rsidRDefault="00031A80" w:rsidP="00031A8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14:paraId="109FA3DA" w14:textId="77777777" w:rsidR="00031A80" w:rsidRDefault="00031A80" w:rsidP="00031A8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14:paraId="575DAA80" w14:textId="77777777" w:rsidR="00031A80" w:rsidRDefault="00031A80" w:rsidP="00031A8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Приглашения (ФИО, должность);</w:t>
      </w:r>
    </w:p>
    <w:p w14:paraId="3F62D534" w14:textId="77777777" w:rsidR="00031A80" w:rsidRDefault="00031A80" w:rsidP="00031A8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дня;</w:t>
      </w:r>
    </w:p>
    <w:p w14:paraId="4D9A0A86" w14:textId="77777777" w:rsidR="00031A80" w:rsidRDefault="00031A80" w:rsidP="00031A8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обсуждения вопросов, выносимых на Общее родительское собрание;</w:t>
      </w:r>
    </w:p>
    <w:p w14:paraId="2992A055" w14:textId="77777777" w:rsidR="00031A80" w:rsidRDefault="00031A80" w:rsidP="00031A8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представителей), педагогических работников ДОУ, приглашенных лиц;</w:t>
      </w:r>
    </w:p>
    <w:p w14:paraId="791D94B3" w14:textId="77777777" w:rsidR="00031A80" w:rsidRDefault="00031A80" w:rsidP="0003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8.3. Протоколы подписываются председателем и секретарем Общего родительское собрания ДОУ.</w:t>
      </w:r>
    </w:p>
    <w:p w14:paraId="7EDE7D3A" w14:textId="77777777" w:rsidR="00031A80" w:rsidRDefault="00031A80" w:rsidP="0003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8.4. Нумерация протоколов ведется от начала учебного года.</w:t>
      </w:r>
    </w:p>
    <w:p w14:paraId="387710FB" w14:textId="77777777" w:rsidR="00031A80" w:rsidRPr="00587D47" w:rsidRDefault="00031A80" w:rsidP="0003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8.5. Журнал протоколов Общего родительского собрания ДОУ хранится в документации ДОУ в течении трех лет и передается по акту: при смене руководителя, при сдаче в архив.</w:t>
      </w:r>
    </w:p>
    <w:p w14:paraId="3176679E" w14:textId="2671DA90" w:rsidR="00031A80" w:rsidRDefault="00031A8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DA88B2" w14:textId="77777777" w:rsidR="00031A80" w:rsidRPr="00A508C0" w:rsidRDefault="00031A80" w:rsidP="00A5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31A80" w:rsidRPr="00A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3F9F"/>
    <w:multiLevelType w:val="hybridMultilevel"/>
    <w:tmpl w:val="D31ECDAC"/>
    <w:lvl w:ilvl="0" w:tplc="04190001">
      <w:start w:val="1"/>
      <w:numFmt w:val="bullet"/>
      <w:lvlText w:val=""/>
      <w:lvlJc w:val="left"/>
      <w:pPr>
        <w:ind w:left="-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</w:abstractNum>
  <w:abstractNum w:abstractNumId="1" w15:restartNumberingAfterBreak="0">
    <w:nsid w:val="26F1178F"/>
    <w:multiLevelType w:val="multilevel"/>
    <w:tmpl w:val="46DA7460"/>
    <w:lvl w:ilvl="0">
      <w:start w:val="1"/>
      <w:numFmt w:val="decimal"/>
      <w:lvlText w:val="%1."/>
      <w:lvlJc w:val="left"/>
      <w:pPr>
        <w:ind w:left="853" w:hanging="360"/>
      </w:pPr>
    </w:lvl>
    <w:lvl w:ilvl="1">
      <w:start w:val="7"/>
      <w:numFmt w:val="decimal"/>
      <w:isLgl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800"/>
      </w:pPr>
      <w:rPr>
        <w:rFonts w:hint="default"/>
      </w:rPr>
    </w:lvl>
  </w:abstractNum>
  <w:abstractNum w:abstractNumId="2" w15:restartNumberingAfterBreak="0">
    <w:nsid w:val="2FA76278"/>
    <w:multiLevelType w:val="hybridMultilevel"/>
    <w:tmpl w:val="E710F9B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37027A68"/>
    <w:multiLevelType w:val="hybridMultilevel"/>
    <w:tmpl w:val="6A7EE0C0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" w15:restartNumberingAfterBreak="0">
    <w:nsid w:val="48ED601D"/>
    <w:multiLevelType w:val="multilevel"/>
    <w:tmpl w:val="323ED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678B04CC"/>
    <w:multiLevelType w:val="hybridMultilevel"/>
    <w:tmpl w:val="5A9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036DB"/>
    <w:multiLevelType w:val="hybridMultilevel"/>
    <w:tmpl w:val="6C0473F8"/>
    <w:lvl w:ilvl="0" w:tplc="041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7046101E"/>
    <w:multiLevelType w:val="hybridMultilevel"/>
    <w:tmpl w:val="F018515E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C0"/>
    <w:rsid w:val="00031A80"/>
    <w:rsid w:val="008F0AFD"/>
    <w:rsid w:val="00A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8238"/>
  <w15:docId w15:val="{BA9D573D-DC36-42C5-93BD-4A6A58C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A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2020-09-18T03:26:00Z</dcterms:created>
  <dcterms:modified xsi:type="dcterms:W3CDTF">2020-09-19T15:05:00Z</dcterms:modified>
</cp:coreProperties>
</file>