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>Р.Р. Фьюэлла, П.Ф. Вэдэзи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F18DB" w:rsidRDefault="00FF18DB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0-3 месяца</w:t>
      </w:r>
    </w:p>
    <w:p w:rsidR="00FF18DB" w:rsidRPr="005D0D3D" w:rsidRDefault="00FF18DB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F0F02" w:rsidRPr="009F0F02" w:rsidRDefault="009F0F02" w:rsidP="009F0F02">
      <w:pPr>
        <w:jc w:val="center"/>
        <w:rPr>
          <w:rFonts w:ascii="Times New Roman" w:hAnsi="Times New Roman" w:cs="Times New Roman"/>
          <w:b/>
          <w:sz w:val="28"/>
        </w:rPr>
      </w:pPr>
      <w:r w:rsidRPr="009F0F02">
        <w:rPr>
          <w:rFonts w:ascii="Times New Roman" w:hAnsi="Times New Roman" w:cs="Times New Roman"/>
          <w:b/>
          <w:sz w:val="28"/>
        </w:rPr>
        <w:t>Социально-эмоциональное развитие и коммуникация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1977FB">
            <w:pPr>
              <w:spacing w:after="0" w:line="240" w:lineRule="auto"/>
              <w:ind w:left="-209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t>не требуются, но можно подключать различные материалы</w:t>
            </w:r>
          </w:p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296CA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15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t>Целовать, обнимать ребенка, гладить ручки и ножки, дуть на лицо, на животик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F02" w:rsidRPr="009F0F02" w:rsidRDefault="009F0F02" w:rsidP="00296CA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1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t>Гримасничать и ждать подражания вашим действиям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F02" w:rsidRPr="009F0F02" w:rsidRDefault="009F0F02" w:rsidP="00296CA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1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t>Контактные игры: «Коза рогатая», легкая щекотка и т.д. – начинать и следить за реакцией ребенка, ждать сигналов к продолжению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F02" w:rsidRPr="009F0F02" w:rsidRDefault="009F0F02" w:rsidP="00296CA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-1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t>Разговаривать с ребенком в течение дня, особенно когда он смотрит на вас; делать паузы для «ответа»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0F02" w:rsidRDefault="009F0F02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F02" w:rsidRPr="009F0F02" w:rsidRDefault="009F0F02" w:rsidP="009F0F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02">
        <w:rPr>
          <w:rFonts w:ascii="Times New Roman" w:hAnsi="Times New Roman" w:cs="Times New Roman"/>
          <w:b/>
          <w:sz w:val="28"/>
          <w:szCs w:val="28"/>
        </w:rPr>
        <w:t>Зрительное прослеживание, изучение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Default="009F0F02" w:rsidP="001977FB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sz w:val="28"/>
                <w:szCs w:val="28"/>
              </w:rPr>
              <w:t>Мобиль с яркими лентами, под</w:t>
            </w:r>
            <w:r w:rsidR="001977FB" w:rsidRPr="001977FB">
              <w:rPr>
                <w:rFonts w:ascii="Times New Roman" w:hAnsi="Times New Roman" w:cs="Times New Roman"/>
                <w:sz w:val="28"/>
                <w:szCs w:val="28"/>
              </w:rPr>
              <w:t xml:space="preserve">весными игрушками из безопасных материалов (фольга, бумага, ткань, пластмасса, </w:t>
            </w:r>
            <w:r w:rsidRPr="001977FB">
              <w:rPr>
                <w:rFonts w:ascii="Times New Roman" w:hAnsi="Times New Roman" w:cs="Times New Roman"/>
                <w:sz w:val="28"/>
                <w:szCs w:val="28"/>
              </w:rPr>
              <w:t>дерево)</w:t>
            </w:r>
            <w:r w:rsidR="001977FB" w:rsidRPr="00197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7FB" w:rsidRDefault="00182605" w:rsidP="001977FB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F02" w:rsidRPr="001977FB">
              <w:rPr>
                <w:rFonts w:ascii="Times New Roman" w:hAnsi="Times New Roman" w:cs="Times New Roman"/>
                <w:sz w:val="28"/>
                <w:szCs w:val="28"/>
              </w:rPr>
              <w:t>изображение лица</w:t>
            </w:r>
          </w:p>
          <w:p w:rsidR="001977FB" w:rsidRDefault="00182605" w:rsidP="001977FB">
            <w:pPr>
              <w:spacing w:after="0" w:line="240" w:lineRule="auto"/>
              <w:ind w:left="-158" w:right="-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F02" w:rsidRPr="001977FB">
              <w:rPr>
                <w:rFonts w:ascii="Times New Roman" w:hAnsi="Times New Roman" w:cs="Times New Roman"/>
                <w:sz w:val="28"/>
                <w:szCs w:val="28"/>
              </w:rPr>
              <w:t>воздушный шарик</w:t>
            </w:r>
          </w:p>
          <w:p w:rsidR="009F0F02" w:rsidRPr="001977FB" w:rsidRDefault="00182605" w:rsidP="001977FB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F02" w:rsidRPr="001977FB"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296CA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17" w:firstLine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sz w:val="28"/>
                <w:szCs w:val="28"/>
              </w:rPr>
              <w:t>Иногда подталкивать мобиль, чтобы фигурки двигались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F02" w:rsidRPr="001977FB" w:rsidRDefault="009F0F02" w:rsidP="00296CA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17" w:firstLine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sz w:val="28"/>
                <w:szCs w:val="28"/>
              </w:rPr>
              <w:t>Привязать ленту от воздушного шара или шнур от мобиля к ручке или ножке ребенка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F02" w:rsidRPr="001977FB" w:rsidRDefault="009F0F02" w:rsidP="00296CA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17" w:firstLine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sz w:val="28"/>
                <w:szCs w:val="28"/>
              </w:rPr>
              <w:t>В затемненной комнате медленно передвигать фонарик вправо-влево, чтобы ребенок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F02" w:rsidRPr="001977FB" w:rsidRDefault="009F0F02" w:rsidP="00296CA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17" w:firstLine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sz w:val="28"/>
                <w:szCs w:val="28"/>
              </w:rPr>
              <w:t>Прослеживал источник света</w:t>
            </w:r>
            <w:r w:rsidR="00197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6CAE" w:rsidRDefault="00296CAE" w:rsidP="00296CAE">
      <w:pPr>
        <w:rPr>
          <w:rFonts w:ascii="Times New Roman" w:hAnsi="Times New Roman" w:cs="Times New Roman"/>
          <w:b/>
          <w:sz w:val="28"/>
        </w:rPr>
      </w:pPr>
    </w:p>
    <w:p w:rsidR="009F0F02" w:rsidRPr="001977FB" w:rsidRDefault="00296CAE" w:rsidP="001977FB">
      <w:pPr>
        <w:jc w:val="center"/>
        <w:rPr>
          <w:rFonts w:ascii="Times New Roman" w:hAnsi="Times New Roman" w:cs="Times New Roman"/>
          <w:b/>
          <w:sz w:val="28"/>
        </w:rPr>
      </w:pPr>
      <w:r w:rsidRPr="001977FB">
        <w:rPr>
          <w:rFonts w:ascii="Times New Roman" w:hAnsi="Times New Roman" w:cs="Times New Roman"/>
          <w:b/>
          <w:sz w:val="28"/>
        </w:rPr>
        <w:t xml:space="preserve"> </w:t>
      </w:r>
      <w:r w:rsidR="009F0F02" w:rsidRPr="001977FB">
        <w:rPr>
          <w:rFonts w:ascii="Times New Roman" w:hAnsi="Times New Roman" w:cs="Times New Roman"/>
          <w:b/>
          <w:sz w:val="28"/>
        </w:rPr>
        <w:t>Слуховое внимание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 w:rsidRPr="00296CAE">
              <w:rPr>
                <w:rFonts w:ascii="Times New Roman" w:hAnsi="Times New Roman" w:cs="Times New Roman"/>
                <w:sz w:val="28"/>
              </w:rPr>
              <w:t>колокольчик или бубенчик, закрепленный на кровати или мобиле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-25" w:firstLine="426"/>
              <w:rPr>
                <w:rFonts w:ascii="Times New Roman" w:hAnsi="Times New Roman" w:cs="Times New Roman"/>
                <w:sz w:val="28"/>
              </w:rPr>
            </w:pPr>
            <w:r w:rsidRPr="00296CAE">
              <w:rPr>
                <w:rFonts w:ascii="Times New Roman" w:hAnsi="Times New Roman" w:cs="Times New Roman"/>
                <w:sz w:val="28"/>
              </w:rPr>
              <w:t>Звонить колокольчиком сначала напротив ребенка, затем сбоку от него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96CAE" w:rsidRPr="00296CAE" w:rsidRDefault="00296CAE" w:rsidP="00712B2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-25" w:firstLine="426"/>
              <w:rPr>
                <w:rFonts w:ascii="Times New Roman" w:hAnsi="Times New Roman" w:cs="Times New Roman"/>
                <w:sz w:val="28"/>
              </w:rPr>
            </w:pPr>
            <w:r w:rsidRPr="00296CAE">
              <w:rPr>
                <w:rFonts w:ascii="Times New Roman" w:hAnsi="Times New Roman" w:cs="Times New Roman"/>
                <w:sz w:val="28"/>
              </w:rPr>
              <w:t>Привязать колокольчик к запястью ребенка или подвесить на мобиль, соединенный шнуром с ручкой малыша</w:t>
            </w:r>
          </w:p>
        </w:tc>
      </w:tr>
    </w:tbl>
    <w:p w:rsidR="00296CAE" w:rsidRDefault="00296CAE" w:rsidP="00712B26">
      <w:pPr>
        <w:spacing w:line="240" w:lineRule="auto"/>
      </w:pPr>
    </w:p>
    <w:p w:rsidR="00296CAE" w:rsidRDefault="00296CAE" w:rsidP="00296CAE">
      <w:pPr>
        <w:jc w:val="center"/>
      </w:pPr>
    </w:p>
    <w:p w:rsidR="005D0D3D" w:rsidRDefault="005D0D3D" w:rsidP="00296CAE">
      <w:pPr>
        <w:jc w:val="center"/>
      </w:pPr>
    </w:p>
    <w:p w:rsidR="00296CAE" w:rsidRDefault="00296CAE" w:rsidP="0029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CAE">
        <w:rPr>
          <w:rFonts w:ascii="Times New Roman" w:hAnsi="Times New Roman" w:cs="Times New Roman"/>
          <w:b/>
          <w:bCs/>
          <w:sz w:val="28"/>
          <w:szCs w:val="28"/>
        </w:rPr>
        <w:t>Кожная чувствительность и тактильное исследование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кусочки различных </w:t>
            </w:r>
            <w:r w:rsidRPr="00296CAE">
              <w:rPr>
                <w:rFonts w:ascii="Times New Roman" w:hAnsi="Times New Roman" w:cs="Times New Roman"/>
                <w:sz w:val="28"/>
              </w:rPr>
              <w:t>материалов: хлопок, шелк, шерсть, резина, перышки, губка, бархат, мех и т.д.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-25" w:firstLine="426"/>
              <w:rPr>
                <w:rFonts w:ascii="Times New Roman" w:hAnsi="Times New Roman" w:cs="Times New Roman"/>
                <w:sz w:val="28"/>
              </w:rPr>
            </w:pPr>
            <w:r w:rsidRPr="00296CAE">
              <w:rPr>
                <w:rFonts w:ascii="Times New Roman" w:hAnsi="Times New Roman" w:cs="Times New Roman"/>
                <w:sz w:val="28"/>
              </w:rPr>
              <w:t>Поглаживать кожу малыша на разных частях тела кусочками материалов</w:t>
            </w:r>
          </w:p>
        </w:tc>
      </w:tr>
    </w:tbl>
    <w:p w:rsidR="00296CAE" w:rsidRPr="00296CAE" w:rsidRDefault="00296CAE" w:rsidP="00296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CAE" w:rsidRDefault="00296CAE" w:rsidP="0029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CAE">
        <w:rPr>
          <w:rFonts w:ascii="Times New Roman" w:hAnsi="Times New Roman" w:cs="Times New Roman"/>
          <w:b/>
          <w:bCs/>
          <w:sz w:val="28"/>
          <w:szCs w:val="28"/>
        </w:rPr>
        <w:t>Изучение собственных рук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182605" w:rsidP="00712B26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6CAE" w:rsidRPr="00296CAE">
              <w:rPr>
                <w:rFonts w:ascii="Times New Roman" w:hAnsi="Times New Roman" w:cs="Times New Roman"/>
                <w:sz w:val="28"/>
              </w:rPr>
              <w:t>ленты</w:t>
            </w:r>
          </w:p>
          <w:p w:rsidR="00296CAE" w:rsidRPr="00296CAE" w:rsidRDefault="00182605" w:rsidP="00712B26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6CAE" w:rsidRPr="00296CAE">
              <w:rPr>
                <w:rFonts w:ascii="Times New Roman" w:hAnsi="Times New Roman" w:cs="Times New Roman"/>
                <w:sz w:val="28"/>
              </w:rPr>
              <w:t>пальчиковые игрушки (куклы)</w:t>
            </w:r>
          </w:p>
          <w:p w:rsidR="00296CAE" w:rsidRPr="00296CAE" w:rsidRDefault="00182605" w:rsidP="00712B26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6CAE" w:rsidRPr="00296CAE">
              <w:rPr>
                <w:rFonts w:ascii="Times New Roman" w:hAnsi="Times New Roman" w:cs="Times New Roman"/>
                <w:sz w:val="28"/>
              </w:rPr>
              <w:t>яркий браслет</w:t>
            </w:r>
          </w:p>
          <w:p w:rsidR="00296CAE" w:rsidRPr="00296CAE" w:rsidRDefault="00182605" w:rsidP="00712B26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296CAE" w:rsidRPr="00296CAE">
              <w:rPr>
                <w:rFonts w:ascii="Times New Roman" w:hAnsi="Times New Roman" w:cs="Times New Roman"/>
                <w:sz w:val="28"/>
              </w:rPr>
              <w:t>носок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712B2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-25"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sz w:val="28"/>
                <w:szCs w:val="28"/>
              </w:rPr>
              <w:t>Берите малыша за ручки, поглаживайте их, легко постукивайте ими друг о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CAE" w:rsidRPr="00296CAE" w:rsidRDefault="00296CAE" w:rsidP="00712B2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-25" w:firstLine="385"/>
              <w:rPr>
                <w:rFonts w:ascii="Times New Roman" w:hAnsi="Times New Roman" w:cs="Times New Roman"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sz w:val="28"/>
                <w:szCs w:val="28"/>
              </w:rPr>
              <w:t>Надевайте интересные предметы на руки ребенка, привлекая тем самым его внимание</w:t>
            </w:r>
          </w:p>
        </w:tc>
      </w:tr>
    </w:tbl>
    <w:p w:rsidR="00296CAE" w:rsidRDefault="00296CAE" w:rsidP="0029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05" w:rsidRPr="00182605" w:rsidRDefault="00182605" w:rsidP="00182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605">
        <w:rPr>
          <w:rFonts w:ascii="Times New Roman" w:hAnsi="Times New Roman" w:cs="Times New Roman"/>
          <w:b/>
          <w:bCs/>
          <w:sz w:val="28"/>
          <w:szCs w:val="28"/>
        </w:rPr>
        <w:t>Двигательное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7252"/>
      </w:tblGrid>
      <w:tr w:rsidR="00182605" w:rsidRPr="00296CAE" w:rsidTr="00182605">
        <w:trPr>
          <w:trHeight w:val="315"/>
        </w:trPr>
        <w:tc>
          <w:tcPr>
            <w:tcW w:w="351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182605" w:rsidP="00712B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52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182605" w:rsidP="00712B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82605" w:rsidRPr="00296CAE" w:rsidTr="00182605">
        <w:trPr>
          <w:trHeight w:val="2712"/>
        </w:trPr>
        <w:tc>
          <w:tcPr>
            <w:tcW w:w="351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182605" w:rsidRDefault="00182605" w:rsidP="00712B26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погремушки и </w:t>
            </w:r>
            <w:r w:rsidRPr="00182605">
              <w:rPr>
                <w:rFonts w:ascii="Times New Roman" w:hAnsi="Times New Roman" w:cs="Times New Roman"/>
                <w:sz w:val="28"/>
              </w:rPr>
              <w:t>колокольчики</w:t>
            </w:r>
          </w:p>
          <w:p w:rsidR="00182605" w:rsidRPr="00296CAE" w:rsidRDefault="00182605" w:rsidP="00712B26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82605">
              <w:rPr>
                <w:rFonts w:ascii="Times New Roman" w:hAnsi="Times New Roman" w:cs="Times New Roman"/>
                <w:sz w:val="28"/>
              </w:rPr>
              <w:t>любимые предметы ребенка</w:t>
            </w:r>
          </w:p>
        </w:tc>
        <w:tc>
          <w:tcPr>
            <w:tcW w:w="7252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182605" w:rsidRDefault="00182605" w:rsidP="00712B26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Делать мягкий массаж в теплом помещении</w:t>
            </w:r>
          </w:p>
          <w:p w:rsidR="00182605" w:rsidRPr="00182605" w:rsidRDefault="00182605" w:rsidP="00712B26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Потрясти погремушкой перед ребенком, лежащим на животике, затем поднимать погремушку выше</w:t>
            </w:r>
          </w:p>
          <w:p w:rsidR="00182605" w:rsidRPr="00182605" w:rsidRDefault="00182605" w:rsidP="00712B26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Наклоняться к лежащему на спинке ребенку, передвигаться вправо и влево, чтобы он следил</w:t>
            </w:r>
          </w:p>
          <w:p w:rsidR="00182605" w:rsidRPr="00182605" w:rsidRDefault="00182605" w:rsidP="00712B26">
            <w:pPr>
              <w:numPr>
                <w:ilvl w:val="0"/>
                <w:numId w:val="16"/>
              </w:numPr>
              <w:spacing w:after="0" w:line="240" w:lineRule="auto"/>
              <w:ind w:left="-16" w:firstLine="3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Вкладывать в руку ребенку погремушки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интересные предметы </w:t>
            </w:r>
          </w:p>
        </w:tc>
      </w:tr>
    </w:tbl>
    <w:p w:rsidR="00182605" w:rsidRPr="00296CAE" w:rsidRDefault="00182605" w:rsidP="0029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2605" w:rsidRPr="00296CAE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C2A"/>
    <w:multiLevelType w:val="multilevel"/>
    <w:tmpl w:val="197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21D8"/>
    <w:multiLevelType w:val="multilevel"/>
    <w:tmpl w:val="2A3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9CF"/>
    <w:multiLevelType w:val="hybridMultilevel"/>
    <w:tmpl w:val="93C2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5FA2"/>
    <w:multiLevelType w:val="multilevel"/>
    <w:tmpl w:val="078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C1770"/>
    <w:multiLevelType w:val="multilevel"/>
    <w:tmpl w:val="BEA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006D4"/>
    <w:multiLevelType w:val="multilevel"/>
    <w:tmpl w:val="45B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3543B"/>
    <w:multiLevelType w:val="multilevel"/>
    <w:tmpl w:val="3C6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231C1"/>
    <w:multiLevelType w:val="multilevel"/>
    <w:tmpl w:val="FD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77BF2"/>
    <w:multiLevelType w:val="multilevel"/>
    <w:tmpl w:val="7D9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55B"/>
    <w:multiLevelType w:val="multilevel"/>
    <w:tmpl w:val="890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43A86"/>
    <w:multiLevelType w:val="multilevel"/>
    <w:tmpl w:val="CF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45C37"/>
    <w:multiLevelType w:val="multilevel"/>
    <w:tmpl w:val="07C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57380"/>
    <w:multiLevelType w:val="multilevel"/>
    <w:tmpl w:val="89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47F6"/>
    <w:multiLevelType w:val="multilevel"/>
    <w:tmpl w:val="F5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503F4"/>
    <w:multiLevelType w:val="multilevel"/>
    <w:tmpl w:val="AD2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A1BD0"/>
    <w:multiLevelType w:val="multilevel"/>
    <w:tmpl w:val="537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5057E"/>
    <w:multiLevelType w:val="hybridMultilevel"/>
    <w:tmpl w:val="D1A2C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25986"/>
    <w:multiLevelType w:val="multilevel"/>
    <w:tmpl w:val="81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36165"/>
    <w:multiLevelType w:val="multilevel"/>
    <w:tmpl w:val="3D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5"/>
  </w:num>
  <w:num w:numId="7">
    <w:abstractNumId w:val="13"/>
  </w:num>
  <w:num w:numId="8">
    <w:abstractNumId w:val="19"/>
  </w:num>
  <w:num w:numId="9">
    <w:abstractNumId w:val="11"/>
  </w:num>
  <w:num w:numId="10">
    <w:abstractNumId w:val="7"/>
  </w:num>
  <w:num w:numId="11">
    <w:abstractNumId w:val="12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182605"/>
    <w:rsid w:val="001977FB"/>
    <w:rsid w:val="0027550B"/>
    <w:rsid w:val="00296CAE"/>
    <w:rsid w:val="0032071A"/>
    <w:rsid w:val="005D0D3D"/>
    <w:rsid w:val="00712B26"/>
    <w:rsid w:val="009F0F02"/>
    <w:rsid w:val="00D45838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2020-04-17T03:02:00Z</dcterms:created>
  <dcterms:modified xsi:type="dcterms:W3CDTF">2020-04-17T06:09:00Z</dcterms:modified>
</cp:coreProperties>
</file>