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0D" w:rsidRDefault="0083170D" w:rsidP="00831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психолога по формированию финансовой грамотности.</w:t>
      </w:r>
    </w:p>
    <w:p w:rsidR="0083170D" w:rsidRPr="0083170D" w:rsidRDefault="0083170D" w:rsidP="008317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Аникина Е.М. январь 2020г.</w:t>
      </w:r>
    </w:p>
    <w:p w:rsidR="0083170D" w:rsidRPr="0083170D" w:rsidRDefault="0083170D" w:rsidP="0083170D">
      <w:pPr>
        <w:jc w:val="both"/>
        <w:rPr>
          <w:rFonts w:ascii="Times New Roman" w:hAnsi="Times New Roman" w:cs="Times New Roman"/>
          <w:sz w:val="24"/>
          <w:szCs w:val="24"/>
        </w:rPr>
      </w:pPr>
      <w:r w:rsidRPr="0083170D">
        <w:rPr>
          <w:rFonts w:ascii="Times New Roman" w:hAnsi="Times New Roman" w:cs="Times New Roman"/>
          <w:b/>
          <w:sz w:val="24"/>
          <w:szCs w:val="24"/>
        </w:rPr>
        <w:t>Совет</w:t>
      </w:r>
      <w:proofErr w:type="gramStart"/>
      <w:r w:rsidRPr="0083170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3170D">
        <w:rPr>
          <w:rFonts w:ascii="Times New Roman" w:hAnsi="Times New Roman" w:cs="Times New Roman"/>
          <w:b/>
          <w:sz w:val="24"/>
          <w:szCs w:val="24"/>
        </w:rPr>
        <w:t>:</w:t>
      </w:r>
      <w:r w:rsidRPr="00831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70D">
        <w:rPr>
          <w:rFonts w:ascii="Times New Roman" w:hAnsi="Times New Roman" w:cs="Times New Roman"/>
          <w:sz w:val="24"/>
          <w:szCs w:val="24"/>
        </w:rPr>
        <w:t>Вы должны быть моделью поведения! Дети все замечают и видят, как Вы делаете спонтанные покупки, берете кредиты, используете кредитные карты, «лечите» свои стресс с помощью шопинга, ненавидите свою работу и ничего не делаете, чтобы это изменить и. т.д. они все понимают и, к сожалению, все впитывают и далее копируют Ваше поведение.</w:t>
      </w:r>
    </w:p>
    <w:p w:rsidR="0083170D" w:rsidRPr="0083170D" w:rsidRDefault="0083170D" w:rsidP="0083170D">
      <w:pPr>
        <w:jc w:val="both"/>
        <w:rPr>
          <w:rFonts w:ascii="Times New Roman" w:hAnsi="Times New Roman" w:cs="Times New Roman"/>
          <w:sz w:val="24"/>
          <w:szCs w:val="24"/>
        </w:rPr>
      </w:pPr>
      <w:r w:rsidRPr="0083170D">
        <w:rPr>
          <w:rFonts w:ascii="Times New Roman" w:hAnsi="Times New Roman" w:cs="Times New Roman"/>
          <w:b/>
          <w:sz w:val="24"/>
          <w:szCs w:val="24"/>
        </w:rPr>
        <w:t>Совет</w:t>
      </w:r>
      <w:r w:rsidRPr="00831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70D">
        <w:rPr>
          <w:rFonts w:ascii="Times New Roman" w:hAnsi="Times New Roman" w:cs="Times New Roman"/>
          <w:b/>
          <w:sz w:val="24"/>
          <w:szCs w:val="24"/>
        </w:rPr>
        <w:t>2:</w:t>
      </w:r>
      <w:r w:rsidRPr="0083170D">
        <w:rPr>
          <w:rFonts w:ascii="Times New Roman" w:hAnsi="Times New Roman" w:cs="Times New Roman"/>
          <w:sz w:val="24"/>
          <w:szCs w:val="24"/>
        </w:rPr>
        <w:t xml:space="preserve"> Вся семья должна быть единым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70D">
        <w:rPr>
          <w:rFonts w:ascii="Times New Roman" w:hAnsi="Times New Roman" w:cs="Times New Roman"/>
          <w:sz w:val="24"/>
          <w:szCs w:val="24"/>
        </w:rPr>
        <w:t>фронтом и следовать едино</w:t>
      </w:r>
      <w:r>
        <w:rPr>
          <w:rFonts w:ascii="Times New Roman" w:hAnsi="Times New Roman" w:cs="Times New Roman"/>
          <w:sz w:val="24"/>
          <w:szCs w:val="24"/>
        </w:rPr>
        <w:t xml:space="preserve">й стратегии в отношении денег. </w:t>
      </w:r>
      <w:r w:rsidRPr="0083170D">
        <w:rPr>
          <w:rFonts w:ascii="Times New Roman" w:hAnsi="Times New Roman" w:cs="Times New Roman"/>
          <w:sz w:val="24"/>
          <w:szCs w:val="24"/>
        </w:rPr>
        <w:t>Модель, где мама экономит, откладывает и планирует деньги, а при этом отец транжирит и балует ими ребенка, работать не будет, так как ребенок выберет наиболее легкую и «приятну</w:t>
      </w:r>
      <w:r>
        <w:rPr>
          <w:rFonts w:ascii="Times New Roman" w:hAnsi="Times New Roman" w:cs="Times New Roman"/>
          <w:sz w:val="24"/>
          <w:szCs w:val="24"/>
        </w:rPr>
        <w:t xml:space="preserve">ю» для себя модель (отцовскую). </w:t>
      </w:r>
      <w:bookmarkStart w:id="0" w:name="_GoBack"/>
      <w:bookmarkEnd w:id="0"/>
      <w:r w:rsidRPr="0083170D">
        <w:rPr>
          <w:rFonts w:ascii="Times New Roman" w:hAnsi="Times New Roman" w:cs="Times New Roman"/>
          <w:sz w:val="24"/>
          <w:szCs w:val="24"/>
        </w:rPr>
        <w:t>Не должно быть и такого варианта: «Если мама чего-то не позволяет, я смогу пойти к отцу и каким-то способом (попрошу или получу нытьем, капризом, плачем) добьюсь своего, и он это разрешит».</w:t>
      </w:r>
    </w:p>
    <w:p w:rsidR="0083170D" w:rsidRPr="0083170D" w:rsidRDefault="0083170D" w:rsidP="0083170D">
      <w:pPr>
        <w:jc w:val="both"/>
        <w:rPr>
          <w:rFonts w:ascii="Times New Roman" w:hAnsi="Times New Roman" w:cs="Times New Roman"/>
          <w:sz w:val="24"/>
          <w:szCs w:val="24"/>
        </w:rPr>
      </w:pPr>
      <w:r w:rsidRPr="0083170D">
        <w:rPr>
          <w:rFonts w:ascii="Times New Roman" w:hAnsi="Times New Roman" w:cs="Times New Roman"/>
          <w:b/>
          <w:sz w:val="24"/>
          <w:szCs w:val="24"/>
        </w:rPr>
        <w:t>Совет</w:t>
      </w:r>
      <w:r w:rsidRPr="00831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70D">
        <w:rPr>
          <w:rFonts w:ascii="Times New Roman" w:hAnsi="Times New Roman" w:cs="Times New Roman"/>
          <w:b/>
          <w:sz w:val="24"/>
          <w:szCs w:val="24"/>
        </w:rPr>
        <w:t>3:</w:t>
      </w:r>
      <w:r w:rsidRPr="0083170D">
        <w:rPr>
          <w:rFonts w:ascii="Times New Roman" w:hAnsi="Times New Roman" w:cs="Times New Roman"/>
          <w:sz w:val="24"/>
          <w:szCs w:val="24"/>
        </w:rPr>
        <w:t xml:space="preserve"> Нельзя наказывать или поощрять деньгами поведение детей. Дети моментально начнут манипулировать Вами и «вымогать» деньги за хорошее поведение. Также не рекомендуется веселить и развлекать детей шопингом.</w:t>
      </w:r>
    </w:p>
    <w:p w:rsidR="0083170D" w:rsidRPr="0083170D" w:rsidRDefault="0083170D" w:rsidP="0083170D">
      <w:pPr>
        <w:jc w:val="both"/>
        <w:rPr>
          <w:rFonts w:ascii="Times New Roman" w:hAnsi="Times New Roman" w:cs="Times New Roman"/>
          <w:sz w:val="24"/>
          <w:szCs w:val="24"/>
        </w:rPr>
      </w:pPr>
      <w:r w:rsidRPr="0083170D">
        <w:rPr>
          <w:rFonts w:ascii="Times New Roman" w:hAnsi="Times New Roman" w:cs="Times New Roman"/>
          <w:b/>
          <w:sz w:val="24"/>
          <w:szCs w:val="24"/>
        </w:rPr>
        <w:t>Совет</w:t>
      </w:r>
      <w:r w:rsidRPr="00831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70D">
        <w:rPr>
          <w:rFonts w:ascii="Times New Roman" w:hAnsi="Times New Roman" w:cs="Times New Roman"/>
          <w:b/>
          <w:sz w:val="24"/>
          <w:szCs w:val="24"/>
        </w:rPr>
        <w:t>4</w:t>
      </w:r>
      <w:r w:rsidRPr="0083170D">
        <w:rPr>
          <w:rFonts w:ascii="Times New Roman" w:hAnsi="Times New Roman" w:cs="Times New Roman"/>
          <w:sz w:val="24"/>
          <w:szCs w:val="24"/>
        </w:rPr>
        <w:t>: Не используйте деньги, чтобы искупить свою вину. В качестве примера могут быть ситуации, когда один из разведенных родителей чувствует свою вину и пытается искупить её деньгами или дорогими подарками, или же, когда родитель, который не уделяет своему ребенку достаточно времени, пытается «купи</w:t>
      </w:r>
      <w:r>
        <w:rPr>
          <w:rFonts w:ascii="Times New Roman" w:hAnsi="Times New Roman" w:cs="Times New Roman"/>
          <w:sz w:val="24"/>
          <w:szCs w:val="24"/>
        </w:rPr>
        <w:t xml:space="preserve">ть» любовь и хорошее отношение. </w:t>
      </w:r>
      <w:r w:rsidRPr="0083170D">
        <w:rPr>
          <w:rFonts w:ascii="Times New Roman" w:hAnsi="Times New Roman" w:cs="Times New Roman"/>
          <w:sz w:val="24"/>
          <w:szCs w:val="24"/>
        </w:rPr>
        <w:t>Нам необходимо помнить, что деньги – это серьезно. Родители – это первый авторитет для ребенка. Ребёнок может знать слово «деньги», видеть их, иметь представление о том, для чего они нужны. Но кроме этого, он должен научиться обращаться с ними так, чтобы капризы не были определяющей причиной трат. Поучение и чтение морали не способствует усваиванию информации, хороший опыт дети могут получить только на вашем примере.</w:t>
      </w:r>
    </w:p>
    <w:p w:rsidR="0083170D" w:rsidRPr="0083170D" w:rsidRDefault="0083170D" w:rsidP="0083170D">
      <w:pPr>
        <w:jc w:val="both"/>
        <w:rPr>
          <w:rFonts w:ascii="Times New Roman" w:hAnsi="Times New Roman" w:cs="Times New Roman"/>
          <w:sz w:val="24"/>
          <w:szCs w:val="24"/>
        </w:rPr>
      </w:pPr>
      <w:r w:rsidRPr="0083170D">
        <w:rPr>
          <w:rFonts w:ascii="Times New Roman" w:hAnsi="Times New Roman" w:cs="Times New Roman"/>
          <w:sz w:val="24"/>
          <w:szCs w:val="24"/>
        </w:rPr>
        <w:t>По нашему мнению, взрослых людей, деньги – лишь средство платежа: они нужны для удовлетворения наших материальных и духовных потребностей. Человек думает не столько о деньгах, сколько о качестве своей жизни.</w:t>
      </w:r>
    </w:p>
    <w:p w:rsidR="0083170D" w:rsidRPr="0083170D" w:rsidRDefault="0083170D" w:rsidP="0083170D">
      <w:pPr>
        <w:jc w:val="both"/>
        <w:rPr>
          <w:rFonts w:ascii="Times New Roman" w:hAnsi="Times New Roman" w:cs="Times New Roman"/>
          <w:sz w:val="24"/>
          <w:szCs w:val="24"/>
        </w:rPr>
      </w:pPr>
      <w:r w:rsidRPr="0083170D">
        <w:rPr>
          <w:rFonts w:ascii="Times New Roman" w:hAnsi="Times New Roman" w:cs="Times New Roman"/>
          <w:sz w:val="24"/>
          <w:szCs w:val="24"/>
        </w:rPr>
        <w:t>У ребенка же изначально нет отношения к деньгам. Он не понимает, что деньги – это эквивалент товаров и услуг, он пока не знает их стоимость.</w:t>
      </w:r>
    </w:p>
    <w:p w:rsidR="0083170D" w:rsidRPr="0083170D" w:rsidRDefault="0083170D" w:rsidP="0083170D">
      <w:pPr>
        <w:jc w:val="both"/>
        <w:rPr>
          <w:rFonts w:ascii="Times New Roman" w:hAnsi="Times New Roman" w:cs="Times New Roman"/>
          <w:sz w:val="24"/>
          <w:szCs w:val="24"/>
        </w:rPr>
      </w:pPr>
      <w:r w:rsidRPr="0083170D">
        <w:rPr>
          <w:rFonts w:ascii="Times New Roman" w:hAnsi="Times New Roman" w:cs="Times New Roman"/>
          <w:sz w:val="24"/>
          <w:szCs w:val="24"/>
        </w:rPr>
        <w:t>В младшем дошкольном возрасте затрагивать эти темы с ребенком нужно со стороны бережного отношения к игрушкам, вещам, подаркам.</w:t>
      </w:r>
    </w:p>
    <w:p w:rsidR="0083170D" w:rsidRPr="0083170D" w:rsidRDefault="0083170D" w:rsidP="0083170D">
      <w:pPr>
        <w:jc w:val="both"/>
        <w:rPr>
          <w:rFonts w:ascii="Times New Roman" w:hAnsi="Times New Roman" w:cs="Times New Roman"/>
          <w:sz w:val="24"/>
          <w:szCs w:val="24"/>
        </w:rPr>
      </w:pPr>
      <w:r w:rsidRPr="0083170D">
        <w:rPr>
          <w:rFonts w:ascii="Times New Roman" w:hAnsi="Times New Roman" w:cs="Times New Roman"/>
          <w:sz w:val="24"/>
          <w:szCs w:val="24"/>
        </w:rPr>
        <w:t xml:space="preserve">Само слово «деньги» станет постепенно символом чего – то важного, того, чем оперируют взрослые </w:t>
      </w:r>
      <w:r>
        <w:rPr>
          <w:rFonts w:ascii="Times New Roman" w:hAnsi="Times New Roman" w:cs="Times New Roman"/>
          <w:sz w:val="24"/>
          <w:szCs w:val="24"/>
        </w:rPr>
        <w:t xml:space="preserve">и что даёт разнообразные блага. </w:t>
      </w:r>
      <w:r w:rsidRPr="0083170D">
        <w:rPr>
          <w:rFonts w:ascii="Times New Roman" w:hAnsi="Times New Roman" w:cs="Times New Roman"/>
          <w:sz w:val="24"/>
          <w:szCs w:val="24"/>
        </w:rPr>
        <w:t>На формирование отношения ребёнка к деньгам сильное влияние оказывает воспитание в семье. Формирование такого отношения начинается с того момента, когда ребёнок получает в</w:t>
      </w:r>
      <w:r>
        <w:rPr>
          <w:rFonts w:ascii="Times New Roman" w:hAnsi="Times New Roman" w:cs="Times New Roman"/>
          <w:sz w:val="24"/>
          <w:szCs w:val="24"/>
        </w:rPr>
        <w:t xml:space="preserve"> руки первые купюры или монеты. </w:t>
      </w:r>
      <w:r w:rsidRPr="0083170D">
        <w:rPr>
          <w:rFonts w:ascii="Times New Roman" w:hAnsi="Times New Roman" w:cs="Times New Roman"/>
          <w:sz w:val="24"/>
          <w:szCs w:val="24"/>
        </w:rPr>
        <w:t>Нельзя научиться управлять деньгами, не попробовав это делать самостоятельно Навыки должны совершенс</w:t>
      </w:r>
      <w:r>
        <w:rPr>
          <w:rFonts w:ascii="Times New Roman" w:hAnsi="Times New Roman" w:cs="Times New Roman"/>
          <w:sz w:val="24"/>
          <w:szCs w:val="24"/>
        </w:rPr>
        <w:t>твоваться в постоянной практике</w:t>
      </w:r>
    </w:p>
    <w:p w:rsidR="00FC4041" w:rsidRPr="0083170D" w:rsidRDefault="0083170D" w:rsidP="008317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041" w:rsidRPr="0083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30"/>
    <w:rsid w:val="00287E68"/>
    <w:rsid w:val="005764C0"/>
    <w:rsid w:val="0083170D"/>
    <w:rsid w:val="00B4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2</cp:revision>
  <dcterms:created xsi:type="dcterms:W3CDTF">2020-02-04T10:09:00Z</dcterms:created>
  <dcterms:modified xsi:type="dcterms:W3CDTF">2020-02-04T10:13:00Z</dcterms:modified>
</cp:coreProperties>
</file>