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24" w:rsidRPr="00591A2C" w:rsidRDefault="00591A2C" w:rsidP="00591A2C">
      <w:pPr>
        <w:pStyle w:val="Style5"/>
        <w:widowControl/>
        <w:tabs>
          <w:tab w:val="left" w:pos="9135"/>
        </w:tabs>
        <w:spacing w:line="240" w:lineRule="auto"/>
        <w:ind w:firstLine="0"/>
        <w:jc w:val="center"/>
        <w:rPr>
          <w:rStyle w:val="FontStyle210"/>
          <w:rFonts w:ascii="Times New Roman" w:hAnsi="Times New Roman" w:cs="Times New Roman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AF63419" wp14:editId="22395A75">
            <wp:extent cx="6279809" cy="903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аптированная образовательная программ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055" cy="904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55E" w:rsidRPr="00286270" w:rsidRDefault="00180BD5" w:rsidP="00286270">
      <w:pPr>
        <w:pStyle w:val="Style5"/>
        <w:widowControl/>
        <w:tabs>
          <w:tab w:val="left" w:pos="4515"/>
          <w:tab w:val="center" w:pos="5233"/>
          <w:tab w:val="left" w:pos="9135"/>
        </w:tabs>
        <w:spacing w:line="240" w:lineRule="auto"/>
        <w:ind w:firstLine="0"/>
        <w:jc w:val="left"/>
        <w:rPr>
          <w:rFonts w:ascii="Times New Roman" w:eastAsiaTheme="majorEastAsia" w:hAnsi="Times New Roman" w:cs="Times New Roman"/>
          <w:bCs/>
          <w:spacing w:val="-10"/>
          <w:szCs w:val="52"/>
        </w:rPr>
      </w:pPr>
      <w:r w:rsidRPr="00180BD5">
        <w:rPr>
          <w:rStyle w:val="FontStyle210"/>
          <w:rFonts w:ascii="Times New Roman" w:eastAsiaTheme="majorEastAsia" w:hAnsi="Times New Roman" w:cs="Times New Roman"/>
          <w:sz w:val="24"/>
          <w:szCs w:val="52"/>
        </w:rPr>
        <w:tab/>
      </w:r>
      <w:r w:rsidR="006C1B6C">
        <w:rPr>
          <w:rStyle w:val="FontStyle210"/>
          <w:rFonts w:ascii="Times New Roman" w:eastAsiaTheme="majorEastAsia" w:hAnsi="Times New Roman" w:cs="Times New Roman"/>
          <w:b w:val="0"/>
          <w:sz w:val="24"/>
          <w:szCs w:val="52"/>
        </w:rPr>
        <w:tab/>
        <w:t>с. Солгон , 2020</w:t>
      </w:r>
      <w:r w:rsidR="004D055E">
        <w:rPr>
          <w:rStyle w:val="FontStyle210"/>
          <w:rFonts w:ascii="Times New Roman" w:eastAsiaTheme="majorEastAsia" w:hAnsi="Times New Roman" w:cs="Times New Roman"/>
          <w:b w:val="0"/>
          <w:sz w:val="24"/>
          <w:szCs w:val="52"/>
        </w:rPr>
        <w:t xml:space="preserve"> </w:t>
      </w:r>
      <w:r w:rsidRPr="00227B88">
        <w:rPr>
          <w:rStyle w:val="FontStyle210"/>
          <w:rFonts w:ascii="Times New Roman" w:eastAsiaTheme="majorEastAsia" w:hAnsi="Times New Roman" w:cs="Times New Roman"/>
          <w:b w:val="0"/>
          <w:sz w:val="24"/>
          <w:szCs w:val="52"/>
        </w:rPr>
        <w:t>г.</w:t>
      </w:r>
      <w:bookmarkStart w:id="0" w:name="_Toc442623469"/>
    </w:p>
    <w:p w:rsidR="00567141" w:rsidRDefault="00567141" w:rsidP="00180BD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91A2C" w:rsidRDefault="00591A2C" w:rsidP="00180BD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A62FF" w:rsidRDefault="003A62FF" w:rsidP="00180BD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80BD5" w:rsidRDefault="00180BD5" w:rsidP="00180BD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56"/>
        <w:gridCol w:w="8435"/>
        <w:gridCol w:w="818"/>
      </w:tblGrid>
      <w:tr w:rsidR="00180BD5" w:rsidTr="00216BDB">
        <w:trPr>
          <w:trHeight w:val="205"/>
        </w:trPr>
        <w:tc>
          <w:tcPr>
            <w:tcW w:w="856" w:type="dxa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5" w:type="dxa"/>
          </w:tcPr>
          <w:p w:rsidR="00180BD5" w:rsidRPr="00187171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7171">
              <w:rPr>
                <w:rFonts w:ascii="Times New Roman" w:hAnsi="Times New Roman"/>
                <w:b/>
                <w:sz w:val="26"/>
                <w:szCs w:val="26"/>
              </w:rPr>
              <w:t>Целевой раздел</w:t>
            </w:r>
          </w:p>
        </w:tc>
        <w:tc>
          <w:tcPr>
            <w:tcW w:w="818" w:type="dxa"/>
            <w:vAlign w:val="center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0BD5" w:rsidTr="00DF3590">
        <w:trPr>
          <w:trHeight w:val="349"/>
        </w:trPr>
        <w:tc>
          <w:tcPr>
            <w:tcW w:w="856" w:type="dxa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435" w:type="dxa"/>
          </w:tcPr>
          <w:p w:rsidR="00180BD5" w:rsidRPr="005E5F3D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18" w:type="dxa"/>
            <w:vAlign w:val="center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0BD5" w:rsidTr="00DF3590">
        <w:trPr>
          <w:trHeight w:val="385"/>
        </w:trPr>
        <w:tc>
          <w:tcPr>
            <w:tcW w:w="856" w:type="dxa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8435" w:type="dxa"/>
          </w:tcPr>
          <w:p w:rsidR="00180BD5" w:rsidRPr="005E5F3D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Сведения о воспитаннике, решение ПМПК</w:t>
            </w:r>
          </w:p>
        </w:tc>
        <w:tc>
          <w:tcPr>
            <w:tcW w:w="818" w:type="dxa"/>
            <w:vAlign w:val="center"/>
          </w:tcPr>
          <w:p w:rsidR="00180BD5" w:rsidRDefault="00C56508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0BD5" w:rsidTr="00DF3590">
        <w:trPr>
          <w:trHeight w:val="385"/>
        </w:trPr>
        <w:tc>
          <w:tcPr>
            <w:tcW w:w="856" w:type="dxa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8435" w:type="dxa"/>
          </w:tcPr>
          <w:p w:rsidR="00180BD5" w:rsidRPr="005E5F3D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Цель и задачи адаптированной Программы</w:t>
            </w:r>
          </w:p>
        </w:tc>
        <w:tc>
          <w:tcPr>
            <w:tcW w:w="818" w:type="dxa"/>
            <w:vAlign w:val="center"/>
          </w:tcPr>
          <w:p w:rsidR="00180BD5" w:rsidRDefault="00C56508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0BD5" w:rsidTr="00DF3590">
        <w:trPr>
          <w:trHeight w:val="385"/>
        </w:trPr>
        <w:tc>
          <w:tcPr>
            <w:tcW w:w="856" w:type="dxa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8435" w:type="dxa"/>
          </w:tcPr>
          <w:p w:rsidR="00180BD5" w:rsidRPr="005E5F3D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адаптированной Программы</w:t>
            </w:r>
          </w:p>
        </w:tc>
        <w:tc>
          <w:tcPr>
            <w:tcW w:w="818" w:type="dxa"/>
            <w:vAlign w:val="center"/>
          </w:tcPr>
          <w:p w:rsidR="00180BD5" w:rsidRDefault="00A729AA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0BD5" w:rsidTr="00DF3590">
        <w:trPr>
          <w:trHeight w:val="385"/>
        </w:trPr>
        <w:tc>
          <w:tcPr>
            <w:tcW w:w="856" w:type="dxa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435" w:type="dxa"/>
          </w:tcPr>
          <w:p w:rsidR="00180BD5" w:rsidRPr="005E5F3D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адаптированной Программы</w:t>
            </w:r>
          </w:p>
        </w:tc>
        <w:tc>
          <w:tcPr>
            <w:tcW w:w="818" w:type="dxa"/>
            <w:vAlign w:val="center"/>
          </w:tcPr>
          <w:p w:rsidR="00180BD5" w:rsidRDefault="00A729AA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091F" w:rsidTr="00DF3590">
        <w:trPr>
          <w:trHeight w:val="385"/>
        </w:trPr>
        <w:tc>
          <w:tcPr>
            <w:tcW w:w="856" w:type="dxa"/>
          </w:tcPr>
          <w:p w:rsidR="0067091F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435" w:type="dxa"/>
          </w:tcPr>
          <w:p w:rsidR="0067091F" w:rsidRPr="005E5F3D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 ОО</w:t>
            </w:r>
          </w:p>
        </w:tc>
        <w:tc>
          <w:tcPr>
            <w:tcW w:w="818" w:type="dxa"/>
            <w:vAlign w:val="center"/>
          </w:tcPr>
          <w:p w:rsidR="0067091F" w:rsidRDefault="00A729AA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80BD5" w:rsidTr="00DF3590">
        <w:trPr>
          <w:trHeight w:val="385"/>
        </w:trPr>
        <w:tc>
          <w:tcPr>
            <w:tcW w:w="856" w:type="dxa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35" w:type="dxa"/>
          </w:tcPr>
          <w:p w:rsidR="00180BD5" w:rsidRPr="00187171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7171">
              <w:rPr>
                <w:rFonts w:ascii="Times New Roman" w:hAnsi="Times New Roman"/>
                <w:b/>
                <w:sz w:val="26"/>
                <w:szCs w:val="26"/>
              </w:rPr>
              <w:t>Содержательный раздел</w:t>
            </w:r>
          </w:p>
        </w:tc>
        <w:tc>
          <w:tcPr>
            <w:tcW w:w="818" w:type="dxa"/>
            <w:vAlign w:val="center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0BD5" w:rsidTr="009C214F">
        <w:trPr>
          <w:trHeight w:val="784"/>
        </w:trPr>
        <w:tc>
          <w:tcPr>
            <w:tcW w:w="856" w:type="dxa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435" w:type="dxa"/>
          </w:tcPr>
          <w:p w:rsidR="00180BD5" w:rsidRPr="005E5F3D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="006C1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F3D">
              <w:rPr>
                <w:rFonts w:ascii="Times New Roman" w:hAnsi="Times New Roman"/>
                <w:sz w:val="24"/>
                <w:szCs w:val="24"/>
              </w:rPr>
              <w:t>коррекционной</w:t>
            </w:r>
            <w:r w:rsidR="006C1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F3D">
              <w:rPr>
                <w:rFonts w:ascii="Times New Roman" w:hAnsi="Times New Roman"/>
                <w:sz w:val="24"/>
                <w:szCs w:val="24"/>
              </w:rPr>
              <w:t xml:space="preserve">образовательной деятельности по развитию двигательной активности и </w:t>
            </w:r>
            <w:r w:rsidRPr="00AF76AE"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  <w:r w:rsidRPr="005E5F3D">
              <w:rPr>
                <w:rFonts w:ascii="Times New Roman" w:hAnsi="Times New Roman"/>
                <w:sz w:val="24"/>
                <w:szCs w:val="24"/>
              </w:rPr>
              <w:t xml:space="preserve"> по реализации содержания образовательной деятельности.</w:t>
            </w:r>
          </w:p>
        </w:tc>
        <w:tc>
          <w:tcPr>
            <w:tcW w:w="818" w:type="dxa"/>
            <w:vAlign w:val="center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0BD5" w:rsidTr="00DF3590">
        <w:trPr>
          <w:trHeight w:val="660"/>
        </w:trPr>
        <w:tc>
          <w:tcPr>
            <w:tcW w:w="856" w:type="dxa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435" w:type="dxa"/>
          </w:tcPr>
          <w:p w:rsidR="00180BD5" w:rsidRPr="005E5F3D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План коррекционно-развивающей работы инструктора по физической культуре по развитию двигательной активности</w:t>
            </w:r>
          </w:p>
        </w:tc>
        <w:tc>
          <w:tcPr>
            <w:tcW w:w="818" w:type="dxa"/>
            <w:vAlign w:val="center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0BD5" w:rsidTr="00DF3590">
        <w:trPr>
          <w:trHeight w:val="678"/>
        </w:trPr>
        <w:tc>
          <w:tcPr>
            <w:tcW w:w="856" w:type="dxa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8435" w:type="dxa"/>
          </w:tcPr>
          <w:p w:rsidR="00180BD5" w:rsidRPr="005E5F3D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План коррекционно-развивающей работы музыкального руководителя по развитию способности к передвижению</w:t>
            </w:r>
          </w:p>
        </w:tc>
        <w:tc>
          <w:tcPr>
            <w:tcW w:w="818" w:type="dxa"/>
            <w:vAlign w:val="center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80BD5" w:rsidTr="00DF3590">
        <w:trPr>
          <w:trHeight w:val="1008"/>
        </w:trPr>
        <w:tc>
          <w:tcPr>
            <w:tcW w:w="856" w:type="dxa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8435" w:type="dxa"/>
          </w:tcPr>
          <w:p w:rsidR="00180BD5" w:rsidRPr="005E5F3D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План коррекционно-развивающей работы воспитателя по формированию навыков общения со сверстниками, развитию коммуникативной деятельности, мелкой моторики рук.</w:t>
            </w:r>
          </w:p>
        </w:tc>
        <w:tc>
          <w:tcPr>
            <w:tcW w:w="818" w:type="dxa"/>
            <w:vAlign w:val="center"/>
          </w:tcPr>
          <w:p w:rsidR="00180BD5" w:rsidRDefault="00AD70E7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820AB" w:rsidTr="00DF3590">
        <w:trPr>
          <w:trHeight w:val="554"/>
        </w:trPr>
        <w:tc>
          <w:tcPr>
            <w:tcW w:w="856" w:type="dxa"/>
          </w:tcPr>
          <w:p w:rsidR="004820AB" w:rsidRDefault="004820AB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2.1.4.</w:t>
            </w:r>
          </w:p>
        </w:tc>
        <w:tc>
          <w:tcPr>
            <w:tcW w:w="8435" w:type="dxa"/>
          </w:tcPr>
          <w:p w:rsidR="004820AB" w:rsidRPr="005E5F3D" w:rsidRDefault="004820AB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Перспективный план индивидуально – коррекц</w:t>
            </w:r>
            <w:r w:rsidR="003A5537">
              <w:rPr>
                <w:rFonts w:ascii="Times New Roman" w:hAnsi="Times New Roman"/>
                <w:sz w:val="24"/>
                <w:szCs w:val="24"/>
              </w:rPr>
              <w:t>ионной работы с ребенком на 2020 –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818" w:type="dxa"/>
            <w:vAlign w:val="center"/>
          </w:tcPr>
          <w:p w:rsidR="004820AB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7091F" w:rsidTr="00DF3590">
        <w:trPr>
          <w:trHeight w:val="554"/>
        </w:trPr>
        <w:tc>
          <w:tcPr>
            <w:tcW w:w="856" w:type="dxa"/>
          </w:tcPr>
          <w:p w:rsidR="0067091F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2.1.5.</w:t>
            </w:r>
          </w:p>
        </w:tc>
        <w:tc>
          <w:tcPr>
            <w:tcW w:w="8435" w:type="dxa"/>
          </w:tcPr>
          <w:p w:rsidR="0067091F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91F">
              <w:rPr>
                <w:rFonts w:ascii="Times New Roman" w:hAnsi="Times New Roman"/>
                <w:sz w:val="24"/>
                <w:szCs w:val="24"/>
              </w:rPr>
              <w:t>Перспективный план индивидуально – коррекц</w:t>
            </w:r>
            <w:r w:rsidR="003A5537">
              <w:rPr>
                <w:rFonts w:ascii="Times New Roman" w:hAnsi="Times New Roman"/>
                <w:sz w:val="24"/>
                <w:szCs w:val="24"/>
              </w:rPr>
              <w:t>ионной работы с ребенком на 2020 – 2021</w:t>
            </w:r>
            <w:r w:rsidRPr="0067091F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="00167C95">
              <w:rPr>
                <w:rFonts w:ascii="Times New Roman" w:hAnsi="Times New Roman"/>
                <w:sz w:val="24"/>
                <w:szCs w:val="24"/>
              </w:rPr>
              <w:t xml:space="preserve"> с педагогом - психологом</w:t>
            </w:r>
          </w:p>
        </w:tc>
        <w:tc>
          <w:tcPr>
            <w:tcW w:w="818" w:type="dxa"/>
            <w:vAlign w:val="center"/>
          </w:tcPr>
          <w:p w:rsidR="0067091F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70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3FC7" w:rsidTr="009C214F">
        <w:trPr>
          <w:trHeight w:val="367"/>
        </w:trPr>
        <w:tc>
          <w:tcPr>
            <w:tcW w:w="856" w:type="dxa"/>
          </w:tcPr>
          <w:p w:rsidR="002C3FC7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2.1.6</w:t>
            </w:r>
            <w:r w:rsidR="002C3F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35" w:type="dxa"/>
          </w:tcPr>
          <w:p w:rsidR="002C3FC7" w:rsidRDefault="002C3FC7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программа НОД</w:t>
            </w:r>
          </w:p>
        </w:tc>
        <w:tc>
          <w:tcPr>
            <w:tcW w:w="818" w:type="dxa"/>
            <w:vAlign w:val="center"/>
          </w:tcPr>
          <w:p w:rsidR="002C3FC7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80BD5" w:rsidTr="00DF3590">
        <w:trPr>
          <w:trHeight w:val="1154"/>
        </w:trPr>
        <w:tc>
          <w:tcPr>
            <w:tcW w:w="856" w:type="dxa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435" w:type="dxa"/>
          </w:tcPr>
          <w:p w:rsidR="00180BD5" w:rsidRPr="005E5F3D" w:rsidRDefault="00180BD5" w:rsidP="00EB2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Описание вариативных форм, способов, методов и средств реализации адаптированной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18" w:type="dxa"/>
            <w:vAlign w:val="center"/>
          </w:tcPr>
          <w:p w:rsidR="00180BD5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80BD5" w:rsidTr="00216BDB">
        <w:trPr>
          <w:trHeight w:val="461"/>
        </w:trPr>
        <w:tc>
          <w:tcPr>
            <w:tcW w:w="856" w:type="dxa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435" w:type="dxa"/>
          </w:tcPr>
          <w:p w:rsidR="00180BD5" w:rsidRPr="005E5F3D" w:rsidRDefault="00180BD5" w:rsidP="00EB2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18" w:type="dxa"/>
            <w:vAlign w:val="center"/>
          </w:tcPr>
          <w:p w:rsidR="00180BD5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80BD5" w:rsidTr="00DF3590">
        <w:trPr>
          <w:trHeight w:val="385"/>
        </w:trPr>
        <w:tc>
          <w:tcPr>
            <w:tcW w:w="856" w:type="dxa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435" w:type="dxa"/>
          </w:tcPr>
          <w:p w:rsidR="00180BD5" w:rsidRPr="005E5F3D" w:rsidRDefault="00180BD5" w:rsidP="00EB2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18" w:type="dxa"/>
            <w:vAlign w:val="center"/>
          </w:tcPr>
          <w:p w:rsidR="00180BD5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80BD5" w:rsidTr="00DF3590">
        <w:trPr>
          <w:trHeight w:val="660"/>
        </w:trPr>
        <w:tc>
          <w:tcPr>
            <w:tcW w:w="856" w:type="dxa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435" w:type="dxa"/>
          </w:tcPr>
          <w:p w:rsidR="00180BD5" w:rsidRPr="005E5F3D" w:rsidRDefault="00180BD5" w:rsidP="00EB2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воспитанниками</w:t>
            </w:r>
          </w:p>
        </w:tc>
        <w:tc>
          <w:tcPr>
            <w:tcW w:w="818" w:type="dxa"/>
            <w:vAlign w:val="center"/>
          </w:tcPr>
          <w:p w:rsidR="00180BD5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80BD5" w:rsidTr="00DF3590">
        <w:trPr>
          <w:trHeight w:val="385"/>
        </w:trPr>
        <w:tc>
          <w:tcPr>
            <w:tcW w:w="856" w:type="dxa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8435" w:type="dxa"/>
          </w:tcPr>
          <w:p w:rsidR="00180BD5" w:rsidRPr="005E5F3D" w:rsidRDefault="00180BD5" w:rsidP="00EB2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Иные характеристики содержания адаптированной Программы.</w:t>
            </w:r>
          </w:p>
        </w:tc>
        <w:tc>
          <w:tcPr>
            <w:tcW w:w="818" w:type="dxa"/>
            <w:vAlign w:val="center"/>
          </w:tcPr>
          <w:p w:rsidR="00180BD5" w:rsidRDefault="00A729AA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0BD5" w:rsidTr="00DF3590">
        <w:trPr>
          <w:trHeight w:val="660"/>
        </w:trPr>
        <w:tc>
          <w:tcPr>
            <w:tcW w:w="856" w:type="dxa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2.6.1.</w:t>
            </w:r>
          </w:p>
        </w:tc>
        <w:tc>
          <w:tcPr>
            <w:tcW w:w="8435" w:type="dxa"/>
          </w:tcPr>
          <w:p w:rsidR="00180BD5" w:rsidRPr="005E5F3D" w:rsidRDefault="00180BD5" w:rsidP="00EB23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Взаимодействие педагогических работников в процессе реализации адаптированной Программы</w:t>
            </w:r>
          </w:p>
        </w:tc>
        <w:tc>
          <w:tcPr>
            <w:tcW w:w="818" w:type="dxa"/>
            <w:vAlign w:val="center"/>
          </w:tcPr>
          <w:p w:rsidR="00180BD5" w:rsidRDefault="00A729AA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0BD5" w:rsidTr="00DF3590">
        <w:trPr>
          <w:trHeight w:val="561"/>
        </w:trPr>
        <w:tc>
          <w:tcPr>
            <w:tcW w:w="856" w:type="dxa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2.6.2.</w:t>
            </w:r>
          </w:p>
        </w:tc>
        <w:tc>
          <w:tcPr>
            <w:tcW w:w="8435" w:type="dxa"/>
          </w:tcPr>
          <w:p w:rsidR="00180BD5" w:rsidRPr="005E5F3D" w:rsidRDefault="00180BD5" w:rsidP="00EB231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F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Система межведомственного взаимодействия в сопровождении ребенка-инвалида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ОВЗ</w:t>
            </w:r>
          </w:p>
        </w:tc>
        <w:tc>
          <w:tcPr>
            <w:tcW w:w="818" w:type="dxa"/>
            <w:vAlign w:val="center"/>
          </w:tcPr>
          <w:p w:rsidR="00180BD5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80BD5" w:rsidTr="00DF3590">
        <w:trPr>
          <w:trHeight w:val="385"/>
        </w:trPr>
        <w:tc>
          <w:tcPr>
            <w:tcW w:w="856" w:type="dxa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35" w:type="dxa"/>
          </w:tcPr>
          <w:p w:rsidR="00180BD5" w:rsidRPr="008B5667" w:rsidRDefault="00180BD5" w:rsidP="00EB231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5667">
              <w:rPr>
                <w:rFonts w:ascii="Times New Roman" w:hAnsi="Times New Roman"/>
                <w:b/>
                <w:sz w:val="26"/>
                <w:szCs w:val="26"/>
              </w:rPr>
              <w:t>Организационный раздел</w:t>
            </w:r>
          </w:p>
        </w:tc>
        <w:tc>
          <w:tcPr>
            <w:tcW w:w="818" w:type="dxa"/>
            <w:vAlign w:val="center"/>
          </w:tcPr>
          <w:p w:rsidR="00180BD5" w:rsidRDefault="009C214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D70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BD5" w:rsidTr="00DF3590">
        <w:trPr>
          <w:trHeight w:val="403"/>
        </w:trPr>
        <w:tc>
          <w:tcPr>
            <w:tcW w:w="856" w:type="dxa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435" w:type="dxa"/>
          </w:tcPr>
          <w:p w:rsidR="00180BD5" w:rsidRPr="005E5F3D" w:rsidRDefault="00180BD5" w:rsidP="00EB2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Описание материально-технического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адаптированной</w:t>
            </w:r>
            <w:r w:rsidRPr="005E5F3D">
              <w:rPr>
                <w:rFonts w:ascii="Times New Roman" w:hAnsi="Times New Roman"/>
                <w:sz w:val="24"/>
                <w:szCs w:val="24"/>
              </w:rPr>
              <w:t xml:space="preserve"> Программы.</w:t>
            </w:r>
          </w:p>
        </w:tc>
        <w:tc>
          <w:tcPr>
            <w:tcW w:w="818" w:type="dxa"/>
            <w:vAlign w:val="center"/>
          </w:tcPr>
          <w:p w:rsidR="00180BD5" w:rsidRDefault="009C214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D70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BD5" w:rsidTr="00216BDB">
        <w:trPr>
          <w:trHeight w:val="504"/>
        </w:trPr>
        <w:tc>
          <w:tcPr>
            <w:tcW w:w="856" w:type="dxa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435" w:type="dxa"/>
          </w:tcPr>
          <w:p w:rsidR="00180BD5" w:rsidRPr="005E5F3D" w:rsidRDefault="00180BD5" w:rsidP="00EB2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Обеспеченность методическими материалами, средствами обучения и воспитания.</w:t>
            </w:r>
          </w:p>
        </w:tc>
        <w:tc>
          <w:tcPr>
            <w:tcW w:w="818" w:type="dxa"/>
            <w:vAlign w:val="center"/>
          </w:tcPr>
          <w:p w:rsidR="00180BD5" w:rsidRDefault="009C214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80BD5" w:rsidTr="00DF3590">
        <w:trPr>
          <w:trHeight w:val="385"/>
        </w:trPr>
        <w:tc>
          <w:tcPr>
            <w:tcW w:w="856" w:type="dxa"/>
          </w:tcPr>
          <w:p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8435" w:type="dxa"/>
          </w:tcPr>
          <w:p w:rsidR="00180BD5" w:rsidRPr="005E5F3D" w:rsidRDefault="00180BD5" w:rsidP="00EB2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Распорядок и режим дня.</w:t>
            </w:r>
          </w:p>
        </w:tc>
        <w:tc>
          <w:tcPr>
            <w:tcW w:w="818" w:type="dxa"/>
            <w:vAlign w:val="center"/>
          </w:tcPr>
          <w:p w:rsidR="00180BD5" w:rsidRDefault="009C214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80BD5" w:rsidTr="00DF3590">
        <w:trPr>
          <w:trHeight w:val="403"/>
        </w:trPr>
        <w:tc>
          <w:tcPr>
            <w:tcW w:w="856" w:type="dxa"/>
          </w:tcPr>
          <w:p w:rsidR="00180BD5" w:rsidRDefault="00ED74C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="00180B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35" w:type="dxa"/>
          </w:tcPr>
          <w:p w:rsidR="00180BD5" w:rsidRPr="005E5F3D" w:rsidRDefault="00180BD5" w:rsidP="00EB2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Особенности организации развивающей предметно-пространственной среды.</w:t>
            </w:r>
          </w:p>
        </w:tc>
        <w:tc>
          <w:tcPr>
            <w:tcW w:w="818" w:type="dxa"/>
            <w:vAlign w:val="center"/>
          </w:tcPr>
          <w:p w:rsidR="00180BD5" w:rsidRDefault="009C214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C56508" w:rsidRDefault="00C56508" w:rsidP="00C56508">
      <w:pPr>
        <w:autoSpaceDE w:val="0"/>
        <w:autoSpaceDN w:val="0"/>
        <w:adjustRightInd w:val="0"/>
        <w:spacing w:after="0" w:line="240" w:lineRule="auto"/>
        <w:outlineLvl w:val="0"/>
        <w:rPr>
          <w:rStyle w:val="FontStyle210"/>
          <w:rFonts w:eastAsiaTheme="majorEastAsia"/>
          <w:sz w:val="24"/>
          <w:szCs w:val="52"/>
          <w:lang w:eastAsia="ru-RU"/>
        </w:rPr>
      </w:pPr>
    </w:p>
    <w:p w:rsidR="00DF3590" w:rsidRDefault="00DF3590" w:rsidP="00C565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2A35" w:rsidRPr="0025535A" w:rsidRDefault="00D82A35" w:rsidP="00C565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Целевой раздел</w:t>
      </w:r>
    </w:p>
    <w:p w:rsidR="00D82A35" w:rsidRPr="0025535A" w:rsidRDefault="00D82A35" w:rsidP="00D82A35">
      <w:pPr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1.1.Пояснительная записка</w:t>
      </w:r>
      <w:bookmarkEnd w:id="0"/>
    </w:p>
    <w:p w:rsidR="00A25C24" w:rsidRPr="0025535A" w:rsidRDefault="00A25C24" w:rsidP="00DD6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Адаптированная </w:t>
      </w:r>
      <w:r w:rsidR="00FE57EB">
        <w:rPr>
          <w:rFonts w:ascii="Times New Roman" w:hAnsi="Times New Roman"/>
          <w:bCs/>
          <w:sz w:val="28"/>
          <w:szCs w:val="28"/>
        </w:rPr>
        <w:t xml:space="preserve">основная </w:t>
      </w:r>
      <w:r w:rsidRPr="0025535A">
        <w:rPr>
          <w:rFonts w:ascii="Times New Roman" w:hAnsi="Times New Roman"/>
          <w:bCs/>
          <w:sz w:val="28"/>
          <w:szCs w:val="28"/>
        </w:rPr>
        <w:t>образовательная программа (А</w:t>
      </w:r>
      <w:r w:rsidR="00FE57EB">
        <w:rPr>
          <w:rFonts w:ascii="Times New Roman" w:hAnsi="Times New Roman"/>
          <w:bCs/>
          <w:sz w:val="28"/>
          <w:szCs w:val="28"/>
        </w:rPr>
        <w:t>О</w:t>
      </w:r>
      <w:r w:rsidRPr="0025535A">
        <w:rPr>
          <w:rFonts w:ascii="Times New Roman" w:hAnsi="Times New Roman"/>
          <w:bCs/>
          <w:sz w:val="28"/>
          <w:szCs w:val="28"/>
        </w:rPr>
        <w:t>ОП) для детей с ограниченными возможностями здоровья (ОВЗ) создана с учетом требований Стандарта, на основании основной о</w:t>
      </w:r>
      <w:r w:rsidR="00567141">
        <w:rPr>
          <w:rFonts w:ascii="Times New Roman" w:hAnsi="Times New Roman"/>
          <w:bCs/>
          <w:sz w:val="28"/>
          <w:szCs w:val="28"/>
        </w:rPr>
        <w:t xml:space="preserve">бразовательной Программы МБДОУ </w:t>
      </w:r>
      <w:r w:rsidR="00C16FE5">
        <w:rPr>
          <w:rFonts w:ascii="Times New Roman" w:hAnsi="Times New Roman"/>
          <w:bCs/>
          <w:sz w:val="28"/>
          <w:szCs w:val="28"/>
        </w:rPr>
        <w:t>«Солгонский детский сад</w:t>
      </w:r>
      <w:r w:rsidR="002C3FC7">
        <w:rPr>
          <w:rFonts w:ascii="Times New Roman" w:hAnsi="Times New Roman"/>
          <w:bCs/>
          <w:sz w:val="28"/>
          <w:szCs w:val="28"/>
        </w:rPr>
        <w:t>»</w:t>
      </w:r>
      <w:r w:rsidR="006C1B6C">
        <w:rPr>
          <w:rFonts w:ascii="Times New Roman" w:hAnsi="Times New Roman"/>
          <w:bCs/>
          <w:sz w:val="28"/>
          <w:szCs w:val="28"/>
        </w:rPr>
        <w:t xml:space="preserve"> для ребенка</w:t>
      </w:r>
      <w:r w:rsidR="00FE57EB">
        <w:rPr>
          <w:rFonts w:ascii="Times New Roman" w:hAnsi="Times New Roman"/>
          <w:bCs/>
          <w:sz w:val="28"/>
          <w:szCs w:val="28"/>
        </w:rPr>
        <w:t xml:space="preserve"> с нарушениями опорн</w:t>
      </w:r>
      <w:proofErr w:type="gramStart"/>
      <w:r w:rsidR="00FE57EB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FE57EB">
        <w:rPr>
          <w:rFonts w:ascii="Times New Roman" w:hAnsi="Times New Roman"/>
          <w:bCs/>
          <w:sz w:val="28"/>
          <w:szCs w:val="28"/>
        </w:rPr>
        <w:t xml:space="preserve"> двигательного аппарата</w:t>
      </w:r>
      <w:r w:rsidRPr="0025535A">
        <w:rPr>
          <w:rFonts w:ascii="Times New Roman" w:hAnsi="Times New Roman"/>
          <w:bCs/>
          <w:sz w:val="28"/>
          <w:szCs w:val="28"/>
        </w:rPr>
        <w:t>.</w:t>
      </w:r>
    </w:p>
    <w:p w:rsidR="00A25C24" w:rsidRPr="0025535A" w:rsidRDefault="00A25C24" w:rsidP="00DD69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При разработке </w:t>
      </w:r>
      <w:r w:rsidRPr="0025535A">
        <w:rPr>
          <w:rFonts w:ascii="Times New Roman" w:eastAsiaTheme="minorHAnsi" w:hAnsi="Times New Roman"/>
          <w:color w:val="000000"/>
          <w:sz w:val="28"/>
          <w:szCs w:val="28"/>
        </w:rPr>
        <w:t>индивидуальной  адаптированной  программы для ребенка</w:t>
      </w:r>
      <w:r w:rsidRPr="0025535A">
        <w:rPr>
          <w:rFonts w:ascii="Times New Roman" w:hAnsi="Times New Roman"/>
          <w:bCs/>
          <w:sz w:val="28"/>
          <w:szCs w:val="28"/>
        </w:rPr>
        <w:t xml:space="preserve"> ДОУ </w:t>
      </w:r>
      <w:r w:rsidR="002C3FC7">
        <w:rPr>
          <w:rFonts w:ascii="Times New Roman" w:eastAsiaTheme="minorHAnsi" w:hAnsi="Times New Roman"/>
          <w:color w:val="000000"/>
          <w:sz w:val="28"/>
          <w:szCs w:val="28"/>
        </w:rPr>
        <w:t>с ОВЗ(</w:t>
      </w:r>
      <w:r w:rsidR="002C3FC7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G</w:t>
      </w:r>
      <w:r w:rsidR="002C3FC7">
        <w:rPr>
          <w:rFonts w:ascii="Times New Roman" w:eastAsiaTheme="minorHAnsi" w:hAnsi="Times New Roman"/>
          <w:color w:val="000000"/>
          <w:sz w:val="28"/>
          <w:szCs w:val="28"/>
        </w:rPr>
        <w:t xml:space="preserve">80.1 Детский церебральный паралич, спастическая </w:t>
      </w:r>
      <w:proofErr w:type="spellStart"/>
      <w:r w:rsidR="002C3FC7">
        <w:rPr>
          <w:rFonts w:ascii="Times New Roman" w:eastAsiaTheme="minorHAnsi" w:hAnsi="Times New Roman"/>
          <w:color w:val="000000"/>
          <w:sz w:val="28"/>
          <w:szCs w:val="28"/>
        </w:rPr>
        <w:t>диплегия</w:t>
      </w:r>
      <w:proofErr w:type="spellEnd"/>
      <w:r w:rsidR="002C3FC7">
        <w:rPr>
          <w:rFonts w:ascii="Times New Roman" w:eastAsiaTheme="minorHAnsi" w:hAnsi="Times New Roman"/>
          <w:color w:val="000000"/>
          <w:sz w:val="28"/>
          <w:szCs w:val="28"/>
        </w:rPr>
        <w:t xml:space="preserve"> с умеренными двигательными нарушения</w:t>
      </w:r>
      <w:r w:rsidR="006A3268">
        <w:rPr>
          <w:rFonts w:ascii="Times New Roman" w:eastAsiaTheme="minorHAnsi" w:hAnsi="Times New Roman"/>
          <w:color w:val="000000"/>
          <w:sz w:val="28"/>
          <w:szCs w:val="28"/>
        </w:rPr>
        <w:t xml:space="preserve">ми, </w:t>
      </w:r>
      <w:r w:rsidR="002C3FC7">
        <w:rPr>
          <w:rFonts w:ascii="Times New Roman" w:eastAsiaTheme="minorHAnsi" w:hAnsi="Times New Roman"/>
          <w:color w:val="000000"/>
          <w:sz w:val="28"/>
          <w:szCs w:val="28"/>
        </w:rPr>
        <w:t xml:space="preserve"> задержка психомоторного, речевого развития)</w:t>
      </w:r>
      <w:r w:rsidRPr="0025535A">
        <w:rPr>
          <w:rFonts w:ascii="Times New Roman" w:eastAsiaTheme="minorHAnsi" w:hAnsi="Times New Roman"/>
          <w:color w:val="000000"/>
          <w:sz w:val="28"/>
          <w:szCs w:val="28"/>
        </w:rPr>
        <w:t xml:space="preserve">, (далее – Программа) разработана на основании нормативно-правовых документов, регламентирующих функционирование системы дошкольного и коррекционного образования в Российской Федерации: </w:t>
      </w:r>
    </w:p>
    <w:p w:rsidR="00A25C24" w:rsidRPr="0025535A" w:rsidRDefault="00A25C24" w:rsidP="00DD699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Закона №273-ФЗ «Об образовании в Российской Федерации» от 29.12.2012г.;</w:t>
      </w:r>
    </w:p>
    <w:p w:rsidR="00A25C24" w:rsidRPr="0025535A" w:rsidRDefault="00A25C24" w:rsidP="00DD69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eastAsiaTheme="minorHAnsi" w:hAnsi="Times New Roman"/>
          <w:color w:val="000000"/>
          <w:sz w:val="28"/>
          <w:szCs w:val="28"/>
        </w:rPr>
        <w:t xml:space="preserve">Приказ </w:t>
      </w:r>
      <w:proofErr w:type="spellStart"/>
      <w:r w:rsidRPr="0025535A">
        <w:rPr>
          <w:rFonts w:ascii="Times New Roman" w:eastAsiaTheme="minorHAnsi" w:hAnsi="Times New Roman"/>
          <w:color w:val="000000"/>
          <w:sz w:val="28"/>
          <w:szCs w:val="28"/>
        </w:rPr>
        <w:t>МОиН</w:t>
      </w:r>
      <w:proofErr w:type="spellEnd"/>
      <w:r w:rsidRPr="0025535A">
        <w:rPr>
          <w:rFonts w:ascii="Times New Roman" w:eastAsiaTheme="minorHAnsi" w:hAnsi="Times New Roman"/>
          <w:color w:val="000000"/>
          <w:sz w:val="28"/>
          <w:szCs w:val="28"/>
        </w:rPr>
        <w:t xml:space="preserve"> РФ от 17 октября 2013 г. N 1155 «Об утверждении федерального государственного образовательного стандарта дошкольного образования» </w:t>
      </w:r>
    </w:p>
    <w:p w:rsidR="00A25C24" w:rsidRPr="0025535A" w:rsidRDefault="00A25C24" w:rsidP="00DD69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eastAsiaTheme="minorHAnsi" w:hAnsi="Times New Roman"/>
          <w:color w:val="000000"/>
          <w:sz w:val="28"/>
          <w:szCs w:val="28"/>
        </w:rPr>
        <w:t xml:space="preserve">Комментарии </w:t>
      </w:r>
      <w:proofErr w:type="spellStart"/>
      <w:r w:rsidRPr="0025535A">
        <w:rPr>
          <w:rFonts w:ascii="Times New Roman" w:eastAsiaTheme="minorHAnsi" w:hAnsi="Times New Roman"/>
          <w:color w:val="000000"/>
          <w:sz w:val="28"/>
          <w:szCs w:val="28"/>
        </w:rPr>
        <w:t>МоиН</w:t>
      </w:r>
      <w:proofErr w:type="spellEnd"/>
      <w:r w:rsidRPr="0025535A">
        <w:rPr>
          <w:rFonts w:ascii="Times New Roman" w:eastAsiaTheme="minorHAnsi" w:hAnsi="Times New Roman"/>
          <w:color w:val="000000"/>
          <w:sz w:val="28"/>
          <w:szCs w:val="28"/>
        </w:rPr>
        <w:t xml:space="preserve"> РФ к ФГОС дошкольного образования от 28.02.2014 г. № 08-249 - Приказ </w:t>
      </w:r>
      <w:proofErr w:type="spellStart"/>
      <w:r w:rsidRPr="0025535A">
        <w:rPr>
          <w:rFonts w:ascii="Times New Roman" w:eastAsiaTheme="minorHAnsi" w:hAnsi="Times New Roman"/>
          <w:color w:val="000000"/>
          <w:sz w:val="28"/>
          <w:szCs w:val="28"/>
        </w:rPr>
        <w:t>Минобрнауки</w:t>
      </w:r>
      <w:proofErr w:type="spellEnd"/>
      <w:r w:rsidRPr="0025535A">
        <w:rPr>
          <w:rFonts w:ascii="Times New Roman" w:eastAsiaTheme="minorHAnsi" w:hAnsi="Times New Roman"/>
          <w:color w:val="000000"/>
          <w:sz w:val="28"/>
          <w:szCs w:val="28"/>
        </w:rPr>
        <w:t xml:space="preserve"> России от 30августа 2013 г.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A25C24" w:rsidRPr="0025535A" w:rsidRDefault="00A25C24" w:rsidP="00DD69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eastAsiaTheme="minorHAnsi" w:hAnsi="Times New Roman"/>
          <w:color w:val="000000"/>
          <w:sz w:val="28"/>
          <w:szCs w:val="28"/>
        </w:rPr>
        <w:t xml:space="preserve">Приказ </w:t>
      </w:r>
      <w:proofErr w:type="spellStart"/>
      <w:r w:rsidRPr="0025535A">
        <w:rPr>
          <w:rFonts w:ascii="Times New Roman" w:eastAsiaTheme="minorHAnsi" w:hAnsi="Times New Roman"/>
          <w:color w:val="000000"/>
          <w:sz w:val="28"/>
          <w:szCs w:val="28"/>
        </w:rPr>
        <w:t>Минобрнауки</w:t>
      </w:r>
      <w:proofErr w:type="spellEnd"/>
      <w:r w:rsidRPr="0025535A">
        <w:rPr>
          <w:rFonts w:ascii="Times New Roman" w:eastAsiaTheme="minorHAnsi" w:hAnsi="Times New Roman"/>
          <w:color w:val="000000"/>
          <w:sz w:val="28"/>
          <w:szCs w:val="28"/>
        </w:rPr>
        <w:t xml:space="preserve">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 </w:t>
      </w:r>
    </w:p>
    <w:p w:rsidR="00A25C24" w:rsidRPr="0025535A" w:rsidRDefault="00A25C24" w:rsidP="00DD69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eastAsiaTheme="minorHAnsi" w:hAnsi="Times New Roman"/>
          <w:color w:val="000000"/>
          <w:sz w:val="28"/>
          <w:szCs w:val="28"/>
        </w:rPr>
        <w:t xml:space="preserve">Письмо </w:t>
      </w:r>
      <w:proofErr w:type="spellStart"/>
      <w:r w:rsidRPr="0025535A">
        <w:rPr>
          <w:rFonts w:ascii="Times New Roman" w:eastAsiaTheme="minorHAnsi" w:hAnsi="Times New Roman"/>
          <w:color w:val="000000"/>
          <w:sz w:val="28"/>
          <w:szCs w:val="28"/>
        </w:rPr>
        <w:t>Минобрнауки</w:t>
      </w:r>
      <w:proofErr w:type="spellEnd"/>
      <w:r w:rsidRPr="0025535A">
        <w:rPr>
          <w:rFonts w:ascii="Times New Roman" w:eastAsiaTheme="minorHAnsi" w:hAnsi="Times New Roman"/>
          <w:color w:val="000000"/>
          <w:sz w:val="28"/>
          <w:szCs w:val="28"/>
        </w:rPr>
        <w:t xml:space="preserve"> России от 07.06.2013 г. № ИР-535/07 «О коррекционном и инклюзивном образовании детей» </w:t>
      </w:r>
    </w:p>
    <w:p w:rsidR="00A25C24" w:rsidRPr="0025535A" w:rsidRDefault="00A25C24" w:rsidP="00DD69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Приказа </w:t>
      </w:r>
      <w:proofErr w:type="spellStart"/>
      <w:r w:rsidRPr="0025535A">
        <w:rPr>
          <w:rFonts w:ascii="Times New Roman" w:hAnsi="Times New Roman"/>
          <w:bCs/>
          <w:sz w:val="28"/>
          <w:szCs w:val="28"/>
        </w:rPr>
        <w:t>МОиН</w:t>
      </w:r>
      <w:proofErr w:type="spellEnd"/>
      <w:r w:rsidRPr="0025535A">
        <w:rPr>
          <w:rFonts w:ascii="Times New Roman" w:hAnsi="Times New Roman"/>
          <w:bCs/>
          <w:sz w:val="28"/>
          <w:szCs w:val="28"/>
        </w:rPr>
        <w:t xml:space="preserve"> РФ от 30.08.2013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25C24" w:rsidRPr="0025535A" w:rsidRDefault="00A25C24" w:rsidP="00DD69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5535A">
        <w:rPr>
          <w:rFonts w:ascii="Times New Roman" w:hAnsi="Times New Roman"/>
          <w:bCs/>
          <w:sz w:val="28"/>
          <w:szCs w:val="28"/>
        </w:rPr>
        <w:t>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</w:t>
      </w:r>
      <w:proofErr w:type="gramEnd"/>
    </w:p>
    <w:p w:rsidR="00A25C24" w:rsidRPr="0025535A" w:rsidRDefault="00A25C24" w:rsidP="00DD69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Устава ДОУ.</w:t>
      </w:r>
    </w:p>
    <w:p w:rsidR="00A25C24" w:rsidRDefault="00A25C24" w:rsidP="00DD699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 Ребенок с ОВЗ, (как и все остальные дети) в своем развитии направлен на освоение социального опыта, социализацию, включение в жизнь общества. Однако путь, который он должен пройти для этого, значительно отличается от общепринятого: физические и психические недостатки меняют, отягощают процесс развития, причем каждое нарушение по-своему изменяет развитие растущего человека. Важнейшими задачами, поэтому являются предупреждение </w:t>
      </w:r>
      <w:r w:rsidRPr="0025535A">
        <w:rPr>
          <w:rFonts w:ascii="Times New Roman" w:hAnsi="Times New Roman"/>
          <w:bCs/>
          <w:sz w:val="28"/>
          <w:szCs w:val="28"/>
        </w:rPr>
        <w:lastRenderedPageBreak/>
        <w:t>возникновения вторичных отклонений в развитии, их коррекция и компенсация средствами образования.</w:t>
      </w:r>
    </w:p>
    <w:p w:rsidR="006C1B6C" w:rsidRPr="0025535A" w:rsidRDefault="006C1B6C" w:rsidP="00DD699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82A35" w:rsidRPr="0025535A" w:rsidRDefault="00D82A35" w:rsidP="00DD699B">
      <w:pPr>
        <w:pStyle w:val="a7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Сведения о воспитаннике, решение ПМПК</w:t>
      </w:r>
    </w:p>
    <w:p w:rsidR="00D82A35" w:rsidRPr="0025535A" w:rsidRDefault="00D82A35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Детский сад посещает ребёнок – инвалид</w:t>
      </w:r>
      <w:r w:rsidR="0003015E" w:rsidRPr="0025535A">
        <w:rPr>
          <w:rFonts w:ascii="Times New Roman" w:hAnsi="Times New Roman"/>
          <w:sz w:val="28"/>
          <w:szCs w:val="28"/>
        </w:rPr>
        <w:t>.</w:t>
      </w:r>
    </w:p>
    <w:p w:rsidR="00D82A35" w:rsidRPr="00DD699B" w:rsidRDefault="00D82A35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99B">
        <w:rPr>
          <w:rFonts w:ascii="Times New Roman" w:hAnsi="Times New Roman"/>
          <w:sz w:val="28"/>
          <w:szCs w:val="28"/>
        </w:rPr>
        <w:t>Ф.И</w:t>
      </w:r>
      <w:r w:rsidR="002C3FC7">
        <w:rPr>
          <w:rFonts w:ascii="Times New Roman" w:hAnsi="Times New Roman"/>
          <w:sz w:val="28"/>
          <w:szCs w:val="28"/>
        </w:rPr>
        <w:t>. реб</w:t>
      </w:r>
      <w:r w:rsidR="006A3268">
        <w:rPr>
          <w:rFonts w:ascii="Times New Roman" w:hAnsi="Times New Roman"/>
          <w:sz w:val="28"/>
          <w:szCs w:val="28"/>
        </w:rPr>
        <w:t xml:space="preserve">ёнка: </w:t>
      </w:r>
      <w:r w:rsidR="003A62FF">
        <w:rPr>
          <w:rFonts w:ascii="Times New Roman" w:hAnsi="Times New Roman"/>
          <w:sz w:val="28"/>
          <w:szCs w:val="28"/>
        </w:rPr>
        <w:t>/////////</w:t>
      </w:r>
    </w:p>
    <w:p w:rsidR="00D82A35" w:rsidRPr="00DD699B" w:rsidRDefault="006A3268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</w:t>
      </w:r>
      <w:r w:rsidR="003A62FF">
        <w:rPr>
          <w:rFonts w:ascii="Times New Roman" w:hAnsi="Times New Roman"/>
          <w:sz w:val="28"/>
          <w:szCs w:val="28"/>
        </w:rPr>
        <w:t>///////</w:t>
      </w:r>
      <w:r w:rsidR="00D82A35" w:rsidRPr="00DD699B">
        <w:rPr>
          <w:rFonts w:ascii="Times New Roman" w:hAnsi="Times New Roman"/>
          <w:sz w:val="28"/>
          <w:szCs w:val="28"/>
        </w:rPr>
        <w:t xml:space="preserve"> г.р.</w:t>
      </w:r>
    </w:p>
    <w:p w:rsidR="00D82A35" w:rsidRPr="0025535A" w:rsidRDefault="00D82A35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D699B">
        <w:rPr>
          <w:rFonts w:ascii="Times New Roman" w:hAnsi="Times New Roman"/>
          <w:sz w:val="28"/>
          <w:szCs w:val="28"/>
        </w:rPr>
        <w:t>Диагноз:</w:t>
      </w:r>
      <w:proofErr w:type="gramStart"/>
      <w:r w:rsidR="002C3FC7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G</w:t>
      </w:r>
      <w:r w:rsidR="002C3FC7">
        <w:rPr>
          <w:rFonts w:ascii="Times New Roman" w:eastAsiaTheme="minorHAnsi" w:hAnsi="Times New Roman"/>
          <w:color w:val="000000"/>
          <w:sz w:val="28"/>
          <w:szCs w:val="28"/>
        </w:rPr>
        <w:t>80.1 Детский церебральный паралич, сп</w:t>
      </w:r>
      <w:r w:rsidR="002468AA">
        <w:rPr>
          <w:rFonts w:ascii="Times New Roman" w:eastAsiaTheme="minorHAnsi" w:hAnsi="Times New Roman"/>
          <w:color w:val="000000"/>
          <w:sz w:val="28"/>
          <w:szCs w:val="28"/>
        </w:rPr>
        <w:t xml:space="preserve">астическая </w:t>
      </w:r>
      <w:proofErr w:type="spellStart"/>
      <w:r w:rsidR="002468AA">
        <w:rPr>
          <w:rFonts w:ascii="Times New Roman" w:eastAsiaTheme="minorHAnsi" w:hAnsi="Times New Roman"/>
          <w:color w:val="000000"/>
          <w:sz w:val="28"/>
          <w:szCs w:val="28"/>
        </w:rPr>
        <w:t>диплегия</w:t>
      </w:r>
      <w:proofErr w:type="spellEnd"/>
      <w:r w:rsidR="002468AA">
        <w:rPr>
          <w:rFonts w:ascii="Times New Roman" w:eastAsiaTheme="minorHAnsi" w:hAnsi="Times New Roman"/>
          <w:color w:val="000000"/>
          <w:sz w:val="28"/>
          <w:szCs w:val="28"/>
        </w:rPr>
        <w:t xml:space="preserve"> с выраженными</w:t>
      </w:r>
      <w:r w:rsidR="002C3FC7">
        <w:rPr>
          <w:rFonts w:ascii="Times New Roman" w:eastAsiaTheme="minorHAnsi" w:hAnsi="Times New Roman"/>
          <w:color w:val="000000"/>
          <w:sz w:val="28"/>
          <w:szCs w:val="28"/>
        </w:rPr>
        <w:t xml:space="preserve"> двигательными нарушениям</w:t>
      </w:r>
      <w:r w:rsidR="006A3268">
        <w:rPr>
          <w:rFonts w:ascii="Times New Roman" w:eastAsiaTheme="minorHAnsi" w:hAnsi="Times New Roman"/>
          <w:color w:val="000000"/>
          <w:sz w:val="28"/>
          <w:szCs w:val="28"/>
        </w:rPr>
        <w:t xml:space="preserve">и, </w:t>
      </w:r>
      <w:r w:rsidR="002C3FC7">
        <w:rPr>
          <w:rFonts w:ascii="Times New Roman" w:eastAsiaTheme="minorHAnsi" w:hAnsi="Times New Roman"/>
          <w:color w:val="000000"/>
          <w:sz w:val="28"/>
          <w:szCs w:val="28"/>
        </w:rPr>
        <w:t>задержка психомоторного, речевого развития</w:t>
      </w:r>
      <w:r w:rsidR="002C3FC7">
        <w:rPr>
          <w:rFonts w:ascii="Times New Roman" w:hAnsi="Times New Roman"/>
          <w:sz w:val="28"/>
          <w:szCs w:val="28"/>
        </w:rPr>
        <w:t>.</w:t>
      </w:r>
      <w:proofErr w:type="gramEnd"/>
    </w:p>
    <w:p w:rsidR="00D82A35" w:rsidRPr="0025535A" w:rsidRDefault="00D82A35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i/>
          <w:sz w:val="28"/>
          <w:szCs w:val="28"/>
        </w:rPr>
        <w:t>Возрастная группа:</w:t>
      </w:r>
      <w:r w:rsidR="002C3FC7">
        <w:rPr>
          <w:rFonts w:ascii="Times New Roman" w:hAnsi="Times New Roman"/>
          <w:sz w:val="28"/>
          <w:szCs w:val="28"/>
        </w:rPr>
        <w:t xml:space="preserve"> подготовительная к школе</w:t>
      </w:r>
      <w:r w:rsidRPr="0025535A">
        <w:rPr>
          <w:rFonts w:ascii="Times New Roman" w:hAnsi="Times New Roman"/>
          <w:sz w:val="28"/>
          <w:szCs w:val="28"/>
        </w:rPr>
        <w:t xml:space="preserve"> группа.</w:t>
      </w:r>
    </w:p>
    <w:p w:rsidR="00D82A35" w:rsidRDefault="00D82A35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i/>
          <w:sz w:val="28"/>
          <w:szCs w:val="28"/>
        </w:rPr>
        <w:t>Категория</w:t>
      </w:r>
      <w:r w:rsidRPr="0025535A">
        <w:rPr>
          <w:rFonts w:ascii="Times New Roman" w:hAnsi="Times New Roman"/>
          <w:sz w:val="28"/>
          <w:szCs w:val="28"/>
        </w:rPr>
        <w:t xml:space="preserve"> «ре</w:t>
      </w:r>
      <w:r w:rsidR="0003015E" w:rsidRPr="0025535A">
        <w:rPr>
          <w:rFonts w:ascii="Times New Roman" w:hAnsi="Times New Roman"/>
          <w:sz w:val="28"/>
          <w:szCs w:val="28"/>
        </w:rPr>
        <w:t>бёнок-инвалид» установлена.</w:t>
      </w:r>
    </w:p>
    <w:p w:rsidR="00FE57EB" w:rsidRDefault="00FE57EB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7EB">
        <w:rPr>
          <w:rFonts w:ascii="Times New Roman" w:hAnsi="Times New Roman"/>
          <w:b/>
          <w:sz w:val="28"/>
          <w:szCs w:val="28"/>
        </w:rPr>
        <w:t>Фо</w:t>
      </w:r>
      <w:r w:rsidR="006C1B6C">
        <w:rPr>
          <w:rFonts w:ascii="Times New Roman" w:hAnsi="Times New Roman"/>
          <w:b/>
          <w:sz w:val="28"/>
          <w:szCs w:val="28"/>
        </w:rPr>
        <w:t>рм</w:t>
      </w:r>
      <w:proofErr w:type="gramStart"/>
      <w:r w:rsidR="006C1B6C">
        <w:rPr>
          <w:rFonts w:ascii="Times New Roman" w:hAnsi="Times New Roman"/>
          <w:b/>
          <w:sz w:val="28"/>
          <w:szCs w:val="28"/>
        </w:rPr>
        <w:t>ы-</w:t>
      </w:r>
      <w:proofErr w:type="gramEnd"/>
      <w:r w:rsidR="006C1B6C">
        <w:rPr>
          <w:rFonts w:ascii="Times New Roman" w:hAnsi="Times New Roman"/>
          <w:b/>
          <w:sz w:val="28"/>
          <w:szCs w:val="28"/>
        </w:rPr>
        <w:t xml:space="preserve"> и методы психолого- </w:t>
      </w:r>
      <w:r w:rsidRPr="00FE57EB">
        <w:rPr>
          <w:rFonts w:ascii="Times New Roman" w:hAnsi="Times New Roman"/>
          <w:b/>
          <w:sz w:val="28"/>
          <w:szCs w:val="28"/>
        </w:rPr>
        <w:t xml:space="preserve"> педагогической помощи</w:t>
      </w:r>
      <w:r w:rsidRPr="00FE57EB">
        <w:rPr>
          <w:rFonts w:ascii="Times New Roman" w:hAnsi="Times New Roman"/>
          <w:sz w:val="28"/>
          <w:szCs w:val="28"/>
        </w:rPr>
        <w:t xml:space="preserve"> – для повышения</w:t>
      </w:r>
      <w:r>
        <w:rPr>
          <w:rFonts w:ascii="Times New Roman" w:hAnsi="Times New Roman"/>
          <w:sz w:val="28"/>
          <w:szCs w:val="28"/>
        </w:rPr>
        <w:t xml:space="preserve"> продуктивности деятельности индивидуально и дифференцировано использовать коррекционные, традиционные и современные педагогические технологии, с целью повышения работоспособности использовать упражнения и задания  с учетом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технологий.</w:t>
      </w:r>
    </w:p>
    <w:p w:rsidR="0072210B" w:rsidRPr="0025535A" w:rsidRDefault="0072210B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C24" w:rsidRDefault="0003015E" w:rsidP="00DD69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25535A">
        <w:rPr>
          <w:rStyle w:val="ab"/>
          <w:rFonts w:ascii="Times New Roman" w:eastAsiaTheme="majorEastAsia" w:hAnsi="Times New Roman"/>
          <w:bCs w:val="0"/>
          <w:sz w:val="28"/>
          <w:szCs w:val="28"/>
        </w:rPr>
        <w:t>1.1.2.</w:t>
      </w:r>
      <w:r w:rsidRPr="0025535A">
        <w:rPr>
          <w:rFonts w:ascii="Times New Roman" w:hAnsi="Times New Roman"/>
          <w:b/>
          <w:sz w:val="28"/>
          <w:szCs w:val="28"/>
        </w:rPr>
        <w:t>Цель и задачи адаптированной Программы</w:t>
      </w:r>
      <w:r w:rsidR="00A25C24" w:rsidRPr="0025535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. </w:t>
      </w:r>
    </w:p>
    <w:p w:rsidR="0072210B" w:rsidRPr="0025535A" w:rsidRDefault="0072210B" w:rsidP="00DD69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216BDB" w:rsidRPr="00AE0646" w:rsidRDefault="00A25C24" w:rsidP="00DD69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25535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Цель реализации Программы:</w:t>
      </w:r>
    </w:p>
    <w:p w:rsidR="00A25C24" w:rsidRDefault="00A25C24" w:rsidP="00DD69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5535A">
        <w:rPr>
          <w:rFonts w:ascii="Times New Roman" w:eastAsiaTheme="minorHAnsi" w:hAnsi="Times New Roman"/>
          <w:color w:val="000000"/>
          <w:sz w:val="28"/>
          <w:szCs w:val="28"/>
        </w:rPr>
        <w:t>- создание условий  для всестороннего  развития ребенка с учетом его возрастных и индивидуальных особенностей в целях обогащения  его социального опыта  и гармоничного включения в коллектив сверстников.</w:t>
      </w:r>
    </w:p>
    <w:p w:rsidR="00216BDB" w:rsidRPr="0025535A" w:rsidRDefault="00216BDB" w:rsidP="00DD69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A25C24" w:rsidRPr="0025535A" w:rsidRDefault="00A25C24" w:rsidP="00DD699B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25535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Достижение поставленной цели предусматривает решение следующих задач:</w:t>
      </w:r>
    </w:p>
    <w:p w:rsidR="0003015E" w:rsidRPr="0025535A" w:rsidRDefault="00A25C24" w:rsidP="00DD69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1. Охрана жизни и укрепление физического и психологического здоровья детей. </w:t>
      </w:r>
    </w:p>
    <w:p w:rsidR="00A25C24" w:rsidRPr="0025535A" w:rsidRDefault="00A25C24" w:rsidP="00DD69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2. Обеспечение коррекции нарушений развития, оказание им квалифицированной помощи в освоении основных образовательных областей Программы: физическое развитие, познавательное, речевое, социально-коммуникативное, художественно-эстетическое развитие. </w:t>
      </w:r>
    </w:p>
    <w:p w:rsidR="00A25C24" w:rsidRPr="0025535A" w:rsidRDefault="00A25C24" w:rsidP="00DD699B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25535A">
        <w:rPr>
          <w:sz w:val="28"/>
          <w:szCs w:val="28"/>
        </w:rPr>
        <w:t>3. Оказание помощи детям в овладении навыками коммуникации и обеспечение опт</w:t>
      </w:r>
      <w:r w:rsidR="0003015E" w:rsidRPr="0025535A">
        <w:rPr>
          <w:sz w:val="28"/>
          <w:szCs w:val="28"/>
        </w:rPr>
        <w:t xml:space="preserve">имального вхождения детей </w:t>
      </w:r>
      <w:r w:rsidRPr="0025535A">
        <w:rPr>
          <w:sz w:val="28"/>
          <w:szCs w:val="28"/>
        </w:rPr>
        <w:t>в общественную жизнь.</w:t>
      </w:r>
    </w:p>
    <w:p w:rsidR="00A25C24" w:rsidRPr="0025535A" w:rsidRDefault="00A25C24" w:rsidP="00DD699B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25535A">
        <w:rPr>
          <w:sz w:val="28"/>
          <w:szCs w:val="28"/>
        </w:rPr>
        <w:t xml:space="preserve">4.  Развитие навыков связной речи. </w:t>
      </w:r>
    </w:p>
    <w:p w:rsidR="00A25C24" w:rsidRPr="0025535A" w:rsidRDefault="00A25C24" w:rsidP="00DD699B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25535A">
        <w:rPr>
          <w:sz w:val="28"/>
          <w:szCs w:val="28"/>
        </w:rPr>
        <w:t xml:space="preserve">5. Обеспечение возможности для осуществления детьми содержательной деятельности в условиях, оптимальных для всестороннего и своевременного психологического развития. Проведение коррекции (исправление и ослабление) негативных тенденций развития. </w:t>
      </w:r>
    </w:p>
    <w:p w:rsidR="00A25C24" w:rsidRPr="0025535A" w:rsidRDefault="00A25C24" w:rsidP="00DD699B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25535A">
        <w:rPr>
          <w:sz w:val="28"/>
          <w:szCs w:val="28"/>
        </w:rPr>
        <w:t>6. Максимально возможное развитие всех видов детской деятельности (игр</w:t>
      </w:r>
      <w:r w:rsidR="006C1B6C">
        <w:rPr>
          <w:sz w:val="28"/>
          <w:szCs w:val="28"/>
        </w:rPr>
        <w:t xml:space="preserve">овой, коммуникативной, </w:t>
      </w:r>
      <w:r w:rsidRPr="0025535A">
        <w:rPr>
          <w:sz w:val="28"/>
          <w:szCs w:val="28"/>
        </w:rPr>
        <w:t xml:space="preserve"> познавательно-исследовательской, продуктивной, м</w:t>
      </w:r>
      <w:r w:rsidR="006C1B6C">
        <w:rPr>
          <w:sz w:val="28"/>
          <w:szCs w:val="28"/>
        </w:rPr>
        <w:t>узыкально-художественной</w:t>
      </w:r>
      <w:r w:rsidRPr="0025535A">
        <w:rPr>
          <w:sz w:val="28"/>
          <w:szCs w:val="28"/>
        </w:rPr>
        <w:t xml:space="preserve">). </w:t>
      </w:r>
    </w:p>
    <w:p w:rsidR="00A25C24" w:rsidRPr="0025535A" w:rsidRDefault="00A25C24" w:rsidP="00DD699B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25535A">
        <w:rPr>
          <w:sz w:val="28"/>
          <w:szCs w:val="28"/>
        </w:rPr>
        <w:t>7. Взаимодействие</w:t>
      </w:r>
      <w:r w:rsidRPr="0025535A">
        <w:rPr>
          <w:rFonts w:eastAsiaTheme="minorHAnsi"/>
          <w:sz w:val="28"/>
          <w:szCs w:val="28"/>
        </w:rPr>
        <w:t xml:space="preserve"> с родителями воспитанника (законных представителей) для обеспечения возможного психофизического развития ребенка;</w:t>
      </w:r>
    </w:p>
    <w:p w:rsidR="00A25C24" w:rsidRDefault="00A25C24" w:rsidP="00DD699B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25535A">
        <w:rPr>
          <w:sz w:val="28"/>
          <w:szCs w:val="28"/>
        </w:rPr>
        <w:t>8. Оказание консультативной и методической помощи родителям (законным представителям).</w:t>
      </w:r>
    </w:p>
    <w:p w:rsidR="00216BDB" w:rsidRDefault="00216BDB" w:rsidP="00DD699B">
      <w:pPr>
        <w:pStyle w:val="Default"/>
        <w:ind w:firstLine="567"/>
        <w:contextualSpacing/>
        <w:jc w:val="both"/>
        <w:rPr>
          <w:sz w:val="28"/>
          <w:szCs w:val="28"/>
        </w:rPr>
      </w:pPr>
    </w:p>
    <w:p w:rsidR="00216BDB" w:rsidRPr="0025535A" w:rsidRDefault="00216BDB" w:rsidP="00DD699B">
      <w:pPr>
        <w:pStyle w:val="Default"/>
        <w:ind w:firstLine="567"/>
        <w:contextualSpacing/>
        <w:jc w:val="both"/>
        <w:rPr>
          <w:sz w:val="28"/>
          <w:szCs w:val="28"/>
        </w:rPr>
      </w:pPr>
    </w:p>
    <w:p w:rsidR="00A25C24" w:rsidRPr="0025535A" w:rsidRDefault="00A25C24" w:rsidP="00DD69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03015E" w:rsidRPr="0025535A" w:rsidRDefault="0003015E" w:rsidP="00DD699B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1.1.3. Принципы и подходы к формированию адаптированной Программы</w:t>
      </w:r>
    </w:p>
    <w:p w:rsidR="0003015E" w:rsidRPr="0025535A" w:rsidRDefault="0003015E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15E" w:rsidRDefault="0003015E" w:rsidP="00DD6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Подходы к формированию адаптированной Программы</w:t>
      </w:r>
    </w:p>
    <w:p w:rsidR="0003015E" w:rsidRDefault="0003015E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535A">
        <w:rPr>
          <w:rFonts w:ascii="Times New Roman" w:hAnsi="Times New Roman"/>
          <w:sz w:val="28"/>
          <w:szCs w:val="28"/>
        </w:rPr>
        <w:t xml:space="preserve">Адаптированная Программа основывается на следующих научно обоснованных подходах: </w:t>
      </w:r>
      <w:r w:rsidRPr="0025535A">
        <w:rPr>
          <w:rFonts w:ascii="Times New Roman" w:hAnsi="Times New Roman"/>
          <w:b/>
          <w:sz w:val="28"/>
          <w:szCs w:val="28"/>
        </w:rPr>
        <w:t xml:space="preserve">культурно-историческом, </w:t>
      </w:r>
      <w:proofErr w:type="spellStart"/>
      <w:r w:rsidRPr="0025535A">
        <w:rPr>
          <w:rFonts w:ascii="Times New Roman" w:hAnsi="Times New Roman"/>
          <w:b/>
          <w:sz w:val="28"/>
          <w:szCs w:val="28"/>
        </w:rPr>
        <w:t>деятельностном</w:t>
      </w:r>
      <w:proofErr w:type="spellEnd"/>
      <w:r w:rsidRPr="0025535A">
        <w:rPr>
          <w:rFonts w:ascii="Times New Roman" w:hAnsi="Times New Roman"/>
          <w:b/>
          <w:sz w:val="28"/>
          <w:szCs w:val="28"/>
        </w:rPr>
        <w:t>, личностном</w:t>
      </w:r>
      <w:r w:rsidRPr="0025535A">
        <w:rPr>
          <w:rFonts w:ascii="Times New Roman" w:hAnsi="Times New Roman"/>
          <w:sz w:val="28"/>
          <w:szCs w:val="28"/>
        </w:rPr>
        <w:t xml:space="preserve"> в полном соответствии с описанием, представленным в О</w:t>
      </w:r>
      <w:r w:rsidR="00567141">
        <w:rPr>
          <w:rFonts w:ascii="Times New Roman" w:hAnsi="Times New Roman"/>
          <w:sz w:val="28"/>
          <w:szCs w:val="28"/>
        </w:rPr>
        <w:t>О</w:t>
      </w:r>
      <w:r w:rsidRPr="0025535A">
        <w:rPr>
          <w:rFonts w:ascii="Times New Roman" w:hAnsi="Times New Roman"/>
          <w:sz w:val="28"/>
          <w:szCs w:val="28"/>
        </w:rPr>
        <w:t xml:space="preserve">П </w:t>
      </w:r>
      <w:r w:rsidRPr="0025535A">
        <w:rPr>
          <w:rFonts w:ascii="Times New Roman" w:hAnsi="Times New Roman"/>
          <w:bCs/>
          <w:sz w:val="28"/>
          <w:szCs w:val="28"/>
        </w:rPr>
        <w:t>ДОУ</w:t>
      </w:r>
      <w:r w:rsidRPr="0025535A">
        <w:rPr>
          <w:rFonts w:ascii="Times New Roman" w:hAnsi="Times New Roman"/>
          <w:sz w:val="28"/>
          <w:szCs w:val="28"/>
        </w:rPr>
        <w:t>, а также на специальных методических подходах, направленных на развитие координационных способностей организма и двигательной активности ребенка.</w:t>
      </w:r>
      <w:proofErr w:type="gramEnd"/>
    </w:p>
    <w:p w:rsidR="003A62FF" w:rsidRPr="0025535A" w:rsidRDefault="003A62FF" w:rsidP="00DD6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210B" w:rsidRDefault="0003015E" w:rsidP="00DD69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3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b/>
          <w:i/>
          <w:iCs/>
          <w:sz w:val="28"/>
          <w:szCs w:val="28"/>
        </w:rPr>
        <w:t>Системно-</w:t>
      </w:r>
      <w:proofErr w:type="spellStart"/>
      <w:r w:rsidRPr="0025535A">
        <w:rPr>
          <w:rFonts w:ascii="Times New Roman" w:hAnsi="Times New Roman"/>
          <w:b/>
          <w:i/>
          <w:iCs/>
          <w:sz w:val="28"/>
          <w:szCs w:val="28"/>
        </w:rPr>
        <w:t>деятельностный</w:t>
      </w:r>
      <w:proofErr w:type="spellEnd"/>
      <w:r w:rsidRPr="0025535A">
        <w:rPr>
          <w:rFonts w:ascii="Times New Roman" w:hAnsi="Times New Roman"/>
          <w:b/>
          <w:i/>
          <w:iCs/>
          <w:sz w:val="28"/>
          <w:szCs w:val="28"/>
        </w:rPr>
        <w:t xml:space="preserve"> подход </w:t>
      </w:r>
      <w:r w:rsidRPr="0025535A">
        <w:rPr>
          <w:rFonts w:ascii="Times New Roman" w:hAnsi="Times New Roman"/>
          <w:sz w:val="28"/>
          <w:szCs w:val="28"/>
        </w:rPr>
        <w:t>(</w:t>
      </w:r>
      <w:proofErr w:type="spellStart"/>
      <w:r w:rsidRPr="0025535A">
        <w:rPr>
          <w:rFonts w:ascii="Times New Roman" w:hAnsi="Times New Roman"/>
          <w:sz w:val="28"/>
          <w:szCs w:val="28"/>
        </w:rPr>
        <w:t>А.Н.Леонтьев</w:t>
      </w:r>
      <w:proofErr w:type="spellEnd"/>
      <w:r w:rsidRPr="0025535A">
        <w:rPr>
          <w:rFonts w:ascii="Times New Roman" w:hAnsi="Times New Roman"/>
          <w:sz w:val="28"/>
          <w:szCs w:val="28"/>
        </w:rPr>
        <w:t>)</w:t>
      </w:r>
      <w:r w:rsidR="00AE0646">
        <w:rPr>
          <w:rFonts w:ascii="Times New Roman" w:hAnsi="Times New Roman"/>
          <w:sz w:val="28"/>
          <w:szCs w:val="28"/>
        </w:rPr>
        <w:t xml:space="preserve">. </w:t>
      </w:r>
      <w:r w:rsidRPr="0025535A">
        <w:rPr>
          <w:rFonts w:ascii="Times New Roman" w:hAnsi="Times New Roman"/>
          <w:sz w:val="28"/>
          <w:szCs w:val="28"/>
        </w:rPr>
        <w:t>Развитие координационных способностей организма необходимо формировать в системе</w:t>
      </w:r>
      <w:r w:rsidR="006C1B6C">
        <w:rPr>
          <w:rFonts w:ascii="Times New Roman" w:hAnsi="Times New Roman"/>
          <w:sz w:val="28"/>
          <w:szCs w:val="28"/>
        </w:rPr>
        <w:t xml:space="preserve"> </w:t>
      </w:r>
      <w:r w:rsidRPr="0025535A">
        <w:rPr>
          <w:rFonts w:ascii="Times New Roman" w:hAnsi="Times New Roman"/>
          <w:sz w:val="28"/>
          <w:szCs w:val="28"/>
        </w:rPr>
        <w:t>разных форм деятельности и прежде всего в той, которая является ведущей для данного возраста.</w:t>
      </w:r>
    </w:p>
    <w:p w:rsidR="003A62FF" w:rsidRDefault="003A62FF" w:rsidP="00DD69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3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03015E" w:rsidRPr="0025535A" w:rsidRDefault="0003015E" w:rsidP="00DD69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3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b/>
          <w:i/>
          <w:iCs/>
          <w:sz w:val="28"/>
          <w:szCs w:val="28"/>
        </w:rPr>
        <w:t>Индивидуальный подход</w:t>
      </w:r>
      <w:r w:rsidR="006C1B6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5535A">
        <w:rPr>
          <w:rFonts w:ascii="Times New Roman" w:hAnsi="Times New Roman"/>
          <w:sz w:val="28"/>
          <w:szCs w:val="28"/>
        </w:rPr>
        <w:t>к ребёнку.</w:t>
      </w:r>
      <w:r w:rsidR="006C1B6C">
        <w:rPr>
          <w:rFonts w:ascii="Times New Roman" w:hAnsi="Times New Roman"/>
          <w:sz w:val="28"/>
          <w:szCs w:val="28"/>
        </w:rPr>
        <w:t xml:space="preserve"> </w:t>
      </w:r>
      <w:r w:rsidRPr="0025535A">
        <w:rPr>
          <w:rFonts w:ascii="Times New Roman" w:hAnsi="Times New Roman"/>
          <w:sz w:val="28"/>
          <w:szCs w:val="28"/>
        </w:rPr>
        <w:t>При организации процесса обучения наиболее целесообразной является индивидуальная форма проведения</w:t>
      </w:r>
      <w:r w:rsidR="006C1B6C">
        <w:rPr>
          <w:rFonts w:ascii="Times New Roman" w:hAnsi="Times New Roman"/>
          <w:sz w:val="28"/>
          <w:szCs w:val="28"/>
        </w:rPr>
        <w:t xml:space="preserve"> </w:t>
      </w:r>
      <w:r w:rsidRPr="0025535A">
        <w:rPr>
          <w:rFonts w:ascii="Times New Roman" w:hAnsi="Times New Roman"/>
          <w:sz w:val="28"/>
          <w:szCs w:val="28"/>
        </w:rPr>
        <w:t>занятий. Необходимо учитывать характер соматического состояния и особенности поведения ребёнка, в зависимости от которых подбирается индивидуальное количество упражнений.</w:t>
      </w:r>
    </w:p>
    <w:p w:rsidR="0003015E" w:rsidRPr="0025535A" w:rsidRDefault="0003015E" w:rsidP="00DD69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При развитии координационных способностей используются следующие основные </w:t>
      </w:r>
      <w:proofErr w:type="gramStart"/>
      <w:r w:rsidRPr="0025535A">
        <w:rPr>
          <w:rFonts w:ascii="Times New Roman" w:hAnsi="Times New Roman"/>
          <w:sz w:val="28"/>
          <w:szCs w:val="28"/>
        </w:rPr>
        <w:t>методические подходы</w:t>
      </w:r>
      <w:proofErr w:type="gramEnd"/>
      <w:r w:rsidRPr="0025535A">
        <w:rPr>
          <w:rFonts w:ascii="Times New Roman" w:hAnsi="Times New Roman"/>
          <w:sz w:val="28"/>
          <w:szCs w:val="28"/>
        </w:rPr>
        <w:t>.</w:t>
      </w:r>
    </w:p>
    <w:p w:rsidR="0003015E" w:rsidRPr="0025535A" w:rsidRDefault="0003015E" w:rsidP="00DD699B">
      <w:pPr>
        <w:widowControl w:val="0"/>
        <w:numPr>
          <w:ilvl w:val="0"/>
          <w:numId w:val="7"/>
        </w:numPr>
        <w:tabs>
          <w:tab w:val="num" w:pos="1423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i/>
          <w:sz w:val="28"/>
          <w:szCs w:val="28"/>
        </w:rPr>
        <w:t>Обучение новым разнообразным движениям с постепенным увеличением их координационной сложности.</w:t>
      </w:r>
      <w:r w:rsidRPr="0025535A">
        <w:rPr>
          <w:rFonts w:ascii="Times New Roman" w:hAnsi="Times New Roman"/>
          <w:sz w:val="28"/>
          <w:szCs w:val="28"/>
        </w:rPr>
        <w:t xml:space="preserve"> Этот подход широко используется в базовом физическом воспитании, а также на первых этапах спортивного совершенствования. Осваивая </w:t>
      </w:r>
      <w:proofErr w:type="gramStart"/>
      <w:r w:rsidRPr="0025535A">
        <w:rPr>
          <w:rFonts w:ascii="Times New Roman" w:hAnsi="Times New Roman"/>
          <w:sz w:val="28"/>
          <w:szCs w:val="28"/>
        </w:rPr>
        <w:t>новые упражнения, занимающиеся не только пополняют</w:t>
      </w:r>
      <w:proofErr w:type="gramEnd"/>
      <w:r w:rsidRPr="0025535A">
        <w:rPr>
          <w:rFonts w:ascii="Times New Roman" w:hAnsi="Times New Roman"/>
          <w:sz w:val="28"/>
          <w:szCs w:val="28"/>
        </w:rPr>
        <w:t xml:space="preserve"> свой двигательный опыт, но и развивают способность образовывать новые формы координации движений. Обладая большим двигательным опытом (запасом двигательных навыков), человек легче и быстрее справляется с неожиданно возникшей двигательной задачей. Прекращение обучения новым разнообразным движениям неизбежно снизит способность к их освоению и тем самым затормозит развитие координационных способностей.</w:t>
      </w:r>
    </w:p>
    <w:p w:rsidR="0003015E" w:rsidRDefault="0003015E" w:rsidP="00DD699B">
      <w:pPr>
        <w:widowControl w:val="0"/>
        <w:numPr>
          <w:ilvl w:val="0"/>
          <w:numId w:val="7"/>
        </w:numPr>
        <w:tabs>
          <w:tab w:val="num" w:pos="991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i/>
          <w:sz w:val="28"/>
          <w:szCs w:val="28"/>
        </w:rPr>
        <w:t>Воспитание способности перестраивать двигательную деятельность в условиях внезапно меняющейся обстановки</w:t>
      </w:r>
      <w:r w:rsidRPr="0025535A">
        <w:rPr>
          <w:rFonts w:ascii="Times New Roman" w:hAnsi="Times New Roman"/>
          <w:sz w:val="28"/>
          <w:szCs w:val="28"/>
        </w:rPr>
        <w:t xml:space="preserve">. Этот </w:t>
      </w:r>
      <w:proofErr w:type="gramStart"/>
      <w:r w:rsidRPr="0025535A">
        <w:rPr>
          <w:rFonts w:ascii="Times New Roman" w:hAnsi="Times New Roman"/>
          <w:sz w:val="28"/>
          <w:szCs w:val="28"/>
        </w:rPr>
        <w:t>методический подход</w:t>
      </w:r>
      <w:proofErr w:type="gramEnd"/>
      <w:r w:rsidRPr="0025535A">
        <w:rPr>
          <w:rFonts w:ascii="Times New Roman" w:hAnsi="Times New Roman"/>
          <w:sz w:val="28"/>
          <w:szCs w:val="28"/>
        </w:rPr>
        <w:t xml:space="preserve"> также находит большое применение в базовом физическом воспитании, а также в игровых видах спорта. </w:t>
      </w:r>
    </w:p>
    <w:p w:rsidR="00BF0DB2" w:rsidRDefault="00BF0DB2" w:rsidP="00BF0DB2">
      <w:pPr>
        <w:widowControl w:val="0"/>
        <w:tabs>
          <w:tab w:val="num" w:pos="991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</w:p>
    <w:p w:rsidR="006C1B6C" w:rsidRDefault="00FE57EB" w:rsidP="00906D14">
      <w:pPr>
        <w:widowControl w:val="0"/>
        <w:tabs>
          <w:tab w:val="num" w:pos="991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b/>
          <w:sz w:val="28"/>
          <w:szCs w:val="28"/>
        </w:rPr>
      </w:pPr>
      <w:r w:rsidRPr="00FE57EB">
        <w:rPr>
          <w:rFonts w:ascii="Times New Roman" w:hAnsi="Times New Roman"/>
          <w:b/>
          <w:sz w:val="28"/>
          <w:szCs w:val="28"/>
        </w:rPr>
        <w:t>Специальные условия для получения образования</w:t>
      </w:r>
    </w:p>
    <w:p w:rsidR="00906D14" w:rsidRDefault="006C1B6C" w:rsidP="00906D14">
      <w:pPr>
        <w:widowControl w:val="0"/>
        <w:tabs>
          <w:tab w:val="num" w:pos="991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proofErr w:type="gramStart"/>
      <w:r w:rsidR="00AE0646">
        <w:rPr>
          <w:rFonts w:ascii="Times New Roman" w:hAnsi="Times New Roman"/>
          <w:sz w:val="28"/>
          <w:szCs w:val="28"/>
        </w:rPr>
        <w:t>В</w:t>
      </w:r>
      <w:r w:rsidR="00FE57EB">
        <w:rPr>
          <w:rFonts w:ascii="Times New Roman" w:hAnsi="Times New Roman"/>
          <w:sz w:val="28"/>
          <w:szCs w:val="28"/>
        </w:rPr>
        <w:t>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57EB">
        <w:rPr>
          <w:rFonts w:ascii="Times New Roman" w:hAnsi="Times New Roman"/>
          <w:sz w:val="28"/>
          <w:szCs w:val="28"/>
        </w:rPr>
        <w:t>учебное</w:t>
      </w:r>
      <w:proofErr w:type="gramEnd"/>
      <w:r w:rsidR="00FE57EB">
        <w:rPr>
          <w:rFonts w:ascii="Times New Roman" w:hAnsi="Times New Roman"/>
          <w:sz w:val="28"/>
          <w:szCs w:val="28"/>
        </w:rPr>
        <w:t xml:space="preserve"> и учебное пространство специально организовано</w:t>
      </w:r>
      <w:r w:rsidR="00BF0DB2">
        <w:rPr>
          <w:rFonts w:ascii="Times New Roman" w:hAnsi="Times New Roman"/>
          <w:sz w:val="28"/>
          <w:szCs w:val="28"/>
        </w:rPr>
        <w:t xml:space="preserve"> в соответствии с особенностями ограничений его здоровья.</w:t>
      </w:r>
    </w:p>
    <w:p w:rsidR="00BF0DB2" w:rsidRDefault="006C1B6C" w:rsidP="00906D14">
      <w:pPr>
        <w:widowControl w:val="0"/>
        <w:tabs>
          <w:tab w:val="num" w:pos="991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0DB2">
        <w:rPr>
          <w:rFonts w:ascii="Times New Roman" w:hAnsi="Times New Roman"/>
          <w:sz w:val="28"/>
          <w:szCs w:val="28"/>
        </w:rPr>
        <w:t>Созданы комфортные условия для нахождения в ДОУ: предоставлена услуга ассистент</w:t>
      </w:r>
      <w:proofErr w:type="gramStart"/>
      <w:r w:rsidR="00BF0DB2">
        <w:rPr>
          <w:rFonts w:ascii="Times New Roman" w:hAnsi="Times New Roman"/>
          <w:sz w:val="28"/>
          <w:szCs w:val="28"/>
        </w:rPr>
        <w:t>а(</w:t>
      </w:r>
      <w:proofErr w:type="gramEnd"/>
      <w:r w:rsidR="00BF0DB2">
        <w:rPr>
          <w:rFonts w:ascii="Times New Roman" w:hAnsi="Times New Roman"/>
          <w:sz w:val="28"/>
          <w:szCs w:val="28"/>
        </w:rPr>
        <w:t>помощника) при организации доступа в группу, организации рабочего места, места отдыха и других мест, где бывает ребенок, временная организация образовательной среды в соответствии с реальными возможностями ребенка</w:t>
      </w:r>
    </w:p>
    <w:p w:rsidR="00216BDB" w:rsidRDefault="00216BDB" w:rsidP="00906D14">
      <w:pPr>
        <w:widowControl w:val="0"/>
        <w:tabs>
          <w:tab w:val="num" w:pos="991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</w:p>
    <w:p w:rsidR="006C1B6C" w:rsidRDefault="006C1B6C" w:rsidP="00906D14">
      <w:pPr>
        <w:widowControl w:val="0"/>
        <w:tabs>
          <w:tab w:val="num" w:pos="991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</w:p>
    <w:p w:rsidR="006C1B6C" w:rsidRPr="00FE57EB" w:rsidRDefault="006C1B6C" w:rsidP="00906D14">
      <w:pPr>
        <w:widowControl w:val="0"/>
        <w:tabs>
          <w:tab w:val="num" w:pos="991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</w:p>
    <w:p w:rsidR="0003015E" w:rsidRDefault="0003015E" w:rsidP="00DD699B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Принципы к формированию адаптированной Программы</w:t>
      </w:r>
    </w:p>
    <w:p w:rsidR="0072210B" w:rsidRPr="0025535A" w:rsidRDefault="0072210B" w:rsidP="00DD699B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2210B" w:rsidRDefault="0003015E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Полностью соответствуют принципам О</w:t>
      </w:r>
      <w:r w:rsidR="00567141">
        <w:rPr>
          <w:rFonts w:ascii="Times New Roman" w:hAnsi="Times New Roman"/>
          <w:sz w:val="28"/>
          <w:szCs w:val="28"/>
        </w:rPr>
        <w:t>О</w:t>
      </w:r>
      <w:r w:rsidRPr="0025535A">
        <w:rPr>
          <w:rFonts w:ascii="Times New Roman" w:hAnsi="Times New Roman"/>
          <w:sz w:val="28"/>
          <w:szCs w:val="28"/>
        </w:rPr>
        <w:t xml:space="preserve">П </w:t>
      </w:r>
      <w:r w:rsidR="002468AA">
        <w:rPr>
          <w:rFonts w:ascii="Times New Roman" w:hAnsi="Times New Roman"/>
          <w:bCs/>
          <w:sz w:val="28"/>
          <w:szCs w:val="28"/>
        </w:rPr>
        <w:t>МБДОУ «Солгонский детский сад</w:t>
      </w:r>
      <w:r w:rsidR="002C3FC7">
        <w:rPr>
          <w:rFonts w:ascii="Times New Roman" w:hAnsi="Times New Roman"/>
          <w:bCs/>
          <w:sz w:val="28"/>
          <w:szCs w:val="28"/>
        </w:rPr>
        <w:t>»</w:t>
      </w:r>
      <w:r w:rsidRPr="0025535A">
        <w:rPr>
          <w:rFonts w:ascii="Times New Roman" w:hAnsi="Times New Roman"/>
          <w:bCs/>
          <w:sz w:val="28"/>
          <w:szCs w:val="28"/>
        </w:rPr>
        <w:t>.</w:t>
      </w:r>
    </w:p>
    <w:p w:rsidR="00216BDB" w:rsidRPr="009C214F" w:rsidRDefault="00216BDB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2210B" w:rsidRPr="00216BDB" w:rsidRDefault="009A2377" w:rsidP="00216BDB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210B">
        <w:rPr>
          <w:rFonts w:ascii="Times New Roman" w:hAnsi="Times New Roman"/>
          <w:b/>
          <w:sz w:val="28"/>
          <w:szCs w:val="28"/>
        </w:rPr>
        <w:t>Планируемые результаты освоения адаптированной Программы</w:t>
      </w:r>
    </w:p>
    <w:p w:rsidR="009A2377" w:rsidRPr="0025535A" w:rsidRDefault="009A2377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5535A">
        <w:rPr>
          <w:rFonts w:ascii="Times New Roman" w:hAnsi="Times New Roman"/>
          <w:i/>
          <w:sz w:val="28"/>
          <w:szCs w:val="28"/>
        </w:rPr>
        <w:t>Целевые ориентиры в части, формируемой участниками АОП.</w:t>
      </w:r>
      <w:bookmarkStart w:id="2" w:name="bookmark1"/>
    </w:p>
    <w:p w:rsidR="009A2377" w:rsidRPr="0025535A" w:rsidRDefault="009A2377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5535A">
        <w:rPr>
          <w:rStyle w:val="16"/>
          <w:rFonts w:ascii="Times New Roman" w:hAnsi="Times New Roman"/>
          <w:color w:val="000000"/>
          <w:sz w:val="28"/>
          <w:szCs w:val="28"/>
        </w:rPr>
        <w:t>У детей:</w:t>
      </w:r>
      <w:bookmarkEnd w:id="2"/>
    </w:p>
    <w:p w:rsidR="009A2377" w:rsidRPr="0025535A" w:rsidRDefault="009A2377" w:rsidP="00DD699B">
      <w:pPr>
        <w:pStyle w:val="a5"/>
        <w:widowControl w:val="0"/>
        <w:numPr>
          <w:ilvl w:val="0"/>
          <w:numId w:val="3"/>
        </w:numPr>
        <w:tabs>
          <w:tab w:val="left" w:pos="183"/>
          <w:tab w:val="left" w:pos="1946"/>
        </w:tabs>
        <w:ind w:left="720" w:hanging="360"/>
        <w:contextualSpacing/>
        <w:jc w:val="both"/>
        <w:rPr>
          <w:b w:val="0"/>
          <w:color w:val="000000"/>
          <w:sz w:val="28"/>
          <w:szCs w:val="28"/>
        </w:rPr>
      </w:pPr>
      <w:r w:rsidRPr="0025535A">
        <w:rPr>
          <w:rStyle w:val="a6"/>
          <w:color w:val="000000"/>
          <w:sz w:val="28"/>
          <w:szCs w:val="28"/>
        </w:rPr>
        <w:t>оптимальное функционирование организма;</w:t>
      </w:r>
    </w:p>
    <w:p w:rsidR="009A2377" w:rsidRPr="0025535A" w:rsidRDefault="009A2377" w:rsidP="00DD699B">
      <w:pPr>
        <w:pStyle w:val="a5"/>
        <w:widowControl w:val="0"/>
        <w:numPr>
          <w:ilvl w:val="0"/>
          <w:numId w:val="3"/>
        </w:numPr>
        <w:tabs>
          <w:tab w:val="left" w:pos="178"/>
          <w:tab w:val="left" w:pos="1946"/>
        </w:tabs>
        <w:ind w:left="720" w:hanging="360"/>
        <w:contextualSpacing/>
        <w:jc w:val="both"/>
        <w:rPr>
          <w:b w:val="0"/>
          <w:color w:val="000000"/>
          <w:sz w:val="28"/>
          <w:szCs w:val="28"/>
        </w:rPr>
      </w:pPr>
      <w:r w:rsidRPr="0025535A">
        <w:rPr>
          <w:rStyle w:val="a6"/>
          <w:color w:val="000000"/>
          <w:sz w:val="28"/>
          <w:szCs w:val="28"/>
        </w:rPr>
        <w:t>повышение адаптивности к неблагоприятным факторам внешней среды;</w:t>
      </w:r>
    </w:p>
    <w:p w:rsidR="009A2377" w:rsidRPr="0025535A" w:rsidRDefault="009A2377" w:rsidP="00DD699B">
      <w:pPr>
        <w:pStyle w:val="a5"/>
        <w:widowControl w:val="0"/>
        <w:numPr>
          <w:ilvl w:val="0"/>
          <w:numId w:val="3"/>
        </w:numPr>
        <w:tabs>
          <w:tab w:val="left" w:pos="255"/>
          <w:tab w:val="left" w:pos="1946"/>
        </w:tabs>
        <w:ind w:left="720" w:right="20" w:hanging="360"/>
        <w:contextualSpacing/>
        <w:jc w:val="both"/>
        <w:rPr>
          <w:b w:val="0"/>
          <w:color w:val="000000"/>
          <w:sz w:val="28"/>
          <w:szCs w:val="28"/>
        </w:rPr>
      </w:pPr>
      <w:proofErr w:type="spellStart"/>
      <w:r w:rsidRPr="0025535A">
        <w:rPr>
          <w:rStyle w:val="a6"/>
          <w:color w:val="000000"/>
          <w:sz w:val="28"/>
          <w:szCs w:val="28"/>
        </w:rPr>
        <w:t>сформированность</w:t>
      </w:r>
      <w:proofErr w:type="spellEnd"/>
      <w:r w:rsidRPr="0025535A">
        <w:rPr>
          <w:rStyle w:val="a6"/>
          <w:color w:val="000000"/>
          <w:sz w:val="28"/>
          <w:szCs w:val="28"/>
        </w:rPr>
        <w:t xml:space="preserve"> основ здорового образа жизни, полезных привычек; </w:t>
      </w:r>
      <w:proofErr w:type="gramStart"/>
      <w:r w:rsidRPr="0025535A">
        <w:rPr>
          <w:rStyle w:val="a6"/>
          <w:color w:val="000000"/>
          <w:sz w:val="28"/>
          <w:szCs w:val="28"/>
        </w:rPr>
        <w:t>-о</w:t>
      </w:r>
      <w:proofErr w:type="gramEnd"/>
      <w:r w:rsidRPr="0025535A">
        <w:rPr>
          <w:rStyle w:val="a6"/>
          <w:color w:val="000000"/>
          <w:sz w:val="28"/>
          <w:szCs w:val="28"/>
        </w:rPr>
        <w:t>сознание своей жизни в определённом социуме, защита, эмоциональный комфорт;</w:t>
      </w:r>
    </w:p>
    <w:p w:rsidR="009A2377" w:rsidRPr="0025535A" w:rsidRDefault="009A2377" w:rsidP="00DD699B">
      <w:pPr>
        <w:pStyle w:val="110"/>
        <w:numPr>
          <w:ilvl w:val="0"/>
          <w:numId w:val="4"/>
        </w:numPr>
        <w:shd w:val="clear" w:color="auto" w:fill="auto"/>
        <w:tabs>
          <w:tab w:val="left" w:pos="294"/>
          <w:tab w:val="left" w:pos="1946"/>
        </w:tabs>
        <w:spacing w:before="0" w:after="0" w:line="240" w:lineRule="auto"/>
        <w:ind w:left="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bookmark2"/>
      <w:r w:rsidRPr="0025535A">
        <w:rPr>
          <w:rStyle w:val="16"/>
          <w:rFonts w:ascii="Times New Roman" w:hAnsi="Times New Roman" w:cs="Times New Roman"/>
          <w:color w:val="000000"/>
          <w:sz w:val="28"/>
          <w:szCs w:val="28"/>
        </w:rPr>
        <w:t>У педагогов:</w:t>
      </w:r>
      <w:bookmarkEnd w:id="3"/>
    </w:p>
    <w:p w:rsidR="009A2377" w:rsidRPr="0025535A" w:rsidRDefault="009A2377" w:rsidP="00DD699B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946"/>
        </w:tabs>
        <w:ind w:left="720" w:right="20" w:hanging="360"/>
        <w:contextualSpacing/>
        <w:jc w:val="both"/>
        <w:rPr>
          <w:b w:val="0"/>
          <w:color w:val="000000"/>
          <w:sz w:val="28"/>
          <w:szCs w:val="28"/>
        </w:rPr>
      </w:pPr>
      <w:r w:rsidRPr="0025535A">
        <w:rPr>
          <w:rStyle w:val="a6"/>
          <w:color w:val="000000"/>
          <w:sz w:val="28"/>
          <w:szCs w:val="28"/>
        </w:rPr>
        <w:t>осознание необходимости создания таких условий для развития детей, ко</w:t>
      </w:r>
      <w:r w:rsidRPr="0025535A">
        <w:rPr>
          <w:rStyle w:val="a6"/>
          <w:color w:val="000000"/>
          <w:sz w:val="28"/>
          <w:szCs w:val="28"/>
        </w:rPr>
        <w:softHyphen/>
        <w:t>тор</w:t>
      </w:r>
      <w:r w:rsidR="00906D14">
        <w:rPr>
          <w:rStyle w:val="a6"/>
          <w:color w:val="000000"/>
          <w:sz w:val="28"/>
          <w:szCs w:val="28"/>
        </w:rPr>
        <w:t xml:space="preserve">ые помогут </w:t>
      </w:r>
      <w:r w:rsidRPr="0025535A">
        <w:rPr>
          <w:rStyle w:val="a6"/>
          <w:color w:val="000000"/>
          <w:sz w:val="28"/>
          <w:szCs w:val="28"/>
        </w:rPr>
        <w:t xml:space="preserve"> расти </w:t>
      </w:r>
      <w:proofErr w:type="gramStart"/>
      <w:r w:rsidRPr="0025535A">
        <w:rPr>
          <w:rStyle w:val="a6"/>
          <w:color w:val="000000"/>
          <w:sz w:val="28"/>
          <w:szCs w:val="28"/>
        </w:rPr>
        <w:t>здоровыми</w:t>
      </w:r>
      <w:proofErr w:type="gramEnd"/>
      <w:r w:rsidRPr="0025535A">
        <w:rPr>
          <w:rStyle w:val="a6"/>
          <w:color w:val="000000"/>
          <w:sz w:val="28"/>
          <w:szCs w:val="28"/>
        </w:rPr>
        <w:t xml:space="preserve"> и гармонично развитыми;</w:t>
      </w:r>
    </w:p>
    <w:p w:rsidR="009A2377" w:rsidRPr="0025535A" w:rsidRDefault="009A2377" w:rsidP="00DD699B">
      <w:pPr>
        <w:pStyle w:val="110"/>
        <w:numPr>
          <w:ilvl w:val="0"/>
          <w:numId w:val="4"/>
        </w:numPr>
        <w:shd w:val="clear" w:color="auto" w:fill="auto"/>
        <w:tabs>
          <w:tab w:val="left" w:pos="294"/>
          <w:tab w:val="left" w:pos="1946"/>
        </w:tabs>
        <w:spacing w:before="0" w:after="0" w:line="240" w:lineRule="auto"/>
        <w:ind w:left="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bookmark3"/>
      <w:r w:rsidRPr="0025535A">
        <w:rPr>
          <w:rStyle w:val="16"/>
          <w:rFonts w:ascii="Times New Roman" w:hAnsi="Times New Roman" w:cs="Times New Roman"/>
          <w:color w:val="000000"/>
          <w:sz w:val="28"/>
          <w:szCs w:val="28"/>
        </w:rPr>
        <w:t>У родителей:</w:t>
      </w:r>
      <w:bookmarkEnd w:id="4"/>
    </w:p>
    <w:p w:rsidR="009A2377" w:rsidRDefault="009A2377" w:rsidP="00DD699B">
      <w:pPr>
        <w:pStyle w:val="a5"/>
        <w:widowControl w:val="0"/>
        <w:numPr>
          <w:ilvl w:val="0"/>
          <w:numId w:val="3"/>
        </w:numPr>
        <w:tabs>
          <w:tab w:val="left" w:pos="260"/>
          <w:tab w:val="left" w:pos="1946"/>
        </w:tabs>
        <w:ind w:left="720" w:right="20" w:hanging="360"/>
        <w:contextualSpacing/>
        <w:jc w:val="both"/>
        <w:rPr>
          <w:rStyle w:val="a6"/>
          <w:color w:val="000000"/>
          <w:sz w:val="28"/>
          <w:szCs w:val="28"/>
        </w:rPr>
      </w:pPr>
      <w:r w:rsidRPr="0025535A">
        <w:rPr>
          <w:rStyle w:val="a6"/>
          <w:color w:val="000000"/>
          <w:sz w:val="28"/>
          <w:szCs w:val="28"/>
        </w:rPr>
        <w:t>необходимый запас знаний, которые помогут в вопросах - что, как, когда и почему надо делать с ребёнком, чтобы обеспечить его здоровье и полноцен</w:t>
      </w:r>
      <w:r w:rsidRPr="0025535A">
        <w:rPr>
          <w:rStyle w:val="a6"/>
          <w:color w:val="000000"/>
          <w:sz w:val="28"/>
          <w:szCs w:val="28"/>
        </w:rPr>
        <w:softHyphen/>
        <w:t>ное развитие.</w:t>
      </w:r>
    </w:p>
    <w:p w:rsidR="0072210B" w:rsidRDefault="0072210B" w:rsidP="00BF0DB2">
      <w:pPr>
        <w:pStyle w:val="80"/>
        <w:shd w:val="clear" w:color="auto" w:fill="auto"/>
        <w:tabs>
          <w:tab w:val="left" w:pos="1946"/>
        </w:tabs>
        <w:spacing w:before="0" w:after="0" w:line="240" w:lineRule="auto"/>
        <w:contextualSpacing/>
        <w:rPr>
          <w:rStyle w:val="80pt"/>
          <w:rFonts w:ascii="Times New Roman" w:hAnsi="Times New Roman" w:cs="Times New Roman"/>
          <w:color w:val="000000"/>
          <w:sz w:val="28"/>
          <w:szCs w:val="28"/>
        </w:rPr>
      </w:pPr>
    </w:p>
    <w:p w:rsidR="009A2377" w:rsidRPr="00BF0DB2" w:rsidRDefault="00E9701C" w:rsidP="00E9701C">
      <w:pPr>
        <w:pStyle w:val="80"/>
        <w:shd w:val="clear" w:color="auto" w:fill="auto"/>
        <w:tabs>
          <w:tab w:val="left" w:pos="1946"/>
        </w:tabs>
        <w:spacing w:before="0" w:after="0" w:line="240" w:lineRule="auto"/>
        <w:ind w:left="20"/>
        <w:contextualSpacing/>
        <w:jc w:val="left"/>
        <w:rPr>
          <w:rStyle w:val="80pt"/>
          <w:rFonts w:ascii="Times New Roman" w:hAnsi="Times New Roman" w:cs="Times New Roman"/>
          <w:b/>
          <w:color w:val="000000"/>
          <w:sz w:val="28"/>
          <w:szCs w:val="28"/>
        </w:rPr>
      </w:pPr>
      <w:r w:rsidRPr="00BF0DB2">
        <w:rPr>
          <w:rStyle w:val="80pt"/>
          <w:rFonts w:ascii="Times New Roman" w:hAnsi="Times New Roman" w:cs="Times New Roman"/>
          <w:b/>
          <w:color w:val="000000"/>
          <w:sz w:val="28"/>
          <w:szCs w:val="28"/>
        </w:rPr>
        <w:t>1.3.</w:t>
      </w:r>
      <w:r w:rsidR="009A2377" w:rsidRPr="00BF0DB2">
        <w:rPr>
          <w:rStyle w:val="80pt"/>
          <w:rFonts w:ascii="Times New Roman" w:hAnsi="Times New Roman" w:cs="Times New Roman"/>
          <w:b/>
          <w:color w:val="000000"/>
          <w:sz w:val="28"/>
          <w:szCs w:val="28"/>
        </w:rPr>
        <w:t>Интеграция ОО</w:t>
      </w:r>
    </w:p>
    <w:p w:rsidR="00906D14" w:rsidRPr="0025535A" w:rsidRDefault="00906D14" w:rsidP="00DD699B">
      <w:pPr>
        <w:pStyle w:val="80"/>
        <w:shd w:val="clear" w:color="auto" w:fill="auto"/>
        <w:tabs>
          <w:tab w:val="left" w:pos="1946"/>
        </w:tabs>
        <w:spacing w:before="0" w:after="0" w:line="240" w:lineRule="auto"/>
        <w:ind w:left="20"/>
        <w:contextualSpacing/>
        <w:rPr>
          <w:rStyle w:val="80pt"/>
          <w:rFonts w:ascii="Times New Roman" w:hAnsi="Times New Roman" w:cs="Times New Roman"/>
          <w:color w:val="000000"/>
          <w:sz w:val="28"/>
          <w:szCs w:val="28"/>
        </w:rPr>
      </w:pPr>
    </w:p>
    <w:p w:rsidR="009A2377" w:rsidRPr="0025535A" w:rsidRDefault="009A2377" w:rsidP="00DD699B">
      <w:pPr>
        <w:pStyle w:val="80"/>
        <w:shd w:val="clear" w:color="auto" w:fill="auto"/>
        <w:tabs>
          <w:tab w:val="left" w:pos="1946"/>
        </w:tabs>
        <w:spacing w:before="0" w:after="0" w:line="240" w:lineRule="auto"/>
        <w:ind w:left="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5535A">
        <w:rPr>
          <w:rStyle w:val="0pt"/>
          <w:rFonts w:eastAsiaTheme="minorHAnsi"/>
          <w:b w:val="0"/>
          <w:color w:val="000000"/>
          <w:sz w:val="28"/>
          <w:szCs w:val="28"/>
        </w:rPr>
        <w:t>В процессе организации работы по образовательной области «Физическое развитие» решаются задачи других образовательных областей:</w:t>
      </w:r>
    </w:p>
    <w:p w:rsidR="009A2377" w:rsidRPr="0025535A" w:rsidRDefault="009A2377" w:rsidP="00DD699B">
      <w:pPr>
        <w:pStyle w:val="a5"/>
        <w:widowControl w:val="0"/>
        <w:numPr>
          <w:ilvl w:val="0"/>
          <w:numId w:val="5"/>
        </w:numPr>
        <w:tabs>
          <w:tab w:val="left" w:pos="495"/>
          <w:tab w:val="left" w:pos="1946"/>
        </w:tabs>
        <w:ind w:left="20" w:right="20" w:firstLine="300"/>
        <w:contextualSpacing/>
        <w:jc w:val="both"/>
        <w:rPr>
          <w:b w:val="0"/>
          <w:color w:val="000000"/>
          <w:sz w:val="28"/>
          <w:szCs w:val="28"/>
        </w:rPr>
      </w:pPr>
      <w:proofErr w:type="gramStart"/>
      <w:r w:rsidRPr="0025535A">
        <w:rPr>
          <w:rStyle w:val="0pt"/>
          <w:color w:val="000000"/>
          <w:sz w:val="28"/>
          <w:szCs w:val="28"/>
        </w:rPr>
        <w:t>создание на физкультурных занятиях педагогических ситуаций и ситуа</w:t>
      </w:r>
      <w:r w:rsidRPr="0025535A">
        <w:rPr>
          <w:rStyle w:val="0pt"/>
          <w:color w:val="000000"/>
          <w:sz w:val="28"/>
          <w:szCs w:val="28"/>
        </w:rPr>
        <w:softHyphen/>
        <w:t>ций морального выбора, развитие нравственных качеств, поощрение прояв</w:t>
      </w:r>
      <w:r w:rsidRPr="0025535A">
        <w:rPr>
          <w:rStyle w:val="0pt"/>
          <w:color w:val="000000"/>
          <w:sz w:val="28"/>
          <w:szCs w:val="28"/>
        </w:rPr>
        <w:softHyphen/>
        <w:t>лений смелости, находчивости, взаимовыручки, выдержки и пр., побуждение детей к самооценке и к оценке действий и поведения сверстников; формирование навыков безопасного поведения в подвижных и спортив</w:t>
      </w:r>
      <w:r w:rsidRPr="0025535A">
        <w:rPr>
          <w:rStyle w:val="0pt"/>
          <w:color w:val="000000"/>
          <w:sz w:val="28"/>
          <w:szCs w:val="28"/>
        </w:rPr>
        <w:softHyphen/>
        <w:t xml:space="preserve">ных играх, при пользовании инвентарем; </w:t>
      </w:r>
      <w:r w:rsidRPr="0025535A">
        <w:rPr>
          <w:rStyle w:val="9"/>
          <w:b w:val="0"/>
          <w:color w:val="000000"/>
          <w:sz w:val="28"/>
          <w:szCs w:val="28"/>
        </w:rPr>
        <w:t>участие детей в расстановке и уборке физкультурного инвентаря и обору</w:t>
      </w:r>
      <w:r w:rsidRPr="0025535A">
        <w:rPr>
          <w:rStyle w:val="9"/>
          <w:b w:val="0"/>
          <w:color w:val="000000"/>
          <w:sz w:val="28"/>
          <w:szCs w:val="28"/>
        </w:rPr>
        <w:softHyphen/>
        <w:t>дования («Социально – коммуникативное развитие»);</w:t>
      </w:r>
      <w:proofErr w:type="gramEnd"/>
    </w:p>
    <w:p w:rsidR="009A2377" w:rsidRPr="0025535A" w:rsidRDefault="009A2377" w:rsidP="00DD699B">
      <w:pPr>
        <w:pStyle w:val="91"/>
        <w:numPr>
          <w:ilvl w:val="0"/>
          <w:numId w:val="5"/>
        </w:numPr>
        <w:shd w:val="clear" w:color="auto" w:fill="auto"/>
        <w:tabs>
          <w:tab w:val="left" w:pos="546"/>
          <w:tab w:val="left" w:pos="1946"/>
        </w:tabs>
        <w:spacing w:line="240" w:lineRule="auto"/>
        <w:ind w:left="80" w:right="20" w:firstLine="2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t>активизация мышления детей (через самостоятельный выбор игры, обо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>рудования, пересчет мячей и пр.), специальные упражнения на ориентиров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>ку в пространстве, подвижные игры и упражнения, закрепляющие знания об окружающем (имитация движений животных, труда взрослых),  просмотр и обсуждение познавательных книг, филь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>мов о спорте, спортсменах, здоровом образе жизни («Познавательное развитие»);</w:t>
      </w:r>
    </w:p>
    <w:p w:rsidR="009A2377" w:rsidRPr="0025535A" w:rsidRDefault="009A2377" w:rsidP="00DD699B">
      <w:pPr>
        <w:pStyle w:val="91"/>
        <w:numPr>
          <w:ilvl w:val="0"/>
          <w:numId w:val="5"/>
        </w:numPr>
        <w:shd w:val="clear" w:color="auto" w:fill="auto"/>
        <w:tabs>
          <w:tab w:val="left" w:pos="454"/>
          <w:tab w:val="left" w:pos="1946"/>
        </w:tabs>
        <w:spacing w:line="240" w:lineRule="auto"/>
        <w:ind w:left="80" w:right="20" w:firstLine="2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t>проговаривание действий и название упражнений, поощрение речевой ак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>тивности детей в процессе двигательной активности, обсуждение пользы за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 xml:space="preserve">каливания и занятий физической культуры; игры и упражнения под тексты стихотворений, </w:t>
      </w:r>
      <w:proofErr w:type="spellStart"/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t>, считалок; сю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>жетные физкультурные занятия на темы прочитанных сказок  («Речевое развитие»);</w:t>
      </w:r>
    </w:p>
    <w:p w:rsidR="00906D14" w:rsidRPr="00216BDB" w:rsidRDefault="009A2377" w:rsidP="00216BDB">
      <w:pPr>
        <w:pStyle w:val="91"/>
        <w:numPr>
          <w:ilvl w:val="0"/>
          <w:numId w:val="5"/>
        </w:numPr>
        <w:shd w:val="clear" w:color="auto" w:fill="auto"/>
        <w:tabs>
          <w:tab w:val="left" w:pos="445"/>
          <w:tab w:val="left" w:pos="1946"/>
        </w:tabs>
        <w:spacing w:line="240" w:lineRule="auto"/>
        <w:ind w:left="80" w:right="20" w:firstLine="2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t>привлечение внимания дошкольников к эстетической стороне вне</w:t>
      </w:r>
      <w:r w:rsidRPr="0025535A">
        <w:rPr>
          <w:rStyle w:val="90"/>
          <w:rFonts w:ascii="Times New Roman" w:hAnsi="Times New Roman" w:cs="Times New Roman"/>
          <w:color w:val="000000"/>
          <w:sz w:val="28"/>
          <w:szCs w:val="28"/>
        </w:rPr>
        <w:t>шн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t>его вида детей и воспитателей, оформление помещения; использование на заня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>тиях физкультурой изготовленных детьми элементарных физкультурных по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 xml:space="preserve">собий (флажки, картинки, мишени для метания), рисование мелом разметки для 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lastRenderedPageBreak/>
        <w:t>подвижных игр; гимнастика, игры и упражнения под музыку, пение; проведение спортив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>ных игр и соревнований под музыкальное сопровождение; развитие артисти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>ческих способностей в подвижных играх имитационного характера  («Художественно – эстетическое  развитие»).</w:t>
      </w:r>
      <w:proofErr w:type="gramEnd"/>
    </w:p>
    <w:p w:rsidR="002468AA" w:rsidRPr="0025535A" w:rsidRDefault="002468AA" w:rsidP="00BF0D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0F22FA" w:rsidRDefault="000F22FA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С</w:t>
      </w:r>
      <w:r w:rsidRPr="0025535A">
        <w:rPr>
          <w:rFonts w:ascii="Times New Roman" w:hAnsi="Times New Roman"/>
          <w:b/>
          <w:color w:val="000000" w:themeColor="text1"/>
          <w:sz w:val="28"/>
          <w:szCs w:val="28"/>
        </w:rPr>
        <w:t>одержательный раздел</w:t>
      </w:r>
    </w:p>
    <w:p w:rsidR="00906D14" w:rsidRPr="0025535A" w:rsidRDefault="00906D14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F22FA" w:rsidRPr="0025535A" w:rsidRDefault="000F22FA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iCs/>
          <w:sz w:val="28"/>
          <w:szCs w:val="28"/>
        </w:rPr>
        <w:t xml:space="preserve">2.1 </w:t>
      </w:r>
      <w:r w:rsidRPr="0025535A">
        <w:rPr>
          <w:rFonts w:ascii="Times New Roman" w:hAnsi="Times New Roman"/>
          <w:b/>
          <w:sz w:val="28"/>
          <w:szCs w:val="28"/>
        </w:rPr>
        <w:t>Описание коррекционной образовательной деятельности по развитию двигательной активности и методическое обеспечение по реализации содержания образовательной деятельности</w:t>
      </w:r>
    </w:p>
    <w:p w:rsidR="000F22FA" w:rsidRDefault="000F22FA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Развитие общих двигательных навыков; развитие тонкой моторики и зрительно – моторной координации. Воспитание потребности  в здоровом образе жизни. </w:t>
      </w:r>
    </w:p>
    <w:p w:rsidR="00BF0DB2" w:rsidRPr="0025535A" w:rsidRDefault="00BF0DB2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22FA" w:rsidRDefault="000F22FA" w:rsidP="0072210B">
      <w:pPr>
        <w:pStyle w:val="a7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72210B">
        <w:rPr>
          <w:rFonts w:ascii="Times New Roman" w:hAnsi="Times New Roman"/>
          <w:b/>
          <w:iCs/>
          <w:sz w:val="28"/>
          <w:szCs w:val="28"/>
        </w:rPr>
        <w:t>План коррекционно-развивающей работы инструктора по физической культуре по развитию двигательной активности</w:t>
      </w:r>
    </w:p>
    <w:p w:rsidR="00BF0DB2" w:rsidRPr="0072210B" w:rsidRDefault="00BF0DB2" w:rsidP="00BF0DB2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F22FA" w:rsidRDefault="000F22FA" w:rsidP="00DD69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b/>
          <w:i/>
          <w:sz w:val="28"/>
          <w:szCs w:val="28"/>
        </w:rPr>
        <w:t>Цель:</w:t>
      </w:r>
      <w:r w:rsidRPr="0025535A">
        <w:rPr>
          <w:rFonts w:ascii="Times New Roman" w:hAnsi="Times New Roman"/>
          <w:sz w:val="28"/>
          <w:szCs w:val="28"/>
        </w:rPr>
        <w:t xml:space="preserve"> развитие координационных способностей во взаимодействии </w:t>
      </w:r>
      <w:proofErr w:type="gramStart"/>
      <w:r w:rsidRPr="0025535A">
        <w:rPr>
          <w:rFonts w:ascii="Times New Roman" w:hAnsi="Times New Roman"/>
          <w:sz w:val="28"/>
          <w:szCs w:val="28"/>
        </w:rPr>
        <w:t>со</w:t>
      </w:r>
      <w:proofErr w:type="gramEnd"/>
      <w:r w:rsidRPr="0025535A">
        <w:rPr>
          <w:rFonts w:ascii="Times New Roman" w:hAnsi="Times New Roman"/>
          <w:sz w:val="28"/>
          <w:szCs w:val="28"/>
        </w:rPr>
        <w:t xml:space="preserve"> взрослым и сверстником в процессе двигательной деятельности.</w:t>
      </w:r>
    </w:p>
    <w:p w:rsidR="00875A5B" w:rsidRPr="0025535A" w:rsidRDefault="00875A5B" w:rsidP="00DD69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2688"/>
        <w:gridCol w:w="1613"/>
        <w:gridCol w:w="1731"/>
      </w:tblGrid>
      <w:tr w:rsidR="000F22FA" w:rsidRPr="0025535A" w:rsidTr="00525937">
        <w:trPr>
          <w:trHeight w:val="343"/>
        </w:trPr>
        <w:tc>
          <w:tcPr>
            <w:tcW w:w="4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2FA" w:rsidRPr="00875A5B" w:rsidRDefault="000F22FA" w:rsidP="00DD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A5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22FA" w:rsidRPr="00875A5B" w:rsidRDefault="000F22FA" w:rsidP="00DD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A5B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22FA" w:rsidRPr="00875A5B" w:rsidRDefault="000F22FA" w:rsidP="00DD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A5B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22FA" w:rsidRPr="00875A5B" w:rsidRDefault="000F22FA" w:rsidP="00DD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A5B">
              <w:rPr>
                <w:rFonts w:ascii="Times New Roman" w:hAnsi="Times New Roman"/>
                <w:b/>
                <w:sz w:val="24"/>
                <w:szCs w:val="24"/>
              </w:rPr>
              <w:t>Отметка о результате</w:t>
            </w:r>
          </w:p>
        </w:tc>
      </w:tr>
      <w:tr w:rsidR="000F22FA" w:rsidRPr="0025535A" w:rsidTr="00525937">
        <w:trPr>
          <w:trHeight w:val="1030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Развитие и тренировка функциональных возможностей кистей и пальцев рук (развивать крупную и мелкую моторику).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  <w:p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2FA" w:rsidRPr="00875A5B" w:rsidRDefault="000F22FA" w:rsidP="00DD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F22FA" w:rsidRPr="00875A5B" w:rsidRDefault="00C17071" w:rsidP="00DD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Г</w:t>
            </w:r>
            <w:r w:rsidR="000F22FA" w:rsidRPr="00875A5B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2FA" w:rsidRPr="0025535A" w:rsidRDefault="000F22FA" w:rsidP="00DD6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2FA" w:rsidRPr="0025535A" w:rsidTr="00525937">
        <w:trPr>
          <w:trHeight w:val="140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Развивать гибкость, ловкость, быстроту, выносливость и силу, а также равновесие и координацию движений.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  <w:p w:rsidR="000F22FA" w:rsidRPr="00875A5B" w:rsidRDefault="00906D14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2FA" w:rsidRPr="00875A5B" w:rsidRDefault="000F22FA" w:rsidP="00DD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F22FA" w:rsidRPr="00875A5B" w:rsidRDefault="00C17071" w:rsidP="00DD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Г</w:t>
            </w:r>
            <w:r w:rsidR="000F22FA" w:rsidRPr="00875A5B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2FA" w:rsidRPr="0025535A" w:rsidRDefault="000F22FA" w:rsidP="00DD6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2FA" w:rsidRPr="0025535A" w:rsidTr="00525937">
        <w:trPr>
          <w:trHeight w:val="140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Воспитывать желание участвовать в организованных формах работы по физической культуре совместно с родителями и детьми.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  <w:p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2FA" w:rsidRPr="00875A5B" w:rsidRDefault="000F22FA" w:rsidP="00DD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F22FA" w:rsidRPr="00875A5B" w:rsidRDefault="00C17071" w:rsidP="00DD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Г</w:t>
            </w:r>
            <w:r w:rsidR="000F22FA" w:rsidRPr="00875A5B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2FA" w:rsidRPr="0025535A" w:rsidRDefault="000F22FA" w:rsidP="00DD6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2FA" w:rsidRPr="0025535A" w:rsidTr="00525937">
        <w:trPr>
          <w:trHeight w:val="577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Сохранение устойчивого положения в условиях разнообразных движений и поз.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2FA" w:rsidRPr="00875A5B" w:rsidRDefault="000F22FA" w:rsidP="00DD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F22FA" w:rsidRPr="00875A5B" w:rsidRDefault="00C17071" w:rsidP="00DD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Г</w:t>
            </w:r>
            <w:r w:rsidR="000F22FA" w:rsidRPr="00875A5B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2FA" w:rsidRPr="0025535A" w:rsidRDefault="000F22FA" w:rsidP="00DD6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2FA" w:rsidRPr="0025535A" w:rsidTr="00525937">
        <w:trPr>
          <w:trHeight w:val="256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FA" w:rsidRPr="00875A5B" w:rsidRDefault="000F22FA" w:rsidP="00DD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Развивать ориентационные, дифференцированные, ритмические способности.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FA" w:rsidRPr="00875A5B" w:rsidRDefault="000F22FA" w:rsidP="00DD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FA" w:rsidRPr="00875A5B" w:rsidRDefault="000F22FA" w:rsidP="00DD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FA" w:rsidRPr="0025535A" w:rsidRDefault="000F22FA" w:rsidP="00DD6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22FA" w:rsidRDefault="000F22FA" w:rsidP="00DD69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440" w:right="2540"/>
        <w:rPr>
          <w:rFonts w:ascii="Times New Roman" w:hAnsi="Times New Roman"/>
          <w:sz w:val="28"/>
          <w:szCs w:val="28"/>
        </w:rPr>
      </w:pPr>
      <w:bookmarkStart w:id="5" w:name="page19"/>
      <w:bookmarkEnd w:id="5"/>
    </w:p>
    <w:p w:rsidR="00B964D9" w:rsidRPr="0025535A" w:rsidRDefault="00B964D9" w:rsidP="00DD69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440" w:right="2540"/>
        <w:rPr>
          <w:rFonts w:ascii="Times New Roman" w:hAnsi="Times New Roman"/>
          <w:sz w:val="28"/>
          <w:szCs w:val="28"/>
        </w:rPr>
      </w:pPr>
    </w:p>
    <w:p w:rsidR="000F22FA" w:rsidRDefault="000F22FA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Продолжительность занятий с </w:t>
      </w:r>
      <w:proofErr w:type="gramStart"/>
      <w:r w:rsidRPr="0025535A">
        <w:rPr>
          <w:rFonts w:ascii="Times New Roman" w:hAnsi="Times New Roman"/>
          <w:sz w:val="28"/>
          <w:szCs w:val="28"/>
        </w:rPr>
        <w:t>детьми, отнесёнными к разным группам здоровья остаётся</w:t>
      </w:r>
      <w:proofErr w:type="gramEnd"/>
      <w:r w:rsidRPr="0025535A">
        <w:rPr>
          <w:rFonts w:ascii="Times New Roman" w:hAnsi="Times New Roman"/>
          <w:sz w:val="28"/>
          <w:szCs w:val="28"/>
        </w:rPr>
        <w:t xml:space="preserve"> одинаковой. Дифференцированный подход обеспечивается за счёт изменения в содержании физических упражнений, их интенсивности (изменения темпа, траектории, амплитуды, дозировки). </w:t>
      </w:r>
    </w:p>
    <w:p w:rsidR="00906D14" w:rsidRPr="0025535A" w:rsidRDefault="00906D14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22FA" w:rsidRDefault="000F22FA" w:rsidP="00DD69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5535A">
        <w:rPr>
          <w:rFonts w:ascii="Times New Roman" w:hAnsi="Times New Roman"/>
          <w:b/>
          <w:i/>
          <w:sz w:val="28"/>
          <w:szCs w:val="28"/>
        </w:rPr>
        <w:lastRenderedPageBreak/>
        <w:t>Программно-методическое обеспечение:</w:t>
      </w:r>
    </w:p>
    <w:p w:rsidR="003A5537" w:rsidRPr="0025535A" w:rsidRDefault="003A5537" w:rsidP="00DD69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47"/>
        <w:gridCol w:w="6962"/>
      </w:tblGrid>
      <w:tr w:rsidR="000F22FA" w:rsidRPr="0025535A" w:rsidTr="00567141">
        <w:trPr>
          <w:trHeight w:val="639"/>
        </w:trPr>
        <w:tc>
          <w:tcPr>
            <w:tcW w:w="3222" w:type="dxa"/>
          </w:tcPr>
          <w:p w:rsidR="000F22FA" w:rsidRPr="0025535A" w:rsidRDefault="000F22FA" w:rsidP="00DD69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7367" w:type="dxa"/>
          </w:tcPr>
          <w:p w:rsidR="000F22FA" w:rsidRPr="0025535A" w:rsidRDefault="000F22FA" w:rsidP="00DD69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0F22FA" w:rsidRPr="0025535A" w:rsidTr="00567141">
        <w:trPr>
          <w:trHeight w:val="2646"/>
        </w:trPr>
        <w:tc>
          <w:tcPr>
            <w:tcW w:w="3222" w:type="dxa"/>
          </w:tcPr>
          <w:p w:rsidR="000F22FA" w:rsidRPr="0025535A" w:rsidRDefault="000F22FA" w:rsidP="006C1B6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Глазырина </w:t>
            </w:r>
            <w:proofErr w:type="spellStart"/>
            <w:r w:rsidRPr="0025535A">
              <w:rPr>
                <w:rFonts w:ascii="Times New Roman" w:hAnsi="Times New Roman"/>
                <w:sz w:val="28"/>
                <w:szCs w:val="28"/>
              </w:rPr>
              <w:t>Л.Д.«Физическая</w:t>
            </w:r>
            <w:proofErr w:type="spellEnd"/>
            <w:r w:rsidRPr="0025535A">
              <w:rPr>
                <w:rFonts w:ascii="Times New Roman" w:hAnsi="Times New Roman"/>
                <w:sz w:val="28"/>
                <w:szCs w:val="28"/>
              </w:rPr>
              <w:t xml:space="preserve"> культура – дошкольникам: </w:t>
            </w:r>
            <w:r w:rsidRPr="0025535A">
              <w:rPr>
                <w:rFonts w:ascii="Times New Roman" w:hAnsi="Times New Roman"/>
                <w:sz w:val="28"/>
                <w:szCs w:val="28"/>
              </w:rPr>
              <w:br/>
              <w:t xml:space="preserve">Программа и программные </w:t>
            </w:r>
            <w:r w:rsidRPr="0025535A">
              <w:rPr>
                <w:rFonts w:ascii="Times New Roman" w:hAnsi="Times New Roman"/>
                <w:sz w:val="28"/>
                <w:szCs w:val="28"/>
              </w:rPr>
              <w:br/>
              <w:t xml:space="preserve">требования»/ М.: </w:t>
            </w:r>
            <w:proofErr w:type="spellStart"/>
            <w:r w:rsidRPr="0025535A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25535A">
              <w:rPr>
                <w:rFonts w:ascii="Times New Roman" w:hAnsi="Times New Roman"/>
                <w:sz w:val="28"/>
                <w:szCs w:val="28"/>
              </w:rPr>
              <w:t>, 2001 г.</w:t>
            </w:r>
          </w:p>
        </w:tc>
        <w:tc>
          <w:tcPr>
            <w:tcW w:w="7367" w:type="dxa"/>
          </w:tcPr>
          <w:p w:rsidR="000F22FA" w:rsidRDefault="000F22FA" w:rsidP="006C1B6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25535A">
              <w:rPr>
                <w:sz w:val="28"/>
                <w:szCs w:val="28"/>
              </w:rPr>
              <w:t>Вареник Е.Н. «Физкультурно-оздоровительные занятия с детьми »/ М.: ТЦ Сфера, 2006г</w:t>
            </w:r>
          </w:p>
          <w:p w:rsidR="006C1B6C" w:rsidRPr="0025535A" w:rsidRDefault="006C1B6C" w:rsidP="006C1B6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F22FA" w:rsidRPr="0025535A" w:rsidRDefault="000F22FA" w:rsidP="006C1B6C">
            <w:pPr>
              <w:pStyle w:val="ad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25535A">
              <w:rPr>
                <w:sz w:val="28"/>
                <w:szCs w:val="28"/>
              </w:rPr>
              <w:t xml:space="preserve">Соколова Н.Г. «Практическое руководство по детской лечебной физкультуре «/ М.: Феникс, 2007г </w:t>
            </w:r>
            <w:proofErr w:type="spellStart"/>
            <w:r w:rsidRPr="0025535A">
              <w:rPr>
                <w:sz w:val="28"/>
                <w:szCs w:val="28"/>
              </w:rPr>
              <w:t>Потапчук</w:t>
            </w:r>
            <w:proofErr w:type="spellEnd"/>
            <w:r w:rsidRPr="0025535A">
              <w:rPr>
                <w:sz w:val="28"/>
                <w:szCs w:val="28"/>
              </w:rPr>
              <w:t xml:space="preserve"> А.А. «Гимнастика и массаж для малышей 3-7 лет»/ </w:t>
            </w:r>
            <w:r w:rsidRPr="0025535A">
              <w:rPr>
                <w:sz w:val="28"/>
                <w:szCs w:val="28"/>
              </w:rPr>
              <w:br/>
              <w:t>Азбука-классика, 2009г</w:t>
            </w:r>
          </w:p>
        </w:tc>
      </w:tr>
    </w:tbl>
    <w:p w:rsidR="000F22FA" w:rsidRPr="0025535A" w:rsidRDefault="000F22FA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i/>
          <w:sz w:val="28"/>
          <w:szCs w:val="28"/>
        </w:rPr>
        <w:t>Планируемый результат выполнения плана:</w:t>
      </w:r>
      <w:r w:rsidRPr="0025535A">
        <w:rPr>
          <w:rFonts w:ascii="Times New Roman" w:hAnsi="Times New Roman"/>
          <w:sz w:val="28"/>
          <w:szCs w:val="28"/>
        </w:rPr>
        <w:t xml:space="preserve"> умеет вып</w:t>
      </w:r>
      <w:r w:rsidR="00574776" w:rsidRPr="0025535A">
        <w:rPr>
          <w:rFonts w:ascii="Times New Roman" w:hAnsi="Times New Roman"/>
          <w:sz w:val="28"/>
          <w:szCs w:val="28"/>
        </w:rPr>
        <w:t>олнять комплексы упражнений</w:t>
      </w:r>
      <w:r w:rsidRPr="0025535A">
        <w:rPr>
          <w:rFonts w:ascii="Times New Roman" w:hAnsi="Times New Roman"/>
          <w:sz w:val="28"/>
          <w:szCs w:val="28"/>
        </w:rPr>
        <w:t xml:space="preserve">; выполнять комплексы упражнений и физкультминуток, направленных </w:t>
      </w:r>
      <w:r w:rsidR="00574776" w:rsidRPr="0025535A">
        <w:rPr>
          <w:rFonts w:ascii="Times New Roman" w:hAnsi="Times New Roman"/>
          <w:sz w:val="28"/>
          <w:szCs w:val="28"/>
        </w:rPr>
        <w:t>на развитие и укрепление координации движения</w:t>
      </w:r>
      <w:r w:rsidRPr="0025535A">
        <w:rPr>
          <w:rFonts w:ascii="Times New Roman" w:hAnsi="Times New Roman"/>
          <w:sz w:val="28"/>
          <w:szCs w:val="28"/>
        </w:rPr>
        <w:t>.</w:t>
      </w:r>
    </w:p>
    <w:p w:rsidR="000F22FA" w:rsidRPr="0025535A" w:rsidRDefault="000F22FA" w:rsidP="00DD699B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i/>
          <w:iCs/>
          <w:sz w:val="28"/>
          <w:szCs w:val="28"/>
        </w:rPr>
      </w:pPr>
    </w:p>
    <w:p w:rsidR="000F22FA" w:rsidRDefault="000F22FA" w:rsidP="00DD6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2.1.2.План коррекционно-развивающей работы музыкального руководителя по формированию способности к передвижению</w:t>
      </w:r>
    </w:p>
    <w:p w:rsidR="006C1B6C" w:rsidRPr="0025535A" w:rsidRDefault="006C1B6C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2FA" w:rsidRPr="0025535A" w:rsidRDefault="000F22FA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b/>
          <w:i/>
          <w:sz w:val="28"/>
          <w:szCs w:val="28"/>
        </w:rPr>
        <w:t>Цель:</w:t>
      </w:r>
      <w:r w:rsidRPr="0025535A">
        <w:rPr>
          <w:rFonts w:ascii="Times New Roman" w:hAnsi="Times New Roman"/>
          <w:sz w:val="28"/>
          <w:szCs w:val="28"/>
        </w:rPr>
        <w:t xml:space="preserve"> Развитие крупной моторики рук и ног, координации движения и мышечной памяти в танцевально-</w:t>
      </w:r>
      <w:proofErr w:type="gramStart"/>
      <w:r w:rsidRPr="0025535A">
        <w:rPr>
          <w:rFonts w:ascii="Times New Roman" w:hAnsi="Times New Roman"/>
          <w:sz w:val="28"/>
          <w:szCs w:val="28"/>
        </w:rPr>
        <w:t>ритмических движениях</w:t>
      </w:r>
      <w:proofErr w:type="gramEnd"/>
      <w:r w:rsidRPr="0025535A">
        <w:rPr>
          <w:rFonts w:ascii="Times New Roman" w:hAnsi="Times New Roman"/>
          <w:sz w:val="28"/>
          <w:szCs w:val="28"/>
        </w:rPr>
        <w:t>; способствовать умению выразительно и ритмично двигаться, способствовать развитию творческой активности ребенка в доступных видах музыкальной исполнительской деятельности.</w:t>
      </w:r>
    </w:p>
    <w:tbl>
      <w:tblPr>
        <w:tblW w:w="104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9"/>
        <w:gridCol w:w="2223"/>
        <w:gridCol w:w="1667"/>
        <w:gridCol w:w="1700"/>
      </w:tblGrid>
      <w:tr w:rsidR="000F22FA" w:rsidRPr="0025535A" w:rsidTr="002468AA">
        <w:trPr>
          <w:trHeight w:val="564"/>
        </w:trPr>
        <w:tc>
          <w:tcPr>
            <w:tcW w:w="4859" w:type="dxa"/>
            <w:vAlign w:val="center"/>
          </w:tcPr>
          <w:p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23" w:type="dxa"/>
            <w:vAlign w:val="center"/>
          </w:tcPr>
          <w:p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1667" w:type="dxa"/>
            <w:vAlign w:val="center"/>
          </w:tcPr>
          <w:p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700" w:type="dxa"/>
            <w:vAlign w:val="center"/>
          </w:tcPr>
          <w:p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Отметка о</w:t>
            </w:r>
          </w:p>
          <w:p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результате</w:t>
            </w:r>
            <w:proofErr w:type="gramEnd"/>
          </w:p>
        </w:tc>
      </w:tr>
      <w:tr w:rsidR="000F22FA" w:rsidRPr="0025535A" w:rsidTr="002468AA">
        <w:trPr>
          <w:trHeight w:val="1392"/>
        </w:trPr>
        <w:tc>
          <w:tcPr>
            <w:tcW w:w="4859" w:type="dxa"/>
            <w:vAlign w:val="center"/>
          </w:tcPr>
          <w:p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Способствовать умению выразительно и ритмично двигаться</w:t>
            </w:r>
          </w:p>
        </w:tc>
        <w:tc>
          <w:tcPr>
            <w:tcW w:w="2223" w:type="dxa"/>
            <w:vAlign w:val="center"/>
          </w:tcPr>
          <w:p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</w:p>
          <w:p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0F22FA" w:rsidRPr="0025535A" w:rsidRDefault="00C17071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Г</w:t>
            </w:r>
            <w:r w:rsidR="000F22FA" w:rsidRPr="0025535A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1700" w:type="dxa"/>
            <w:vAlign w:val="center"/>
          </w:tcPr>
          <w:p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2FA" w:rsidRPr="0025535A" w:rsidTr="002468AA">
        <w:trPr>
          <w:trHeight w:val="1392"/>
        </w:trPr>
        <w:tc>
          <w:tcPr>
            <w:tcW w:w="4859" w:type="dxa"/>
            <w:vAlign w:val="center"/>
          </w:tcPr>
          <w:p w:rsidR="000F22FA" w:rsidRPr="0025535A" w:rsidRDefault="000F22FA" w:rsidP="006C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Способствовать развитию творческой активности ребенка  в доступных видах</w:t>
            </w:r>
            <w:r w:rsidR="006C1B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35A">
              <w:rPr>
                <w:rFonts w:ascii="Times New Roman" w:hAnsi="Times New Roman"/>
                <w:sz w:val="28"/>
                <w:szCs w:val="28"/>
              </w:rPr>
              <w:t>музыкальной исполнительской деятельности</w:t>
            </w:r>
          </w:p>
        </w:tc>
        <w:tc>
          <w:tcPr>
            <w:tcW w:w="2223" w:type="dxa"/>
            <w:vAlign w:val="center"/>
          </w:tcPr>
          <w:p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</w:p>
          <w:p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0F22FA" w:rsidRPr="0025535A" w:rsidRDefault="00C17071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Г</w:t>
            </w:r>
            <w:r w:rsidR="000F22FA" w:rsidRPr="0025535A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1700" w:type="dxa"/>
            <w:vAlign w:val="center"/>
          </w:tcPr>
          <w:p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22FA" w:rsidRPr="0025535A" w:rsidRDefault="000F22FA" w:rsidP="00DD69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2FA" w:rsidRDefault="000F22FA" w:rsidP="00DD69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5535A">
        <w:rPr>
          <w:rFonts w:ascii="Times New Roman" w:hAnsi="Times New Roman"/>
          <w:b/>
          <w:i/>
          <w:sz w:val="28"/>
          <w:szCs w:val="28"/>
        </w:rPr>
        <w:t>Программно-методическое обеспечение:</w:t>
      </w:r>
    </w:p>
    <w:p w:rsidR="006C1B6C" w:rsidRPr="0025535A" w:rsidRDefault="006C1B6C" w:rsidP="00DD69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079"/>
        <w:gridCol w:w="7030"/>
      </w:tblGrid>
      <w:tr w:rsidR="000F22FA" w:rsidRPr="0025535A" w:rsidTr="00EB2312">
        <w:tc>
          <w:tcPr>
            <w:tcW w:w="3085" w:type="dxa"/>
          </w:tcPr>
          <w:p w:rsidR="000F22FA" w:rsidRPr="0025535A" w:rsidRDefault="000F22FA" w:rsidP="00DD69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7053" w:type="dxa"/>
          </w:tcPr>
          <w:p w:rsidR="000F22FA" w:rsidRPr="0025535A" w:rsidRDefault="000F22FA" w:rsidP="00DD69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0F22FA" w:rsidRPr="0025535A" w:rsidTr="00EB2312">
        <w:tc>
          <w:tcPr>
            <w:tcW w:w="3085" w:type="dxa"/>
          </w:tcPr>
          <w:p w:rsidR="000F22FA" w:rsidRPr="0025535A" w:rsidRDefault="000F22FA" w:rsidP="00DD699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53" w:type="dxa"/>
          </w:tcPr>
          <w:p w:rsidR="000F22FA" w:rsidRPr="0025535A" w:rsidRDefault="000F22FA" w:rsidP="00906D14">
            <w:pPr>
              <w:pStyle w:val="ad"/>
              <w:spacing w:before="0" w:beforeAutospacing="0" w:after="0" w:afterAutospacing="0"/>
              <w:ind w:left="34"/>
              <w:rPr>
                <w:i/>
                <w:sz w:val="28"/>
                <w:szCs w:val="28"/>
              </w:rPr>
            </w:pPr>
            <w:r w:rsidRPr="0025535A">
              <w:rPr>
                <w:sz w:val="28"/>
                <w:szCs w:val="28"/>
              </w:rPr>
              <w:t xml:space="preserve">Л.В. </w:t>
            </w:r>
            <w:proofErr w:type="spellStart"/>
            <w:r w:rsidRPr="0025535A">
              <w:rPr>
                <w:sz w:val="28"/>
                <w:szCs w:val="28"/>
              </w:rPr>
              <w:t>Гаврючина</w:t>
            </w:r>
            <w:proofErr w:type="spellEnd"/>
            <w:r w:rsidRPr="0025535A">
              <w:rPr>
                <w:sz w:val="28"/>
                <w:szCs w:val="28"/>
              </w:rPr>
              <w:t xml:space="preserve"> «</w:t>
            </w:r>
            <w:proofErr w:type="spellStart"/>
            <w:r w:rsidRPr="0025535A">
              <w:rPr>
                <w:sz w:val="28"/>
                <w:szCs w:val="28"/>
              </w:rPr>
              <w:t>Здоровьесберегающие</w:t>
            </w:r>
            <w:proofErr w:type="spellEnd"/>
            <w:r w:rsidRPr="0025535A">
              <w:rPr>
                <w:sz w:val="28"/>
                <w:szCs w:val="28"/>
              </w:rPr>
              <w:t xml:space="preserve"> технологии в  ДОУ» </w:t>
            </w:r>
            <w:proofErr w:type="gramStart"/>
            <w:r w:rsidRPr="0025535A">
              <w:rPr>
                <w:sz w:val="28"/>
                <w:szCs w:val="28"/>
              </w:rPr>
              <w:t>-М</w:t>
            </w:r>
            <w:proofErr w:type="gramEnd"/>
            <w:r w:rsidRPr="0025535A">
              <w:rPr>
                <w:sz w:val="28"/>
                <w:szCs w:val="28"/>
              </w:rPr>
              <w:t>. Сфера 2008 г.</w:t>
            </w:r>
          </w:p>
        </w:tc>
      </w:tr>
    </w:tbl>
    <w:p w:rsidR="00574776" w:rsidRPr="0025535A" w:rsidRDefault="00574776" w:rsidP="00DD699B">
      <w:pPr>
        <w:tabs>
          <w:tab w:val="left" w:pos="8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35A">
        <w:rPr>
          <w:rFonts w:ascii="Times New Roman" w:hAnsi="Times New Roman"/>
          <w:i/>
          <w:sz w:val="28"/>
          <w:szCs w:val="28"/>
        </w:rPr>
        <w:t>Планируемый результат выполнения плана:</w:t>
      </w:r>
      <w:r w:rsidRPr="0025535A">
        <w:rPr>
          <w:rFonts w:ascii="Times New Roman" w:hAnsi="Times New Roman"/>
          <w:sz w:val="28"/>
          <w:szCs w:val="28"/>
        </w:rPr>
        <w:t xml:space="preserve"> ребенок стремиться  выразительно и ритмично двигаться; участвует в музыкально-ритмических постановках, э</w:t>
      </w:r>
      <w:r w:rsidRPr="0025535A">
        <w:rPr>
          <w:rFonts w:ascii="Times New Roman" w:hAnsi="Times New Roman"/>
          <w:sz w:val="28"/>
          <w:szCs w:val="28"/>
          <w:lang w:eastAsia="ru-RU"/>
        </w:rPr>
        <w:t>моционально откликается на музыкальную игровую деятельность, выражая настроение в речи, движении, мимики и жестах.</w:t>
      </w:r>
    </w:p>
    <w:p w:rsidR="00574776" w:rsidRPr="0025535A" w:rsidRDefault="00574776" w:rsidP="00DD6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776" w:rsidRDefault="00574776" w:rsidP="00DD6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lastRenderedPageBreak/>
        <w:t>2.1.3. План коррекционно-развивающей работы воспитателя по формированию навыков общения со сверстниками, развитию коммуникативной деятельности, мелкой моторики рук.</w:t>
      </w:r>
    </w:p>
    <w:p w:rsidR="006C1B6C" w:rsidRPr="0025535A" w:rsidRDefault="006C1B6C" w:rsidP="00DD6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4776" w:rsidRDefault="00574776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Цель: Овладение умениями организовать </w:t>
      </w:r>
      <w:proofErr w:type="spellStart"/>
      <w:r w:rsidRPr="0025535A">
        <w:rPr>
          <w:rFonts w:ascii="Times New Roman" w:hAnsi="Times New Roman"/>
          <w:sz w:val="28"/>
          <w:szCs w:val="28"/>
        </w:rPr>
        <w:t>здоровьесберегающую</w:t>
      </w:r>
      <w:proofErr w:type="spellEnd"/>
      <w:r w:rsidRPr="0025535A">
        <w:rPr>
          <w:rFonts w:ascii="Times New Roman" w:hAnsi="Times New Roman"/>
          <w:sz w:val="28"/>
          <w:szCs w:val="28"/>
        </w:rPr>
        <w:t xml:space="preserve"> жизнедеятельность посредством упражнений, направленных на развитие и укрепление мелкой моторики, координации движений, ловкости, навыков общения со сверстниками.</w:t>
      </w:r>
    </w:p>
    <w:p w:rsidR="006C1B6C" w:rsidRPr="0025535A" w:rsidRDefault="006C1B6C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1"/>
        <w:gridCol w:w="2363"/>
        <w:gridCol w:w="1668"/>
        <w:gridCol w:w="2284"/>
      </w:tblGrid>
      <w:tr w:rsidR="00574776" w:rsidRPr="0025535A" w:rsidTr="00906D14">
        <w:trPr>
          <w:trHeight w:val="913"/>
        </w:trPr>
        <w:tc>
          <w:tcPr>
            <w:tcW w:w="389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4776" w:rsidRPr="0025535A" w:rsidRDefault="00574776" w:rsidP="00DD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Отметка о результате</w:t>
            </w:r>
          </w:p>
        </w:tc>
      </w:tr>
      <w:tr w:rsidR="00574776" w:rsidRPr="0025535A" w:rsidTr="00906D14">
        <w:trPr>
          <w:trHeight w:val="557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Развитие мелкой моторики (различные виды конструктора, мозаики, природный материал, пальчиковый, настольный театр)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Индивидуально и совместно с группой детей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74776" w:rsidRPr="0025535A" w:rsidTr="00906D14">
        <w:trPr>
          <w:trHeight w:val="557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Повышение общего уровня эмоциональных отношений через непрерывные методы воздействия на эмоциональный фон в группе (танцевальная терапия, </w:t>
            </w:r>
            <w:proofErr w:type="spellStart"/>
            <w:r w:rsidRPr="0025535A">
              <w:rPr>
                <w:rFonts w:ascii="Times New Roman" w:hAnsi="Times New Roman"/>
                <w:sz w:val="28"/>
                <w:szCs w:val="28"/>
              </w:rPr>
              <w:t>куклотерапия</w:t>
            </w:r>
            <w:proofErr w:type="spellEnd"/>
            <w:r w:rsidRPr="002553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76" w:rsidRPr="0025535A" w:rsidRDefault="00574776" w:rsidP="00DD6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74776" w:rsidRPr="0025535A" w:rsidTr="00906D14">
        <w:trPr>
          <w:trHeight w:val="557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Развитие игровых умений, коммуникативных навыков  ребенка через сюжетно-ролевые игры, через поручения, назначение  «помощником воспитателя».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76" w:rsidRPr="0025535A" w:rsidRDefault="00574776" w:rsidP="00DD6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74776" w:rsidRPr="0025535A" w:rsidTr="00906D14">
        <w:trPr>
          <w:trHeight w:val="557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Развивать двигательную активность ребенка, используя различные </w:t>
            </w:r>
            <w:proofErr w:type="spellStart"/>
            <w:r w:rsidRPr="0025535A">
              <w:rPr>
                <w:rFonts w:ascii="Times New Roman" w:hAnsi="Times New Roman"/>
                <w:sz w:val="28"/>
                <w:szCs w:val="28"/>
              </w:rPr>
              <w:t>массажеры</w:t>
            </w:r>
            <w:proofErr w:type="spellEnd"/>
            <w:r w:rsidRPr="0025535A">
              <w:rPr>
                <w:rFonts w:ascii="Times New Roman" w:hAnsi="Times New Roman"/>
                <w:sz w:val="28"/>
                <w:szCs w:val="28"/>
              </w:rPr>
              <w:t xml:space="preserve"> для различных частей тела, массажные коврики, мячи. 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76" w:rsidRPr="0025535A" w:rsidRDefault="00574776" w:rsidP="00DD6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574776" w:rsidRPr="0025535A" w:rsidRDefault="00574776" w:rsidP="00DD6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776" w:rsidRDefault="00574776" w:rsidP="00DD69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5535A">
        <w:rPr>
          <w:rFonts w:ascii="Times New Roman" w:hAnsi="Times New Roman"/>
          <w:b/>
          <w:i/>
          <w:sz w:val="28"/>
          <w:szCs w:val="28"/>
        </w:rPr>
        <w:t>Программно-методическое обеспечение:</w:t>
      </w:r>
    </w:p>
    <w:p w:rsidR="006C1B6C" w:rsidRPr="0025535A" w:rsidRDefault="006C1B6C" w:rsidP="00DD69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5"/>
        <w:tblW w:w="10314" w:type="dxa"/>
        <w:tblLook w:val="04A0" w:firstRow="1" w:lastRow="0" w:firstColumn="1" w:lastColumn="0" w:noHBand="0" w:noVBand="1"/>
      </w:tblPr>
      <w:tblGrid>
        <w:gridCol w:w="3665"/>
        <w:gridCol w:w="6649"/>
      </w:tblGrid>
      <w:tr w:rsidR="00574776" w:rsidRPr="0025535A" w:rsidTr="000D20E0">
        <w:trPr>
          <w:trHeight w:val="668"/>
        </w:trPr>
        <w:tc>
          <w:tcPr>
            <w:tcW w:w="3665" w:type="dxa"/>
          </w:tcPr>
          <w:p w:rsidR="00574776" w:rsidRPr="0025535A" w:rsidRDefault="00574776" w:rsidP="00DD69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6649" w:type="dxa"/>
          </w:tcPr>
          <w:p w:rsidR="00574776" w:rsidRPr="0025535A" w:rsidRDefault="00574776" w:rsidP="00DD69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574776" w:rsidRPr="0025535A" w:rsidTr="000D20E0">
        <w:trPr>
          <w:trHeight w:val="612"/>
        </w:trPr>
        <w:tc>
          <w:tcPr>
            <w:tcW w:w="3665" w:type="dxa"/>
          </w:tcPr>
          <w:p w:rsidR="00574776" w:rsidRPr="0025535A" w:rsidRDefault="00574776" w:rsidP="006C1B6C">
            <w:pPr>
              <w:pStyle w:val="Default"/>
              <w:ind w:left="142"/>
              <w:rPr>
                <w:i/>
                <w:sz w:val="28"/>
                <w:szCs w:val="28"/>
              </w:rPr>
            </w:pPr>
            <w:proofErr w:type="spellStart"/>
            <w:r w:rsidRPr="0025535A">
              <w:rPr>
                <w:sz w:val="28"/>
                <w:szCs w:val="28"/>
              </w:rPr>
              <w:t>Н.ЮКуражева</w:t>
            </w:r>
            <w:proofErr w:type="spellEnd"/>
            <w:r w:rsidRPr="0025535A">
              <w:rPr>
                <w:sz w:val="28"/>
                <w:szCs w:val="28"/>
              </w:rPr>
              <w:t xml:space="preserve">, Н. В. </w:t>
            </w:r>
            <w:proofErr w:type="spellStart"/>
            <w:r w:rsidRPr="0025535A">
              <w:rPr>
                <w:sz w:val="28"/>
                <w:szCs w:val="28"/>
              </w:rPr>
              <w:t>Вараева</w:t>
            </w:r>
            <w:proofErr w:type="spellEnd"/>
            <w:r w:rsidRPr="0025535A">
              <w:rPr>
                <w:sz w:val="28"/>
                <w:szCs w:val="28"/>
              </w:rPr>
              <w:t xml:space="preserve"> «Цветик </w:t>
            </w:r>
            <w:proofErr w:type="gramStart"/>
            <w:r w:rsidRPr="0025535A">
              <w:rPr>
                <w:sz w:val="28"/>
                <w:szCs w:val="28"/>
              </w:rPr>
              <w:t>–</w:t>
            </w:r>
            <w:proofErr w:type="spellStart"/>
            <w:r w:rsidRPr="0025535A">
              <w:rPr>
                <w:sz w:val="28"/>
                <w:szCs w:val="28"/>
              </w:rPr>
              <w:t>с</w:t>
            </w:r>
            <w:proofErr w:type="gramEnd"/>
            <w:r w:rsidRPr="0025535A">
              <w:rPr>
                <w:sz w:val="28"/>
                <w:szCs w:val="28"/>
              </w:rPr>
              <w:t>емицветик</w:t>
            </w:r>
            <w:proofErr w:type="spellEnd"/>
            <w:r w:rsidRPr="0025535A">
              <w:rPr>
                <w:sz w:val="28"/>
                <w:szCs w:val="28"/>
              </w:rPr>
              <w:t xml:space="preserve">. Программа психолого-педагогических занятий для дошкольников», </w:t>
            </w:r>
            <w:proofErr w:type="gramStart"/>
            <w:r w:rsidRPr="0025535A">
              <w:rPr>
                <w:sz w:val="28"/>
                <w:szCs w:val="28"/>
              </w:rPr>
              <w:t>С-Пб</w:t>
            </w:r>
            <w:proofErr w:type="gramEnd"/>
            <w:r w:rsidRPr="0025535A">
              <w:rPr>
                <w:sz w:val="28"/>
                <w:szCs w:val="28"/>
              </w:rPr>
              <w:t>, «Речь».,2014.</w:t>
            </w:r>
          </w:p>
        </w:tc>
        <w:tc>
          <w:tcPr>
            <w:tcW w:w="6649" w:type="dxa"/>
          </w:tcPr>
          <w:p w:rsidR="00574776" w:rsidRPr="0025535A" w:rsidRDefault="00574776" w:rsidP="006C1B6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25535A">
              <w:rPr>
                <w:sz w:val="28"/>
                <w:szCs w:val="28"/>
              </w:rPr>
              <w:t xml:space="preserve"> Солнцева Е.А., Белова Т.В. 200 упражнений для развития общей и мелкой </w:t>
            </w:r>
            <w:r w:rsidRPr="0025535A">
              <w:rPr>
                <w:sz w:val="28"/>
                <w:szCs w:val="28"/>
              </w:rPr>
              <w:br/>
              <w:t xml:space="preserve">моторики. – М.:АСТ </w:t>
            </w:r>
            <w:proofErr w:type="spellStart"/>
            <w:r w:rsidRPr="0025535A">
              <w:rPr>
                <w:sz w:val="28"/>
                <w:szCs w:val="28"/>
              </w:rPr>
              <w:t>Астрель</w:t>
            </w:r>
            <w:proofErr w:type="spellEnd"/>
            <w:r w:rsidRPr="0025535A">
              <w:rPr>
                <w:sz w:val="28"/>
                <w:szCs w:val="28"/>
              </w:rPr>
              <w:t>, 2014г.</w:t>
            </w:r>
          </w:p>
          <w:p w:rsidR="00574776" w:rsidRPr="0025535A" w:rsidRDefault="00574776" w:rsidP="006C1B6C">
            <w:pPr>
              <w:pStyle w:val="ad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25535A">
              <w:rPr>
                <w:sz w:val="28"/>
                <w:szCs w:val="28"/>
              </w:rPr>
              <w:t>И. В. Данилов «Системы упражнений для развития у детей произвольных познавательных процессов», М., «</w:t>
            </w:r>
            <w:proofErr w:type="spellStart"/>
            <w:r w:rsidRPr="0025535A">
              <w:rPr>
                <w:sz w:val="28"/>
                <w:szCs w:val="28"/>
              </w:rPr>
              <w:t>Станкин</w:t>
            </w:r>
            <w:proofErr w:type="spellEnd"/>
            <w:r w:rsidRPr="0025535A">
              <w:rPr>
                <w:sz w:val="28"/>
                <w:szCs w:val="28"/>
              </w:rPr>
              <w:t>», 2012г.</w:t>
            </w:r>
          </w:p>
        </w:tc>
      </w:tr>
    </w:tbl>
    <w:p w:rsidR="00574776" w:rsidRPr="0025535A" w:rsidRDefault="00574776" w:rsidP="00DD6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312" w:rsidRDefault="00574776" w:rsidP="006C1B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23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i/>
          <w:sz w:val="28"/>
          <w:szCs w:val="28"/>
        </w:rPr>
        <w:t>Планируемый результат выполнения плана:</w:t>
      </w:r>
      <w:r w:rsidRPr="0025535A">
        <w:rPr>
          <w:rFonts w:ascii="Times New Roman" w:hAnsi="Times New Roman"/>
          <w:sz w:val="28"/>
          <w:szCs w:val="28"/>
        </w:rPr>
        <w:t xml:space="preserve"> проявляет самостоятельность в организации спортивных упражнений, дидактических игр-упражнений;</w:t>
      </w:r>
      <w:r w:rsidR="006C1B6C">
        <w:rPr>
          <w:rFonts w:ascii="Times New Roman" w:hAnsi="Times New Roman"/>
          <w:sz w:val="28"/>
          <w:szCs w:val="28"/>
        </w:rPr>
        <w:t xml:space="preserve"> </w:t>
      </w:r>
      <w:r w:rsidR="00EB2312" w:rsidRPr="0025535A">
        <w:rPr>
          <w:rFonts w:ascii="Times New Roman" w:hAnsi="Times New Roman"/>
          <w:sz w:val="28"/>
          <w:szCs w:val="28"/>
        </w:rPr>
        <w:t xml:space="preserve">укрепление мелкой моторики рук, мышечной памяти, ловкости и координации движений, ориентировки на листе бумаги и в пространстве группы; ребенок проявляет эмоциональную активность, легко идет на контакт </w:t>
      </w:r>
      <w:proofErr w:type="gramStart"/>
      <w:r w:rsidR="00EB2312" w:rsidRPr="0025535A">
        <w:rPr>
          <w:rFonts w:ascii="Times New Roman" w:hAnsi="Times New Roman"/>
          <w:sz w:val="28"/>
          <w:szCs w:val="28"/>
        </w:rPr>
        <w:t>со</w:t>
      </w:r>
      <w:proofErr w:type="gramEnd"/>
      <w:r w:rsidR="00EB2312" w:rsidRPr="0025535A"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C213BA" w:rsidRPr="0025535A" w:rsidRDefault="00C213BA" w:rsidP="00DD69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213BA" w:rsidRPr="00C213BA" w:rsidRDefault="002C3FC7" w:rsidP="00C213BA">
      <w:pPr>
        <w:spacing w:after="0" w:line="240" w:lineRule="auto"/>
        <w:ind w:left="23" w:right="1"/>
        <w:rPr>
          <w:rFonts w:ascii="Times New Roman" w:hAnsi="Times New Roman"/>
          <w:b/>
          <w:sz w:val="24"/>
          <w:szCs w:val="24"/>
          <w:lang w:eastAsia="ru-RU"/>
        </w:rPr>
      </w:pPr>
      <w:r w:rsidRPr="00C213BA">
        <w:rPr>
          <w:rFonts w:ascii="Times New Roman" w:hAnsi="Times New Roman"/>
          <w:b/>
          <w:sz w:val="28"/>
          <w:szCs w:val="28"/>
        </w:rPr>
        <w:t>2.1.4</w:t>
      </w:r>
      <w:r>
        <w:rPr>
          <w:rFonts w:ascii="Times New Roman" w:hAnsi="Times New Roman"/>
          <w:sz w:val="28"/>
          <w:szCs w:val="28"/>
        </w:rPr>
        <w:t xml:space="preserve">. </w:t>
      </w:r>
      <w:r w:rsidR="00C213BA" w:rsidRPr="00C213BA">
        <w:rPr>
          <w:rFonts w:ascii="Times New Roman" w:hAnsi="Times New Roman"/>
          <w:b/>
          <w:sz w:val="24"/>
          <w:szCs w:val="24"/>
          <w:lang w:eastAsia="ru-RU"/>
        </w:rPr>
        <w:t>ПЕРСПЕКТИВНЫЙ ПЛАН ИНДИВИДУАЛЬНО - КОРРЕКЦИОННОЙ РАБОТЫ С РЕБЕНКОМ</w:t>
      </w:r>
      <w:r w:rsidR="006C1B6C">
        <w:rPr>
          <w:rFonts w:ascii="Times New Roman" w:hAnsi="Times New Roman"/>
          <w:b/>
          <w:sz w:val="24"/>
          <w:szCs w:val="24"/>
          <w:lang w:eastAsia="ru-RU"/>
        </w:rPr>
        <w:t>НА  2020 - 2021</w:t>
      </w:r>
      <w:r w:rsidR="00C213BA" w:rsidRPr="00C213BA">
        <w:rPr>
          <w:rFonts w:ascii="Times New Roman" w:hAnsi="Times New Roman"/>
          <w:b/>
          <w:sz w:val="24"/>
          <w:szCs w:val="24"/>
          <w:lang w:eastAsia="ru-RU"/>
        </w:rPr>
        <w:t xml:space="preserve">  УЧЕБНЫЙ ГОД</w:t>
      </w:r>
      <w:r w:rsidR="006C1B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67C95" w:rsidRPr="00167C95">
        <w:rPr>
          <w:rFonts w:ascii="Times New Roman" w:hAnsi="Times New Roman"/>
          <w:b/>
          <w:sz w:val="28"/>
          <w:szCs w:val="28"/>
          <w:lang w:eastAsia="ru-RU"/>
        </w:rPr>
        <w:t>учителя - логопеда</w:t>
      </w:r>
    </w:p>
    <w:tbl>
      <w:tblPr>
        <w:tblStyle w:val="17"/>
        <w:tblW w:w="9781" w:type="dxa"/>
        <w:tblInd w:w="-34" w:type="dxa"/>
        <w:tblLook w:val="04A0" w:firstRow="1" w:lastRow="0" w:firstColumn="1" w:lastColumn="0" w:noHBand="0" w:noVBand="1"/>
      </w:tblPr>
      <w:tblGrid>
        <w:gridCol w:w="2200"/>
        <w:gridCol w:w="3824"/>
        <w:gridCol w:w="3757"/>
      </w:tblGrid>
      <w:tr w:rsidR="00C213BA" w:rsidRPr="00C213BA" w:rsidTr="006C1B6C"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213BA" w:rsidRPr="00C213BA" w:rsidRDefault="00C213BA" w:rsidP="00C213BA">
            <w:pPr>
              <w:ind w:left="23" w:right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3BA" w:rsidRPr="00C213BA" w:rsidTr="006C1B6C">
        <w:tc>
          <w:tcPr>
            <w:tcW w:w="2200" w:type="dxa"/>
            <w:vAlign w:val="center"/>
          </w:tcPr>
          <w:p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Ф.И, год рождения ребёнка</w:t>
            </w:r>
          </w:p>
        </w:tc>
        <w:tc>
          <w:tcPr>
            <w:tcW w:w="7581" w:type="dxa"/>
            <w:gridSpan w:val="2"/>
            <w:vAlign w:val="center"/>
          </w:tcPr>
          <w:p w:rsidR="00C213BA" w:rsidRPr="00C213BA" w:rsidRDefault="003A62FF" w:rsidP="00906D14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////////////////////////////////////////</w:t>
            </w:r>
          </w:p>
        </w:tc>
      </w:tr>
      <w:tr w:rsidR="00C213BA" w:rsidRPr="00C213BA" w:rsidTr="006C1B6C">
        <w:tc>
          <w:tcPr>
            <w:tcW w:w="2200" w:type="dxa"/>
            <w:vAlign w:val="center"/>
          </w:tcPr>
          <w:p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Логопедическое </w:t>
            </w:r>
          </w:p>
          <w:p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7581" w:type="dxa"/>
            <w:gridSpan w:val="2"/>
          </w:tcPr>
          <w:p w:rsidR="00C213BA" w:rsidRPr="00C213BA" w:rsidRDefault="0038643B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недоразвитие речи,   __</w:t>
            </w:r>
            <w:r w:rsidR="00C213BA"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уровень речевого развития? </w:t>
            </w:r>
          </w:p>
        </w:tc>
      </w:tr>
      <w:tr w:rsidR="00C213BA" w:rsidRPr="00C213BA" w:rsidTr="006C1B6C">
        <w:tc>
          <w:tcPr>
            <w:tcW w:w="2200" w:type="dxa"/>
            <w:vAlign w:val="center"/>
          </w:tcPr>
          <w:p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Цель плана</w:t>
            </w:r>
          </w:p>
        </w:tc>
        <w:tc>
          <w:tcPr>
            <w:tcW w:w="7581" w:type="dxa"/>
            <w:gridSpan w:val="2"/>
          </w:tcPr>
          <w:p w:rsidR="00C213BA" w:rsidRPr="00C213BA" w:rsidRDefault="00C213BA" w:rsidP="00C213BA">
            <w:pPr>
              <w:ind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Устранение нарушений речи посредством </w:t>
            </w:r>
          </w:p>
          <w:p w:rsid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развивающего обучения.</w:t>
            </w:r>
          </w:p>
          <w:p w:rsidR="006C1B6C" w:rsidRPr="00C213BA" w:rsidRDefault="006C1B6C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3BA" w:rsidRPr="00C213BA" w:rsidTr="006C1B6C">
        <w:tc>
          <w:tcPr>
            <w:tcW w:w="2200" w:type="dxa"/>
            <w:vAlign w:val="center"/>
          </w:tcPr>
          <w:p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581" w:type="dxa"/>
            <w:gridSpan w:val="2"/>
          </w:tcPr>
          <w:p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общей и мелкой моторики</w:t>
            </w:r>
          </w:p>
          <w:p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функций артикуляционного аппарата</w:t>
            </w:r>
          </w:p>
          <w:p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правильного звукопроизношения</w:t>
            </w:r>
          </w:p>
          <w:p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фонематических процессов</w:t>
            </w:r>
          </w:p>
          <w:p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слоговой структуры слова</w:t>
            </w:r>
          </w:p>
          <w:p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совершенствование лексико-грамматической стороны речи</w:t>
            </w:r>
          </w:p>
          <w:p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связной речи</w:t>
            </w:r>
          </w:p>
        </w:tc>
      </w:tr>
      <w:tr w:rsidR="00C213BA" w:rsidRPr="00C213BA" w:rsidTr="006C1B6C">
        <w:tc>
          <w:tcPr>
            <w:tcW w:w="2200" w:type="dxa"/>
            <w:vAlign w:val="center"/>
          </w:tcPr>
          <w:p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581" w:type="dxa"/>
            <w:gridSpan w:val="2"/>
          </w:tcPr>
          <w:p w:rsidR="006C1B6C" w:rsidRDefault="006C1B6C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2  занятия в неделю.</w:t>
            </w:r>
          </w:p>
          <w:p w:rsidR="006C1B6C" w:rsidRPr="00C213BA" w:rsidRDefault="006C1B6C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3BA" w:rsidRPr="00C213BA" w:rsidTr="006C1B6C">
        <w:tc>
          <w:tcPr>
            <w:tcW w:w="2200" w:type="dxa"/>
            <w:vAlign w:val="center"/>
          </w:tcPr>
          <w:p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81" w:type="dxa"/>
            <w:gridSpan w:val="2"/>
            <w:vAlign w:val="center"/>
          </w:tcPr>
          <w:p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Программой  логопедической работы по преодолению общего недоразвития речи у детей. ( Г. В. Чиркина.), Рабочей программой учителя – логопеда в соответствии с ФГОС.</w:t>
            </w:r>
          </w:p>
          <w:p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3BA" w:rsidRPr="00C213BA" w:rsidTr="006C1B6C">
        <w:tc>
          <w:tcPr>
            <w:tcW w:w="9781" w:type="dxa"/>
            <w:gridSpan w:val="3"/>
            <w:vAlign w:val="center"/>
          </w:tcPr>
          <w:p w:rsidR="00C213BA" w:rsidRPr="00C213BA" w:rsidRDefault="00C213BA" w:rsidP="00C213BA">
            <w:pPr>
              <w:ind w:left="23" w:right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1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C21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развивающая работа</w:t>
            </w:r>
          </w:p>
          <w:p w:rsidR="00C213BA" w:rsidRPr="00C213BA" w:rsidRDefault="00C213BA" w:rsidP="00C213BA">
            <w:pPr>
              <w:ind w:left="23" w:right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13BA" w:rsidRPr="00C213BA" w:rsidTr="006C1B6C">
        <w:tc>
          <w:tcPr>
            <w:tcW w:w="2200" w:type="dxa"/>
          </w:tcPr>
          <w:p w:rsidR="00C213BA" w:rsidRPr="00C213BA" w:rsidRDefault="00C213BA" w:rsidP="00C213BA">
            <w:pPr>
              <w:ind w:left="23" w:right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eastAsiaTheme="minorHAnsi" w:hAnsi="Times New Roman"/>
                <w:b/>
                <w:sz w:val="24"/>
                <w:szCs w:val="24"/>
              </w:rPr>
              <w:t>Этапы коррекционной работы</w:t>
            </w:r>
          </w:p>
        </w:tc>
        <w:tc>
          <w:tcPr>
            <w:tcW w:w="3824" w:type="dxa"/>
          </w:tcPr>
          <w:p w:rsidR="00C213BA" w:rsidRPr="00C213BA" w:rsidRDefault="00C213BA" w:rsidP="00C213BA">
            <w:pPr>
              <w:ind w:left="23" w:right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eastAsiaTheme="minorHAnsi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757" w:type="dxa"/>
          </w:tcPr>
          <w:p w:rsidR="00C213BA" w:rsidRPr="00C213BA" w:rsidRDefault="00C213BA" w:rsidP="00C213BA">
            <w:pPr>
              <w:ind w:left="23" w:right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C213BA" w:rsidRPr="00C213BA" w:rsidTr="006C1B6C">
        <w:tc>
          <w:tcPr>
            <w:tcW w:w="2200" w:type="dxa"/>
          </w:tcPr>
          <w:p w:rsidR="00C213BA" w:rsidRPr="00C213BA" w:rsidRDefault="00C213BA" w:rsidP="00C213BA">
            <w:pPr>
              <w:ind w:left="23" w:right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eastAsiaTheme="minorHAnsi" w:hAnsi="Times New Roman"/>
                <w:sz w:val="24"/>
                <w:szCs w:val="24"/>
              </w:rPr>
              <w:t>1. Подготовительный этап</w:t>
            </w:r>
          </w:p>
        </w:tc>
        <w:tc>
          <w:tcPr>
            <w:tcW w:w="3824" w:type="dxa"/>
          </w:tcPr>
          <w:p w:rsidR="00C213BA" w:rsidRPr="00C213BA" w:rsidRDefault="00C213BA" w:rsidP="00C213BA">
            <w:pPr>
              <w:ind w:left="20" w:right="20" w:hanging="20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213B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Цель: </w:t>
            </w:r>
          </w:p>
          <w:p w:rsidR="00C213BA" w:rsidRPr="00C213BA" w:rsidRDefault="00C213BA" w:rsidP="00C213BA">
            <w:pPr>
              <w:ind w:left="20" w:right="20" w:hanging="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артикуляционного аппарата к формиро</w:t>
            </w:r>
            <w:r w:rsidRPr="00C213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ванию звукопроизношения. </w:t>
            </w:r>
          </w:p>
          <w:p w:rsidR="00C213BA" w:rsidRPr="00C213BA" w:rsidRDefault="00C213BA" w:rsidP="00C213BA">
            <w:pPr>
              <w:ind w:left="20" w:hanging="20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213B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BF0DB2" w:rsidRDefault="00BF0DB2" w:rsidP="00C213BA">
            <w:pPr>
              <w:numPr>
                <w:ilvl w:val="4"/>
                <w:numId w:val="14"/>
              </w:numPr>
              <w:tabs>
                <w:tab w:val="left" w:pos="203"/>
                <w:tab w:val="left" w:pos="719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произвольного слухового и зрительного восприятия, внимания и памяти, зрительно-пространственных представлений;</w:t>
            </w:r>
          </w:p>
          <w:p w:rsidR="00C213BA" w:rsidRPr="00C213BA" w:rsidRDefault="00BF0DB2" w:rsidP="00C213BA">
            <w:pPr>
              <w:numPr>
                <w:ilvl w:val="4"/>
                <w:numId w:val="14"/>
              </w:numPr>
              <w:tabs>
                <w:tab w:val="left" w:pos="203"/>
                <w:tab w:val="left" w:pos="719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кинестетической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кинетическо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основы движений в процессе развития общей, ручной и артикуляторной моторик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="00C213BA" w:rsidRPr="00C213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</w:t>
            </w:r>
            <w:r w:rsidR="00C420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вание основ артикуляторных движений в </w:t>
            </w:r>
            <w:r w:rsidR="00C420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процессе развития орального </w:t>
            </w:r>
            <w:proofErr w:type="spellStart"/>
            <w:r w:rsidR="00C420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праксиса</w:t>
            </w:r>
            <w:proofErr w:type="spellEnd"/>
            <w:r w:rsidR="00334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 выполнении последовательно организованных движений, специальные комплексы артикуляторной гимнастики)</w:t>
            </w:r>
            <w:r w:rsidR="00C213BA" w:rsidRPr="00C213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213BA" w:rsidRDefault="00C213BA" w:rsidP="00216BDB">
            <w:pPr>
              <w:numPr>
                <w:ilvl w:val="4"/>
                <w:numId w:val="14"/>
              </w:numPr>
              <w:tabs>
                <w:tab w:val="left" w:pos="203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</w:t>
            </w:r>
            <w:r w:rsidR="00334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рование мыслительных операций анализа, синтеза, сравнения, обобщения и классификации</w:t>
            </w:r>
            <w:r w:rsidR="006C1B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1B6C" w:rsidRPr="00216BDB" w:rsidRDefault="006C1B6C" w:rsidP="00216BDB">
            <w:pPr>
              <w:numPr>
                <w:ilvl w:val="4"/>
                <w:numId w:val="14"/>
              </w:numPr>
              <w:tabs>
                <w:tab w:val="left" w:pos="203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C213BA" w:rsidRPr="00C213BA" w:rsidRDefault="00C213BA" w:rsidP="00C213BA">
            <w:pPr>
              <w:numPr>
                <w:ilvl w:val="0"/>
                <w:numId w:val="15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Игры на развитие речевого дыхания.</w:t>
            </w:r>
          </w:p>
          <w:p w:rsidR="00C213BA" w:rsidRPr="00C213BA" w:rsidRDefault="00C213BA" w:rsidP="00C213BA">
            <w:pPr>
              <w:numPr>
                <w:ilvl w:val="0"/>
                <w:numId w:val="15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артикуляционной моторики</w:t>
            </w:r>
          </w:p>
          <w:p w:rsidR="00C213BA" w:rsidRPr="00C213BA" w:rsidRDefault="00C213BA" w:rsidP="00C213BA">
            <w:pPr>
              <w:numPr>
                <w:ilvl w:val="0"/>
                <w:numId w:val="15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eastAsiaTheme="minorHAnsi" w:hAnsi="Times New Roman"/>
                <w:sz w:val="24"/>
                <w:szCs w:val="24"/>
              </w:rPr>
              <w:t>Игры на развитие просодического компонента речи.</w:t>
            </w:r>
          </w:p>
          <w:p w:rsidR="00C213BA" w:rsidRPr="00C213BA" w:rsidRDefault="00C213BA" w:rsidP="00C213BA">
            <w:pPr>
              <w:numPr>
                <w:ilvl w:val="0"/>
                <w:numId w:val="15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формирования и развития звукового  анализа и синтеза.</w:t>
            </w:r>
          </w:p>
          <w:p w:rsidR="00C213BA" w:rsidRPr="00C213BA" w:rsidRDefault="00C213BA" w:rsidP="00C213BA">
            <w:pPr>
              <w:numPr>
                <w:ilvl w:val="0"/>
                <w:numId w:val="15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Игры и упражнения для развития моторики.</w:t>
            </w:r>
          </w:p>
          <w:p w:rsidR="00C213BA" w:rsidRPr="00C213BA" w:rsidRDefault="00C213BA" w:rsidP="00C213BA">
            <w:pPr>
              <w:numPr>
                <w:ilvl w:val="0"/>
                <w:numId w:val="15"/>
              </w:numPr>
              <w:ind w:left="317" w:right="1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Игры для развития ВПФ.</w:t>
            </w:r>
          </w:p>
        </w:tc>
      </w:tr>
      <w:tr w:rsidR="00C213BA" w:rsidRPr="00C213BA" w:rsidTr="006C1B6C">
        <w:tc>
          <w:tcPr>
            <w:tcW w:w="2200" w:type="dxa"/>
          </w:tcPr>
          <w:p w:rsidR="00C213BA" w:rsidRPr="00C213BA" w:rsidRDefault="00C213BA" w:rsidP="00C213BA">
            <w:pPr>
              <w:ind w:left="23" w:right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 Этап формирования первичных произносительных умений и навыков</w:t>
            </w:r>
          </w:p>
        </w:tc>
        <w:tc>
          <w:tcPr>
            <w:tcW w:w="3824" w:type="dxa"/>
          </w:tcPr>
          <w:p w:rsidR="00C213BA" w:rsidRPr="00C213BA" w:rsidRDefault="00C213BA" w:rsidP="00C213BA">
            <w:pPr>
              <w:tabs>
                <w:tab w:val="left" w:pos="318"/>
              </w:tabs>
              <w:ind w:left="20" w:firstLine="14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213B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Цель: </w:t>
            </w:r>
          </w:p>
          <w:p w:rsidR="00C213BA" w:rsidRPr="00C213BA" w:rsidRDefault="00C213BA" w:rsidP="00C213BA">
            <w:pPr>
              <w:tabs>
                <w:tab w:val="left" w:pos="318"/>
              </w:tabs>
              <w:ind w:left="20" w:firstLine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eastAsiaTheme="minorHAnsi" w:hAnsi="Times New Roman"/>
                <w:sz w:val="24"/>
                <w:szCs w:val="24"/>
              </w:rPr>
              <w:t>Формирование  первоначальных умений правильного произнесения звука на специально подобранном  речевом материале</w:t>
            </w:r>
            <w:r w:rsidRPr="00C213BA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</w:p>
          <w:p w:rsidR="00C213BA" w:rsidRPr="00C213BA" w:rsidRDefault="00C213BA" w:rsidP="00C213BA">
            <w:pPr>
              <w:tabs>
                <w:tab w:val="left" w:pos="318"/>
              </w:tabs>
              <w:ind w:left="20" w:firstLine="14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213B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216BDB" w:rsidRPr="00216BDB" w:rsidRDefault="00216BDB" w:rsidP="00216BDB">
            <w:p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формирование </w:t>
            </w:r>
            <w:proofErr w:type="spellStart"/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>слухозрительного</w:t>
            </w:r>
            <w:proofErr w:type="spellEnd"/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>слухомоторного</w:t>
            </w:r>
            <w:proofErr w:type="spellEnd"/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взаимодействия в процессе восприятия и воспроизведения </w:t>
            </w:r>
            <w:proofErr w:type="gramStart"/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ритмических</w:t>
            </w:r>
            <w:proofErr w:type="gramEnd"/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>структор</w:t>
            </w:r>
            <w:proofErr w:type="spellEnd"/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16BDB" w:rsidRPr="00216BDB" w:rsidRDefault="00216BDB" w:rsidP="00216BDB">
            <w:p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формирование сенсорн</w:t>
            </w:r>
            <w:proofErr w:type="gramStart"/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перцептивного уровня восприятия(обучение распознаванию звуков речи, развитие стимулирующей функции речеслухового анализатора,</w:t>
            </w:r>
          </w:p>
          <w:p w:rsidR="00216BDB" w:rsidRPr="00216BDB" w:rsidRDefault="00216BDB" w:rsidP="00216BDB">
            <w:p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формирование направленного восприятия звучания речи, обучению правильно слушать и слышать речевой материал);</w:t>
            </w:r>
            <w:proofErr w:type="gramEnd"/>
          </w:p>
          <w:p w:rsidR="00C213BA" w:rsidRDefault="00216BDB" w:rsidP="00216BDB">
            <w:p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формирование предметного предикативного и адъектив</w:t>
            </w:r>
            <w:r w:rsidR="006C1B6C">
              <w:rPr>
                <w:rFonts w:ascii="Times New Roman" w:hAnsi="Times New Roman"/>
                <w:sz w:val="24"/>
                <w:szCs w:val="24"/>
                <w:lang w:eastAsia="ru-RU"/>
              </w:rPr>
              <w:t>ного словаря экспрессивной речи.</w:t>
            </w:r>
          </w:p>
          <w:p w:rsidR="006C1B6C" w:rsidRPr="00C213BA" w:rsidRDefault="006C1B6C" w:rsidP="00216BDB">
            <w:p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1.Постанов</w:t>
            </w:r>
            <w:r w:rsidR="00216BDB">
              <w:rPr>
                <w:rFonts w:ascii="Times New Roman" w:hAnsi="Times New Roman"/>
                <w:sz w:val="24"/>
                <w:szCs w:val="24"/>
                <w:lang w:eastAsia="ru-RU"/>
              </w:rPr>
              <w:t>ка  звуков в последовательности.</w:t>
            </w:r>
          </w:p>
          <w:p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2.Автоматизация каждого звука в последовательности:</w:t>
            </w:r>
          </w:p>
          <w:p w:rsidR="00C213BA" w:rsidRPr="00C213BA" w:rsidRDefault="00C213BA" w:rsidP="00C213BA">
            <w:pPr>
              <w:numPr>
                <w:ilvl w:val="0"/>
                <w:numId w:val="16"/>
              </w:numPr>
              <w:ind w:left="317" w:hanging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В слогах различной сложности.</w:t>
            </w:r>
          </w:p>
          <w:p w:rsidR="00C213BA" w:rsidRPr="00C213BA" w:rsidRDefault="00C213BA" w:rsidP="00C213BA">
            <w:pPr>
              <w:numPr>
                <w:ilvl w:val="0"/>
                <w:numId w:val="16"/>
              </w:numPr>
              <w:ind w:left="317" w:hanging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В словах с сильной позицией звука.</w:t>
            </w:r>
          </w:p>
          <w:p w:rsidR="00C213BA" w:rsidRPr="00C213BA" w:rsidRDefault="00C213BA" w:rsidP="00C213BA">
            <w:pPr>
              <w:numPr>
                <w:ilvl w:val="0"/>
                <w:numId w:val="16"/>
              </w:numPr>
              <w:ind w:left="317" w:hanging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В словах со слабой позицией звука.</w:t>
            </w:r>
          </w:p>
          <w:p w:rsidR="00C213BA" w:rsidRPr="00C213BA" w:rsidRDefault="00C213BA" w:rsidP="00C213BA">
            <w:pPr>
              <w:numPr>
                <w:ilvl w:val="0"/>
                <w:numId w:val="16"/>
              </w:numPr>
              <w:ind w:left="317" w:hanging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В словосочетаниях различной сложности.</w:t>
            </w:r>
          </w:p>
          <w:p w:rsidR="00C213BA" w:rsidRPr="00C213BA" w:rsidRDefault="00C213BA" w:rsidP="00C213BA">
            <w:pPr>
              <w:numPr>
                <w:ilvl w:val="0"/>
                <w:numId w:val="16"/>
              </w:numPr>
              <w:ind w:left="317" w:hanging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предложениях различной сложности.</w:t>
            </w:r>
          </w:p>
          <w:p w:rsidR="00C213BA" w:rsidRPr="006C1B6C" w:rsidRDefault="00C213BA" w:rsidP="006C1B6C">
            <w:pPr>
              <w:numPr>
                <w:ilvl w:val="0"/>
                <w:numId w:val="16"/>
              </w:numPr>
              <w:ind w:left="317" w:hanging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коротких текстах, стихах, </w:t>
            </w:r>
            <w:proofErr w:type="spellStart"/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чистоговорках</w:t>
            </w:r>
            <w:proofErr w:type="spellEnd"/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3.Совершенствование фонематического восприятия, развитие навыков звукового анализа и синтеза.</w:t>
            </w:r>
          </w:p>
          <w:p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4. Игры и упражнения для развития моторики.</w:t>
            </w:r>
          </w:p>
          <w:p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5.Игры и упражнения для развития ВПФ.</w:t>
            </w:r>
          </w:p>
          <w:p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3BA" w:rsidRPr="00C213BA" w:rsidTr="006C1B6C">
        <w:tc>
          <w:tcPr>
            <w:tcW w:w="2200" w:type="dxa"/>
          </w:tcPr>
          <w:p w:rsidR="00C213BA" w:rsidRPr="00C213BA" w:rsidRDefault="00C213BA" w:rsidP="00C213BA">
            <w:pPr>
              <w:ind w:left="23" w:right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eastAsiaTheme="minorHAnsi" w:hAnsi="Times New Roman"/>
                <w:sz w:val="24"/>
                <w:szCs w:val="24"/>
              </w:rPr>
              <w:t>3. Этап формирования коммуникативных умений и навыков</w:t>
            </w:r>
          </w:p>
        </w:tc>
        <w:tc>
          <w:tcPr>
            <w:tcW w:w="3824" w:type="dxa"/>
          </w:tcPr>
          <w:p w:rsidR="00C213BA" w:rsidRPr="00C213BA" w:rsidRDefault="00C213BA" w:rsidP="00C213BA">
            <w:pPr>
              <w:tabs>
                <w:tab w:val="left" w:pos="318"/>
              </w:tabs>
              <w:ind w:left="20" w:right="20" w:firstLine="14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213B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Цель: </w:t>
            </w:r>
          </w:p>
          <w:p w:rsidR="00C213BA" w:rsidRPr="00C213BA" w:rsidRDefault="00C213BA" w:rsidP="00C213BA">
            <w:pPr>
              <w:tabs>
                <w:tab w:val="left" w:pos="318"/>
              </w:tabs>
              <w:ind w:left="20" w:right="20" w:firstLine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 новых речевых навыков в спонтанную речь. Предупреждение вторичных нарушений.</w:t>
            </w:r>
          </w:p>
          <w:p w:rsidR="00C213BA" w:rsidRPr="00C213BA" w:rsidRDefault="00C213BA" w:rsidP="00C213BA">
            <w:pPr>
              <w:tabs>
                <w:tab w:val="left" w:pos="318"/>
              </w:tabs>
              <w:ind w:left="20" w:firstLine="14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213B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216BDB" w:rsidRPr="00216BDB" w:rsidRDefault="00216BDB" w:rsidP="00216BDB">
            <w:pPr>
              <w:numPr>
                <w:ilvl w:val="4"/>
                <w:numId w:val="12"/>
              </w:numPr>
              <w:tabs>
                <w:tab w:val="left" w:pos="68"/>
              </w:tabs>
              <w:ind w:left="2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грамматических стереотипов словоизменения и словообразование в экспрессивной речи;</w:t>
            </w:r>
          </w:p>
          <w:p w:rsidR="00216BDB" w:rsidRPr="00216BDB" w:rsidRDefault="00216BDB" w:rsidP="00216BDB">
            <w:pPr>
              <w:numPr>
                <w:ilvl w:val="4"/>
                <w:numId w:val="12"/>
              </w:numPr>
              <w:tabs>
                <w:tab w:val="left" w:pos="68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ф</w:t>
            </w: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синтаксической структуры предложения;</w:t>
            </w:r>
          </w:p>
          <w:p w:rsidR="00216BDB" w:rsidRPr="00216BDB" w:rsidRDefault="00216BDB" w:rsidP="00216BDB">
            <w:pPr>
              <w:numPr>
                <w:ilvl w:val="4"/>
                <w:numId w:val="12"/>
              </w:numPr>
              <w:tabs>
                <w:tab w:val="left" w:pos="68"/>
              </w:tabs>
              <w:ind w:left="2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связной речи;</w:t>
            </w:r>
          </w:p>
          <w:p w:rsidR="006C1B6C" w:rsidRPr="00C213BA" w:rsidRDefault="00216BDB" w:rsidP="00216BDB">
            <w:pPr>
              <w:tabs>
                <w:tab w:val="left" w:pos="6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4)</w:t>
            </w: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коррекция нарушений движений артикуляторного аппарата, дыхательной и голосовой </w:t>
            </w: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функции.</w:t>
            </w:r>
          </w:p>
        </w:tc>
        <w:tc>
          <w:tcPr>
            <w:tcW w:w="3757" w:type="dxa"/>
          </w:tcPr>
          <w:p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1.Лексико-грамматические упражнения.</w:t>
            </w:r>
          </w:p>
          <w:p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2.Развитие связной выразительной речи.</w:t>
            </w:r>
          </w:p>
          <w:p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3.Игры для развития ВПФ.</w:t>
            </w:r>
          </w:p>
          <w:p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3BA" w:rsidRPr="00C213BA" w:rsidTr="006C1B6C">
        <w:tc>
          <w:tcPr>
            <w:tcW w:w="2200" w:type="dxa"/>
            <w:vAlign w:val="center"/>
          </w:tcPr>
          <w:p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 динамического контроля</w:t>
            </w:r>
          </w:p>
        </w:tc>
        <w:tc>
          <w:tcPr>
            <w:tcW w:w="7581" w:type="dxa"/>
            <w:gridSpan w:val="2"/>
            <w:vAlign w:val="center"/>
          </w:tcPr>
          <w:p w:rsidR="00C213BA" w:rsidRPr="00C213BA" w:rsidRDefault="00C213BA" w:rsidP="00C213BA">
            <w:pPr>
              <w:ind w:left="23" w:right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Динамические показатели</w:t>
            </w:r>
          </w:p>
        </w:tc>
      </w:tr>
      <w:tr w:rsidR="00C213BA" w:rsidRPr="00C213BA" w:rsidTr="006C1B6C">
        <w:trPr>
          <w:trHeight w:val="2277"/>
        </w:trPr>
        <w:tc>
          <w:tcPr>
            <w:tcW w:w="2200" w:type="dxa"/>
            <w:vAlign w:val="center"/>
          </w:tcPr>
          <w:p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13BA" w:rsidRPr="00C213BA" w:rsidRDefault="006C1B6C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  2021</w:t>
            </w:r>
            <w:r w:rsidR="00C213BA"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1" w:type="dxa"/>
            <w:gridSpan w:val="2"/>
          </w:tcPr>
          <w:p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Динамика:</w:t>
            </w: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положительная, незначительная, нулевая, отрицательная</w:t>
            </w:r>
          </w:p>
          <w:p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13BA" w:rsidRDefault="00C213BA" w:rsidP="00C213BA">
            <w:pPr>
              <w:pBdr>
                <w:bottom w:val="single" w:sz="12" w:space="1" w:color="auto"/>
              </w:pBdr>
              <w:ind w:left="23" w:right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Причины отрицательной или нулевой динамики</w:t>
            </w:r>
          </w:p>
          <w:p w:rsidR="006C1B6C" w:rsidRPr="00C213BA" w:rsidRDefault="006C1B6C" w:rsidP="00C213BA">
            <w:pPr>
              <w:pBdr>
                <w:bottom w:val="single" w:sz="12" w:space="1" w:color="auto"/>
              </w:pBd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B6C" w:rsidRPr="00C213BA" w:rsidRDefault="006C1B6C" w:rsidP="006C1B6C">
            <w:pPr>
              <w:pBdr>
                <w:bottom w:val="single" w:sz="12" w:space="1" w:color="auto"/>
              </w:pBdr>
              <w:ind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2312" w:rsidRDefault="00EB2312" w:rsidP="00C213BA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C03608" w:rsidRDefault="00C03608" w:rsidP="00600FC1">
      <w:pPr>
        <w:tabs>
          <w:tab w:val="left" w:pos="8364"/>
        </w:tabs>
        <w:spacing w:after="85" w:line="475" w:lineRule="exact"/>
        <w:ind w:right="1080"/>
        <w:rPr>
          <w:rFonts w:ascii="Times New Roman" w:hAnsi="Times New Roman"/>
          <w:b/>
          <w:sz w:val="28"/>
          <w:szCs w:val="28"/>
        </w:rPr>
      </w:pPr>
    </w:p>
    <w:p w:rsidR="00600FC1" w:rsidRDefault="00B964D9" w:rsidP="00216BDB">
      <w:pPr>
        <w:tabs>
          <w:tab w:val="left" w:pos="8364"/>
        </w:tabs>
        <w:spacing w:after="0" w:line="240" w:lineRule="auto"/>
        <w:ind w:right="10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2.1.5</w:t>
      </w:r>
      <w:r w:rsidRPr="00B964D9">
        <w:rPr>
          <w:rFonts w:ascii="Times New Roman" w:hAnsi="Times New Roman"/>
          <w:b/>
          <w:sz w:val="28"/>
          <w:szCs w:val="28"/>
        </w:rPr>
        <w:t>. ПЕРСПЕКТИВНЫЙ ПЛАН ИНДИВИДУАЛЬНО - КОРРЕКЦИ</w:t>
      </w:r>
      <w:r w:rsidR="006C1B6C">
        <w:rPr>
          <w:rFonts w:ascii="Times New Roman" w:hAnsi="Times New Roman"/>
          <w:b/>
          <w:sz w:val="28"/>
          <w:szCs w:val="28"/>
        </w:rPr>
        <w:t>ОННОЙ РАБОТЫ С РЕБЕНКОМ НА  2020 - 2021</w:t>
      </w:r>
      <w:r w:rsidRPr="00B964D9">
        <w:rPr>
          <w:rFonts w:ascii="Times New Roman" w:hAnsi="Times New Roman"/>
          <w:b/>
          <w:sz w:val="28"/>
          <w:szCs w:val="28"/>
        </w:rPr>
        <w:t xml:space="preserve">  УЧЕБНЫЙ ГОД</w:t>
      </w:r>
      <w:r w:rsidR="00BF0DB2">
        <w:rPr>
          <w:rFonts w:ascii="Times New Roman" w:hAnsi="Times New Roman"/>
          <w:b/>
          <w:sz w:val="28"/>
          <w:szCs w:val="28"/>
        </w:rPr>
        <w:t xml:space="preserve"> с педагог</w:t>
      </w:r>
      <w:r w:rsidR="00216BDB">
        <w:rPr>
          <w:rFonts w:ascii="Times New Roman" w:hAnsi="Times New Roman"/>
          <w:b/>
          <w:sz w:val="28"/>
          <w:szCs w:val="28"/>
        </w:rPr>
        <w:t>о</w:t>
      </w:r>
      <w:r w:rsidR="00BF0DB2">
        <w:rPr>
          <w:rFonts w:ascii="Times New Roman" w:hAnsi="Times New Roman"/>
          <w:b/>
          <w:sz w:val="28"/>
          <w:szCs w:val="28"/>
        </w:rPr>
        <w:t>м - психологом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964D9" w:rsidRDefault="00B964D9" w:rsidP="00B964D9">
      <w:pPr>
        <w:tabs>
          <w:tab w:val="left" w:pos="8364"/>
        </w:tabs>
        <w:spacing w:after="0" w:line="240" w:lineRule="auto"/>
        <w:ind w:right="107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076"/>
        <w:gridCol w:w="2893"/>
        <w:gridCol w:w="3608"/>
      </w:tblGrid>
      <w:tr w:rsidR="00B964D9" w:rsidTr="00DC7FB3">
        <w:trPr>
          <w:trHeight w:val="664"/>
        </w:trPr>
        <w:tc>
          <w:tcPr>
            <w:tcW w:w="3311" w:type="dxa"/>
            <w:gridSpan w:val="2"/>
          </w:tcPr>
          <w:p w:rsidR="00B964D9" w:rsidRPr="00B964D9" w:rsidRDefault="00B964D9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D9">
              <w:rPr>
                <w:rFonts w:ascii="Times New Roman" w:hAnsi="Times New Roman"/>
                <w:sz w:val="24"/>
                <w:szCs w:val="24"/>
              </w:rPr>
              <w:t>Ф.И, год рождения ребёнка</w:t>
            </w:r>
          </w:p>
        </w:tc>
        <w:tc>
          <w:tcPr>
            <w:tcW w:w="6501" w:type="dxa"/>
            <w:gridSpan w:val="2"/>
          </w:tcPr>
          <w:p w:rsidR="00B964D9" w:rsidRPr="00B964D9" w:rsidRDefault="003A62FF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//////////////////////////////////////////////////</w:t>
            </w:r>
          </w:p>
        </w:tc>
      </w:tr>
      <w:tr w:rsidR="00B964D9" w:rsidTr="00DC7FB3">
        <w:tc>
          <w:tcPr>
            <w:tcW w:w="3311" w:type="dxa"/>
            <w:gridSpan w:val="2"/>
          </w:tcPr>
          <w:p w:rsidR="00B964D9" w:rsidRPr="00B964D9" w:rsidRDefault="00B964D9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D9">
              <w:rPr>
                <w:rFonts w:ascii="Times New Roman" w:hAnsi="Times New Roman"/>
                <w:sz w:val="24"/>
                <w:szCs w:val="24"/>
              </w:rPr>
              <w:t>Дефектологическое заключение</w:t>
            </w:r>
          </w:p>
        </w:tc>
        <w:tc>
          <w:tcPr>
            <w:tcW w:w="6501" w:type="dxa"/>
            <w:gridSpan w:val="2"/>
          </w:tcPr>
          <w:p w:rsidR="003A5537" w:rsidRPr="003A5537" w:rsidRDefault="003A62FF" w:rsidP="003A5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3A5537" w:rsidRPr="003A5537">
              <w:rPr>
                <w:rFonts w:ascii="Times New Roman" w:hAnsi="Times New Roman"/>
                <w:sz w:val="24"/>
                <w:szCs w:val="24"/>
              </w:rPr>
              <w:t>нания, у</w:t>
            </w:r>
            <w:r>
              <w:rPr>
                <w:rFonts w:ascii="Times New Roman" w:hAnsi="Times New Roman"/>
                <w:sz w:val="24"/>
                <w:szCs w:val="24"/>
              </w:rPr>
              <w:t>мения и навыки не сформированы не достаточно</w:t>
            </w:r>
          </w:p>
          <w:p w:rsidR="00B964D9" w:rsidRPr="00B964D9" w:rsidRDefault="00B964D9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4D9" w:rsidTr="00DC7FB3">
        <w:tc>
          <w:tcPr>
            <w:tcW w:w="3311" w:type="dxa"/>
            <w:gridSpan w:val="2"/>
          </w:tcPr>
          <w:p w:rsidR="00B964D9" w:rsidRPr="00B964D9" w:rsidRDefault="00B964D9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D9">
              <w:rPr>
                <w:rFonts w:ascii="Times New Roman" w:hAnsi="Times New Roman"/>
                <w:sz w:val="24"/>
                <w:szCs w:val="24"/>
              </w:rPr>
              <w:t>Цель плана</w:t>
            </w:r>
          </w:p>
        </w:tc>
        <w:tc>
          <w:tcPr>
            <w:tcW w:w="6501" w:type="dxa"/>
            <w:gridSpan w:val="2"/>
          </w:tcPr>
          <w:p w:rsidR="00B964D9" w:rsidRDefault="00B964D9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эмоциональной и когнитивной сфер ребенка игровыми средствами</w:t>
            </w:r>
          </w:p>
          <w:p w:rsidR="006C1B6C" w:rsidRPr="00B964D9" w:rsidRDefault="006C1B6C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4D9" w:rsidTr="00DC7FB3">
        <w:tc>
          <w:tcPr>
            <w:tcW w:w="3311" w:type="dxa"/>
            <w:gridSpan w:val="2"/>
          </w:tcPr>
          <w:p w:rsidR="00B964D9" w:rsidRPr="00B964D9" w:rsidRDefault="00B964D9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501" w:type="dxa"/>
            <w:gridSpan w:val="2"/>
          </w:tcPr>
          <w:p w:rsidR="00067F0E" w:rsidRDefault="00067F0E" w:rsidP="00DC7FB3">
            <w:pPr>
              <w:tabs>
                <w:tab w:val="left" w:pos="8364"/>
              </w:tabs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позиции партнерских взаимоотношений детей друг с другом через игровую деятельность;</w:t>
            </w:r>
          </w:p>
          <w:p w:rsidR="00067F0E" w:rsidRDefault="00067F0E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воображение, фантазию;</w:t>
            </w:r>
          </w:p>
          <w:p w:rsidR="00C9603C" w:rsidRPr="00B964D9" w:rsidRDefault="0084578D" w:rsidP="00167C95">
            <w:pPr>
              <w:tabs>
                <w:tab w:val="left" w:pos="8364"/>
              </w:tabs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над повышением познавательной активности;</w:t>
            </w:r>
          </w:p>
        </w:tc>
      </w:tr>
      <w:tr w:rsidR="00B964D9" w:rsidTr="00DC7FB3">
        <w:tc>
          <w:tcPr>
            <w:tcW w:w="3311" w:type="dxa"/>
            <w:gridSpan w:val="2"/>
          </w:tcPr>
          <w:p w:rsidR="00B964D9" w:rsidRDefault="00B964D9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501" w:type="dxa"/>
            <w:gridSpan w:val="2"/>
          </w:tcPr>
          <w:p w:rsidR="00B964D9" w:rsidRDefault="00B964D9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занятия в неделю</w:t>
            </w:r>
          </w:p>
          <w:p w:rsidR="006C1B6C" w:rsidRPr="00B964D9" w:rsidRDefault="006C1B6C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4D9" w:rsidTr="00DC7FB3">
        <w:tc>
          <w:tcPr>
            <w:tcW w:w="3311" w:type="dxa"/>
            <w:gridSpan w:val="2"/>
          </w:tcPr>
          <w:p w:rsidR="00B964D9" w:rsidRDefault="00B964D9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6501" w:type="dxa"/>
            <w:gridSpan w:val="2"/>
          </w:tcPr>
          <w:p w:rsidR="00B964D9" w:rsidRDefault="00B964D9" w:rsidP="0084578D">
            <w:pPr>
              <w:tabs>
                <w:tab w:val="left" w:pos="8364"/>
              </w:tabs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D9">
              <w:rPr>
                <w:rFonts w:ascii="Times New Roman" w:hAnsi="Times New Roman"/>
                <w:sz w:val="24"/>
                <w:szCs w:val="24"/>
              </w:rPr>
              <w:t>В соответст</w:t>
            </w:r>
            <w:r w:rsidR="00067F0E">
              <w:rPr>
                <w:rFonts w:ascii="Times New Roman" w:hAnsi="Times New Roman"/>
                <w:sz w:val="24"/>
                <w:szCs w:val="24"/>
              </w:rPr>
              <w:t>вии с</w:t>
            </w:r>
            <w:r w:rsidR="0084578D">
              <w:rPr>
                <w:rFonts w:ascii="Times New Roman" w:hAnsi="Times New Roman"/>
                <w:sz w:val="24"/>
                <w:szCs w:val="24"/>
              </w:rPr>
              <w:t xml:space="preserve"> Программой  коррекционной – развивающей </w:t>
            </w:r>
            <w:r w:rsidR="00067F0E">
              <w:rPr>
                <w:rFonts w:ascii="Times New Roman" w:hAnsi="Times New Roman"/>
                <w:sz w:val="24"/>
                <w:szCs w:val="24"/>
              </w:rPr>
              <w:t xml:space="preserve">работы с </w:t>
            </w:r>
            <w:proofErr w:type="gramStart"/>
            <w:r w:rsidR="00067F0E">
              <w:rPr>
                <w:rFonts w:ascii="Times New Roman" w:hAnsi="Times New Roman"/>
                <w:sz w:val="24"/>
                <w:szCs w:val="24"/>
              </w:rPr>
              <w:t>детьми</w:t>
            </w:r>
            <w:proofErr w:type="gramEnd"/>
            <w:r w:rsidR="00067F0E">
              <w:rPr>
                <w:rFonts w:ascii="Times New Roman" w:hAnsi="Times New Roman"/>
                <w:sz w:val="24"/>
                <w:szCs w:val="24"/>
              </w:rPr>
              <w:t xml:space="preserve"> имеющими задержку психического развития. </w:t>
            </w:r>
            <w:proofErr w:type="gramStart"/>
            <w:r w:rsidR="00067F0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67F0E">
              <w:rPr>
                <w:rFonts w:ascii="Times New Roman" w:hAnsi="Times New Roman"/>
                <w:sz w:val="24"/>
                <w:szCs w:val="24"/>
              </w:rPr>
              <w:t>Н.В.Ротарь</w:t>
            </w:r>
            <w:proofErr w:type="spellEnd"/>
            <w:r w:rsidR="00067F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67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67F0E">
              <w:rPr>
                <w:rFonts w:ascii="Times New Roman" w:hAnsi="Times New Roman"/>
                <w:sz w:val="24"/>
                <w:szCs w:val="24"/>
              </w:rPr>
              <w:t>Т. В. Карцева</w:t>
            </w:r>
            <w:r w:rsidRPr="00B964D9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proofErr w:type="gramEnd"/>
          </w:p>
          <w:p w:rsidR="006C1B6C" w:rsidRDefault="006C1B6C" w:rsidP="0084578D">
            <w:pPr>
              <w:tabs>
                <w:tab w:val="left" w:pos="8364"/>
              </w:tabs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0E" w:rsidTr="00DC7FB3">
        <w:tc>
          <w:tcPr>
            <w:tcW w:w="9812" w:type="dxa"/>
            <w:gridSpan w:val="4"/>
          </w:tcPr>
          <w:p w:rsidR="005A4AFE" w:rsidRDefault="005A4AFE" w:rsidP="005A4AFE">
            <w:pPr>
              <w:tabs>
                <w:tab w:val="left" w:pos="8364"/>
              </w:tabs>
              <w:ind w:right="10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F0E" w:rsidRDefault="00067F0E" w:rsidP="005A4AFE">
            <w:pPr>
              <w:tabs>
                <w:tab w:val="left" w:pos="8364"/>
              </w:tabs>
              <w:ind w:right="10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4AFE">
              <w:rPr>
                <w:rFonts w:ascii="Times New Roman" w:hAnsi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5A4A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A4AFE" w:rsidRPr="005A4AFE">
              <w:rPr>
                <w:rFonts w:ascii="Times New Roman" w:hAnsi="Times New Roman"/>
                <w:b/>
                <w:sz w:val="24"/>
                <w:szCs w:val="24"/>
              </w:rPr>
              <w:t>–р</w:t>
            </w:r>
            <w:proofErr w:type="gramEnd"/>
            <w:r w:rsidR="005A4AFE" w:rsidRPr="005A4AFE">
              <w:rPr>
                <w:rFonts w:ascii="Times New Roman" w:hAnsi="Times New Roman"/>
                <w:b/>
                <w:sz w:val="24"/>
                <w:szCs w:val="24"/>
              </w:rPr>
              <w:t>азвивающая работа</w:t>
            </w:r>
          </w:p>
          <w:p w:rsidR="005A4AFE" w:rsidRPr="005A4AFE" w:rsidRDefault="005A4AFE" w:rsidP="005A4AFE">
            <w:pPr>
              <w:tabs>
                <w:tab w:val="left" w:pos="8364"/>
              </w:tabs>
              <w:ind w:right="107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F0E" w:rsidTr="00167C95">
        <w:tc>
          <w:tcPr>
            <w:tcW w:w="2235" w:type="dxa"/>
          </w:tcPr>
          <w:p w:rsidR="00067F0E" w:rsidRDefault="005A4AFE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AFE">
              <w:rPr>
                <w:rFonts w:ascii="Times New Roman" w:hAnsi="Times New Roman"/>
                <w:sz w:val="24"/>
                <w:szCs w:val="24"/>
              </w:rPr>
              <w:t>Этапы коррекционной работы</w:t>
            </w:r>
          </w:p>
        </w:tc>
        <w:tc>
          <w:tcPr>
            <w:tcW w:w="3969" w:type="dxa"/>
            <w:gridSpan w:val="2"/>
          </w:tcPr>
          <w:p w:rsidR="00067F0E" w:rsidRPr="00B964D9" w:rsidRDefault="005A4AFE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AFE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3608" w:type="dxa"/>
          </w:tcPr>
          <w:p w:rsidR="00067F0E" w:rsidRPr="00B964D9" w:rsidRDefault="005A4AFE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AFE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067F0E" w:rsidTr="00167C95">
        <w:tc>
          <w:tcPr>
            <w:tcW w:w="2235" w:type="dxa"/>
          </w:tcPr>
          <w:p w:rsidR="00067F0E" w:rsidRDefault="00FD18C7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Подготовитель</w:t>
            </w:r>
            <w:r w:rsidR="005A4AFE" w:rsidRPr="005A4AFE">
              <w:rPr>
                <w:rFonts w:ascii="Times New Roman" w:hAnsi="Times New Roman"/>
                <w:sz w:val="24"/>
                <w:szCs w:val="24"/>
              </w:rPr>
              <w:t>ный этап</w:t>
            </w:r>
          </w:p>
        </w:tc>
        <w:tc>
          <w:tcPr>
            <w:tcW w:w="3969" w:type="dxa"/>
            <w:gridSpan w:val="2"/>
          </w:tcPr>
          <w:p w:rsidR="00067F0E" w:rsidRDefault="005A4AFE" w:rsidP="00FD18C7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5A4AFE" w:rsidRDefault="005A4AFE" w:rsidP="00FD18C7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коммуникативных навыков.</w:t>
            </w:r>
          </w:p>
          <w:p w:rsidR="005A4AFE" w:rsidRDefault="005A4AFE" w:rsidP="00FD18C7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5A4AFE" w:rsidRDefault="005A4AFE" w:rsidP="0084578D">
            <w:pPr>
              <w:tabs>
                <w:tab w:val="left" w:pos="836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67C95" w:rsidRPr="00167C95">
              <w:rPr>
                <w:rFonts w:ascii="Times New Roman" w:hAnsi="Times New Roman"/>
                <w:sz w:val="24"/>
                <w:szCs w:val="24"/>
              </w:rPr>
              <w:t xml:space="preserve">Развитие и коррекция </w:t>
            </w:r>
            <w:proofErr w:type="spellStart"/>
            <w:r w:rsidR="00167C95" w:rsidRPr="00167C95">
              <w:rPr>
                <w:rFonts w:ascii="Times New Roman" w:hAnsi="Times New Roman"/>
                <w:sz w:val="24"/>
                <w:szCs w:val="24"/>
              </w:rPr>
              <w:t>дефицитарных</w:t>
            </w:r>
            <w:proofErr w:type="spellEnd"/>
            <w:r w:rsidR="00167C95" w:rsidRPr="00167C95">
              <w:rPr>
                <w:rFonts w:ascii="Times New Roman" w:hAnsi="Times New Roman"/>
                <w:sz w:val="24"/>
                <w:szCs w:val="24"/>
              </w:rPr>
              <w:t xml:space="preserve"> функций (моторных, коммуникативных).</w:t>
            </w:r>
          </w:p>
          <w:p w:rsidR="00FD18C7" w:rsidRDefault="00FD18C7" w:rsidP="0025593E">
            <w:pPr>
              <w:tabs>
                <w:tab w:val="left" w:pos="8364"/>
              </w:tabs>
              <w:ind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2.Снизить эмоциональную напряженность, деструктивных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агрессивности, расторможенности, тревожности)</w:t>
            </w:r>
          </w:p>
          <w:p w:rsidR="00167C95" w:rsidRPr="005A4AFE" w:rsidRDefault="00167C95" w:rsidP="0025593E">
            <w:pPr>
              <w:tabs>
                <w:tab w:val="left" w:pos="8364"/>
              </w:tabs>
              <w:ind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67C95">
              <w:rPr>
                <w:rFonts w:ascii="Times New Roman" w:hAnsi="Times New Roman"/>
                <w:sz w:val="24"/>
                <w:szCs w:val="24"/>
              </w:rPr>
              <w:t>Коррекция эмоционально-волевой сферы с целью максимальной социальной адаптации;</w:t>
            </w:r>
          </w:p>
        </w:tc>
        <w:tc>
          <w:tcPr>
            <w:tcW w:w="3608" w:type="dxa"/>
          </w:tcPr>
          <w:p w:rsidR="00067F0E" w:rsidRDefault="00FD18C7" w:rsidP="0025593E">
            <w:pPr>
              <w:tabs>
                <w:tab w:val="left" w:pos="8364"/>
              </w:tabs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1.Упражнения, ритуалы, приветствия и игры на сплочение.</w:t>
            </w:r>
          </w:p>
          <w:p w:rsidR="00FD18C7" w:rsidRDefault="00FD18C7" w:rsidP="0025593E">
            <w:pPr>
              <w:tabs>
                <w:tab w:val="left" w:pos="8364"/>
              </w:tabs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2.Установка доверительного отношения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D18C7" w:rsidRDefault="00FD18C7" w:rsidP="0025593E">
            <w:pPr>
              <w:tabs>
                <w:tab w:val="left" w:pos="8364"/>
              </w:tabs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3.Игры и упражнения на формирование когнитивной сферы.</w:t>
            </w:r>
          </w:p>
          <w:p w:rsidR="00FD18C7" w:rsidRDefault="00FD18C7" w:rsidP="0025593E">
            <w:pPr>
              <w:tabs>
                <w:tab w:val="left" w:pos="8364"/>
              </w:tabs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Игры и упражнения на развития воображения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потенциала.</w:t>
            </w:r>
          </w:p>
          <w:p w:rsidR="00FD18C7" w:rsidRDefault="00FD18C7" w:rsidP="0025593E">
            <w:pPr>
              <w:tabs>
                <w:tab w:val="left" w:pos="8364"/>
              </w:tabs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5.Сохранение и укрепление здоровья, познание себя и окружающего мира.</w:t>
            </w:r>
          </w:p>
          <w:p w:rsidR="00FD18C7" w:rsidRPr="00B964D9" w:rsidRDefault="00FD18C7" w:rsidP="0025593E">
            <w:pPr>
              <w:tabs>
                <w:tab w:val="left" w:pos="8364"/>
              </w:tabs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6.Формирование эмоционально-волевых качеств, социального поведения.</w:t>
            </w:r>
          </w:p>
        </w:tc>
      </w:tr>
      <w:tr w:rsidR="00067F0E" w:rsidTr="00167C95">
        <w:tc>
          <w:tcPr>
            <w:tcW w:w="2235" w:type="dxa"/>
          </w:tcPr>
          <w:p w:rsidR="00067F0E" w:rsidRDefault="00C9603C" w:rsidP="0025593E">
            <w:pPr>
              <w:tabs>
                <w:tab w:val="left" w:pos="8364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5A4AFE" w:rsidRPr="005A4AFE">
              <w:rPr>
                <w:rFonts w:ascii="Times New Roman" w:hAnsi="Times New Roman"/>
                <w:sz w:val="24"/>
                <w:szCs w:val="24"/>
              </w:rPr>
              <w:t>Этап формиро</w:t>
            </w:r>
            <w:r w:rsidR="00FD18C7">
              <w:rPr>
                <w:rFonts w:ascii="Times New Roman" w:hAnsi="Times New Roman"/>
                <w:sz w:val="24"/>
                <w:szCs w:val="24"/>
              </w:rPr>
              <w:t xml:space="preserve">вания когнитивной сферы, </w:t>
            </w:r>
            <w:r w:rsidR="005A4AFE" w:rsidRPr="005A4AFE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="00FD18C7">
              <w:rPr>
                <w:rFonts w:ascii="Times New Roman" w:hAnsi="Times New Roman"/>
                <w:sz w:val="24"/>
                <w:szCs w:val="24"/>
              </w:rPr>
              <w:t xml:space="preserve"> оперировать полученными знаниями.</w:t>
            </w:r>
          </w:p>
        </w:tc>
        <w:tc>
          <w:tcPr>
            <w:tcW w:w="3969" w:type="dxa"/>
            <w:gridSpan w:val="2"/>
          </w:tcPr>
          <w:p w:rsidR="00067F0E" w:rsidRDefault="00FD18C7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FD18C7" w:rsidRDefault="0025593E" w:rsidP="0025593E">
            <w:pPr>
              <w:tabs>
                <w:tab w:val="left" w:pos="8364"/>
              </w:tabs>
              <w:ind w:right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психических процессов. </w:t>
            </w:r>
          </w:p>
          <w:p w:rsidR="0025593E" w:rsidRDefault="0025593E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25593E" w:rsidRDefault="00C9603C" w:rsidP="0084578D">
            <w:pPr>
              <w:tabs>
                <w:tab w:val="left" w:pos="3010"/>
                <w:tab w:val="left" w:pos="8364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9603C">
              <w:rPr>
                <w:rFonts w:ascii="Times New Roman" w:hAnsi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психические процессы</w:t>
            </w:r>
            <w:r w:rsidRPr="00C9603C">
              <w:rPr>
                <w:rFonts w:ascii="Times New Roman" w:hAnsi="Times New Roman"/>
                <w:sz w:val="24"/>
                <w:szCs w:val="24"/>
              </w:rPr>
              <w:t xml:space="preserve"> (мышления, памяти, внимания, речи).</w:t>
            </w:r>
          </w:p>
          <w:p w:rsidR="0025593E" w:rsidRDefault="0025593E" w:rsidP="00C9603C">
            <w:pPr>
              <w:tabs>
                <w:tab w:val="left" w:pos="836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67C95">
              <w:rPr>
                <w:rFonts w:ascii="Times New Roman" w:hAnsi="Times New Roman"/>
                <w:sz w:val="24"/>
                <w:szCs w:val="24"/>
              </w:rPr>
              <w:t>Формировать различные виды</w:t>
            </w:r>
            <w:r w:rsidR="00C9603C" w:rsidRPr="00C9603C">
              <w:rPr>
                <w:rFonts w:ascii="Times New Roman" w:hAnsi="Times New Roman"/>
                <w:sz w:val="24"/>
                <w:szCs w:val="24"/>
              </w:rPr>
              <w:t xml:space="preserve"> деятельности: продуктивных видов деятельности (конструирование, изобразительная деятельность).</w:t>
            </w:r>
            <w:r w:rsidR="00167C95">
              <w:rPr>
                <w:rFonts w:ascii="Times New Roman" w:hAnsi="Times New Roman"/>
                <w:sz w:val="24"/>
                <w:szCs w:val="24"/>
              </w:rPr>
              <w:t>6.Развивать саморегуляцию (волевые усилия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A5537" w:rsidRPr="00B964D9" w:rsidRDefault="003A5537" w:rsidP="00C9603C">
            <w:pPr>
              <w:tabs>
                <w:tab w:val="left" w:pos="836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067F0E" w:rsidRPr="00B964D9" w:rsidRDefault="0025593E" w:rsidP="0025593E">
            <w:pPr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средствам игры развивать и активизировать психические процессы. Учить понимать инструкции взрослого, выполнять их. Обогатить опыт (знания) ребенка различными понятиями. Учить управлять своими чувствами.</w:t>
            </w:r>
          </w:p>
        </w:tc>
      </w:tr>
      <w:tr w:rsidR="00067F0E" w:rsidTr="00167C95">
        <w:tc>
          <w:tcPr>
            <w:tcW w:w="2235" w:type="dxa"/>
          </w:tcPr>
          <w:p w:rsidR="00067F0E" w:rsidRDefault="00167C95" w:rsidP="0025593E">
            <w:pPr>
              <w:tabs>
                <w:tab w:val="left" w:pos="2552"/>
                <w:tab w:val="left" w:pos="8364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A4AFE" w:rsidRPr="005A4AFE">
              <w:rPr>
                <w:rFonts w:ascii="Times New Roman" w:hAnsi="Times New Roman"/>
                <w:sz w:val="24"/>
                <w:szCs w:val="24"/>
              </w:rPr>
              <w:t>Этап формирования коммуникативных умений и навыков</w:t>
            </w:r>
          </w:p>
        </w:tc>
        <w:tc>
          <w:tcPr>
            <w:tcW w:w="3969" w:type="dxa"/>
            <w:gridSpan w:val="2"/>
          </w:tcPr>
          <w:p w:rsidR="0025593E" w:rsidRPr="0025593E" w:rsidRDefault="0025593E" w:rsidP="0025593E">
            <w:pPr>
              <w:tabs>
                <w:tab w:val="left" w:pos="3435"/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3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</w:p>
          <w:p w:rsidR="0025593E" w:rsidRPr="0025593E" w:rsidRDefault="0025593E" w:rsidP="00DC7FB3">
            <w:pPr>
              <w:tabs>
                <w:tab w:val="left" w:pos="3435"/>
                <w:tab w:val="left" w:pos="836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3E">
              <w:rPr>
                <w:rFonts w:ascii="Times New Roman" w:hAnsi="Times New Roman"/>
                <w:sz w:val="24"/>
                <w:szCs w:val="24"/>
              </w:rPr>
              <w:t>Введение новых речевых навыков в спонтанную речь.</w:t>
            </w:r>
          </w:p>
          <w:p w:rsidR="00DC7FB3" w:rsidRDefault="0025593E" w:rsidP="00DC7FB3">
            <w:pPr>
              <w:tabs>
                <w:tab w:val="left" w:pos="3435"/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3E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DC7FB3">
              <w:rPr>
                <w:rFonts w:ascii="Times New Roman" w:hAnsi="Times New Roman"/>
                <w:sz w:val="24"/>
                <w:szCs w:val="24"/>
              </w:rPr>
              <w:t>и:</w:t>
            </w:r>
          </w:p>
          <w:p w:rsidR="00DC7FB3" w:rsidRDefault="00DC7FB3" w:rsidP="0084578D">
            <w:pPr>
              <w:tabs>
                <w:tab w:val="left" w:pos="3435"/>
                <w:tab w:val="left" w:pos="836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устанавливать вербальный контакт.</w:t>
            </w:r>
          </w:p>
          <w:p w:rsidR="00DC7FB3" w:rsidRDefault="00DC7FB3" w:rsidP="00167C95">
            <w:pPr>
              <w:tabs>
                <w:tab w:val="left" w:pos="3435"/>
                <w:tab w:val="left" w:pos="8364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2.Учить отвечать на </w:t>
            </w:r>
            <w:r w:rsidR="00167C95">
              <w:rPr>
                <w:rFonts w:ascii="Times New Roman" w:hAnsi="Times New Roman"/>
                <w:sz w:val="24"/>
                <w:szCs w:val="24"/>
              </w:rPr>
              <w:t>вопросы простыми предложениями.</w:t>
            </w:r>
          </w:p>
          <w:p w:rsidR="00167C95" w:rsidRDefault="00167C95" w:rsidP="0084578D">
            <w:pPr>
              <w:tabs>
                <w:tab w:val="left" w:pos="3435"/>
                <w:tab w:val="left" w:pos="836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3.Развивать сенсорную сферу</w:t>
            </w:r>
            <w:r w:rsidRPr="00167C95">
              <w:rPr>
                <w:rFonts w:ascii="Times New Roman" w:hAnsi="Times New Roman"/>
                <w:sz w:val="24"/>
                <w:szCs w:val="24"/>
              </w:rPr>
              <w:t>, межанализаторного взаимодействия.</w:t>
            </w:r>
          </w:p>
          <w:p w:rsidR="0025593E" w:rsidRPr="0025593E" w:rsidRDefault="00167C95" w:rsidP="00DC7FB3">
            <w:pPr>
              <w:tabs>
                <w:tab w:val="left" w:pos="3435"/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5.Формировать навыки</w:t>
            </w:r>
            <w:r w:rsidR="0025593E" w:rsidRPr="0025593E">
              <w:rPr>
                <w:rFonts w:ascii="Times New Roman" w:hAnsi="Times New Roman"/>
                <w:sz w:val="24"/>
                <w:szCs w:val="24"/>
              </w:rPr>
              <w:t xml:space="preserve"> самоконтроля;</w:t>
            </w:r>
          </w:p>
          <w:p w:rsidR="00067F0E" w:rsidRPr="00B964D9" w:rsidRDefault="00067F0E" w:rsidP="0025593E">
            <w:pPr>
              <w:tabs>
                <w:tab w:val="left" w:pos="3435"/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DC7FB3" w:rsidRPr="00DC7FB3" w:rsidRDefault="00DC7FB3" w:rsidP="00DC7FB3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B3">
              <w:rPr>
                <w:rFonts w:ascii="Times New Roman" w:hAnsi="Times New Roman"/>
                <w:sz w:val="24"/>
                <w:szCs w:val="24"/>
              </w:rPr>
              <w:t>1.Лексико-грамматические упражнения.</w:t>
            </w:r>
          </w:p>
          <w:p w:rsidR="00DC7FB3" w:rsidRPr="00DC7FB3" w:rsidRDefault="00DC7FB3" w:rsidP="00DC7FB3">
            <w:pPr>
              <w:tabs>
                <w:tab w:val="left" w:pos="3294"/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B3">
              <w:rPr>
                <w:rFonts w:ascii="Times New Roman" w:hAnsi="Times New Roman"/>
                <w:sz w:val="24"/>
                <w:szCs w:val="24"/>
              </w:rPr>
              <w:t>2.Развитие связной выразительной речи.</w:t>
            </w:r>
          </w:p>
          <w:p w:rsidR="00067F0E" w:rsidRPr="00B964D9" w:rsidRDefault="00DC7FB3" w:rsidP="00DC7FB3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3.Игры для развития артикуляционного аппарата (Артикуляционная гимнастика)</w:t>
            </w:r>
            <w:r w:rsidRPr="00DC7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7F0E" w:rsidTr="00167C95">
        <w:tc>
          <w:tcPr>
            <w:tcW w:w="2235" w:type="dxa"/>
          </w:tcPr>
          <w:p w:rsidR="00067F0E" w:rsidRDefault="005A4AFE" w:rsidP="00DC7FB3">
            <w:pPr>
              <w:tabs>
                <w:tab w:val="left" w:pos="836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AFE">
              <w:rPr>
                <w:rFonts w:ascii="Times New Roman" w:hAnsi="Times New Roman"/>
                <w:sz w:val="24"/>
                <w:szCs w:val="24"/>
              </w:rPr>
              <w:t>Сроки динамического контроля</w:t>
            </w:r>
          </w:p>
        </w:tc>
        <w:tc>
          <w:tcPr>
            <w:tcW w:w="3969" w:type="dxa"/>
            <w:gridSpan w:val="2"/>
          </w:tcPr>
          <w:p w:rsidR="00067F0E" w:rsidRPr="00B964D9" w:rsidRDefault="00DC7FB3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3608" w:type="dxa"/>
          </w:tcPr>
          <w:p w:rsidR="00067F0E" w:rsidRPr="00B964D9" w:rsidRDefault="00DC7FB3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Динамические показатели</w:t>
            </w:r>
          </w:p>
        </w:tc>
      </w:tr>
      <w:tr w:rsidR="00DC7FB3" w:rsidTr="00167C95">
        <w:tc>
          <w:tcPr>
            <w:tcW w:w="2235" w:type="dxa"/>
          </w:tcPr>
          <w:p w:rsidR="00DC7FB3" w:rsidRDefault="003A5537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  2021</w:t>
            </w:r>
            <w:r w:rsidR="00DC7FB3" w:rsidRPr="005A4A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577" w:type="dxa"/>
            <w:gridSpan w:val="3"/>
          </w:tcPr>
          <w:p w:rsidR="00DC7FB3" w:rsidRPr="00DC7FB3" w:rsidRDefault="00DC7FB3" w:rsidP="00DC7FB3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B3">
              <w:rPr>
                <w:rFonts w:ascii="Times New Roman" w:hAnsi="Times New Roman"/>
                <w:sz w:val="24"/>
                <w:szCs w:val="24"/>
              </w:rPr>
              <w:t>Динамика: положительная, незначительная, нулевая, отрицательная</w:t>
            </w:r>
          </w:p>
          <w:p w:rsidR="00DC7FB3" w:rsidRDefault="00DC7FB3" w:rsidP="00DC7FB3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FB3" w:rsidRDefault="00DC7FB3" w:rsidP="00DC7FB3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FB3" w:rsidRPr="00DC7FB3" w:rsidRDefault="00DC7FB3" w:rsidP="00DC7FB3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FB3" w:rsidRDefault="00DC7FB3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B3">
              <w:rPr>
                <w:rFonts w:ascii="Times New Roman" w:hAnsi="Times New Roman"/>
                <w:sz w:val="24"/>
                <w:szCs w:val="24"/>
              </w:rPr>
              <w:t>Причины отрицательной или нулевой динамики</w:t>
            </w:r>
          </w:p>
          <w:p w:rsidR="00DC7FB3" w:rsidRDefault="00DC7FB3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FB3" w:rsidRDefault="00DC7FB3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FB3" w:rsidRDefault="00DC7FB3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FB3" w:rsidRDefault="00DC7FB3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FB3" w:rsidRDefault="00DC7FB3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FB3" w:rsidRPr="00B964D9" w:rsidRDefault="00DC7FB3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4D9" w:rsidRDefault="00B964D9" w:rsidP="00B964D9">
      <w:pPr>
        <w:tabs>
          <w:tab w:val="left" w:pos="8364"/>
        </w:tabs>
        <w:spacing w:after="0" w:line="240" w:lineRule="auto"/>
        <w:ind w:right="1077"/>
        <w:jc w:val="both"/>
        <w:rPr>
          <w:rFonts w:ascii="Times New Roman" w:hAnsi="Times New Roman"/>
          <w:b/>
          <w:sz w:val="28"/>
          <w:szCs w:val="28"/>
        </w:rPr>
      </w:pPr>
    </w:p>
    <w:p w:rsidR="00AE0646" w:rsidRDefault="00AE0646" w:rsidP="003A5537">
      <w:pPr>
        <w:tabs>
          <w:tab w:val="left" w:pos="8364"/>
        </w:tabs>
        <w:spacing w:after="85" w:line="475" w:lineRule="exact"/>
        <w:ind w:right="1080" w:firstLine="567"/>
        <w:rPr>
          <w:rFonts w:ascii="Times New Roman" w:hAnsi="Times New Roman"/>
          <w:b/>
          <w:sz w:val="28"/>
          <w:szCs w:val="28"/>
        </w:rPr>
      </w:pPr>
    </w:p>
    <w:p w:rsidR="003A5537" w:rsidRDefault="00C213BA" w:rsidP="003A5537">
      <w:pPr>
        <w:tabs>
          <w:tab w:val="left" w:pos="8364"/>
        </w:tabs>
        <w:spacing w:after="85" w:line="475" w:lineRule="exact"/>
        <w:ind w:right="1080" w:firstLine="567"/>
        <w:rPr>
          <w:rFonts w:ascii="Times New Roman" w:eastAsiaTheme="minorHAnsi" w:hAnsi="Times New Roman"/>
          <w:b/>
          <w:i/>
          <w:sz w:val="28"/>
          <w:szCs w:val="28"/>
        </w:rPr>
      </w:pPr>
      <w:r w:rsidRPr="00C03608">
        <w:rPr>
          <w:rFonts w:ascii="Times New Roman" w:hAnsi="Times New Roman"/>
          <w:b/>
          <w:sz w:val="28"/>
          <w:szCs w:val="28"/>
        </w:rPr>
        <w:lastRenderedPageBreak/>
        <w:t xml:space="preserve">2.1.5. </w:t>
      </w:r>
      <w:r w:rsidR="00C03608" w:rsidRPr="00C03608">
        <w:rPr>
          <w:rFonts w:ascii="Times New Roman" w:eastAsiaTheme="minorHAnsi" w:hAnsi="Times New Roman"/>
          <w:b/>
          <w:i/>
          <w:sz w:val="28"/>
          <w:szCs w:val="28"/>
        </w:rPr>
        <w:t>Индивидуальная программа</w:t>
      </w:r>
      <w:r w:rsidR="0038643B">
        <w:rPr>
          <w:rFonts w:ascii="Times New Roman" w:eastAsiaTheme="minorHAnsi" w:hAnsi="Times New Roman"/>
          <w:b/>
          <w:i/>
          <w:sz w:val="28"/>
          <w:szCs w:val="28"/>
        </w:rPr>
        <w:t xml:space="preserve"> НОД </w:t>
      </w:r>
      <w:r w:rsidR="008752E7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</w:p>
    <w:p w:rsidR="00C03608" w:rsidRPr="00600FC1" w:rsidRDefault="003A62FF" w:rsidP="003A5537">
      <w:pPr>
        <w:tabs>
          <w:tab w:val="left" w:pos="8364"/>
        </w:tabs>
        <w:spacing w:after="85" w:line="475" w:lineRule="exact"/>
        <w:ind w:right="1080" w:firstLine="567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>/////////////////////////////////////////////////</w:t>
      </w:r>
      <w:r w:rsidR="008752E7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C36369">
        <w:rPr>
          <w:rFonts w:ascii="Times New Roman" w:eastAsiaTheme="minorHAnsi" w:hAnsi="Times New Roman"/>
          <w:b/>
          <w:i/>
          <w:sz w:val="28"/>
          <w:szCs w:val="28"/>
        </w:rPr>
        <w:t>1</w:t>
      </w:r>
      <w:r w:rsidR="008752E7">
        <w:rPr>
          <w:rFonts w:ascii="Times New Roman" w:eastAsiaTheme="minorHAnsi" w:hAnsi="Times New Roman"/>
          <w:b/>
          <w:i/>
          <w:sz w:val="28"/>
          <w:szCs w:val="28"/>
        </w:rPr>
        <w:t>8.10.2013</w:t>
      </w:r>
      <w:r w:rsidR="00C36369">
        <w:rPr>
          <w:rFonts w:ascii="Times New Roman" w:eastAsiaTheme="minorHAnsi" w:hAnsi="Times New Roman"/>
          <w:b/>
          <w:i/>
          <w:sz w:val="28"/>
          <w:szCs w:val="28"/>
        </w:rPr>
        <w:t>г.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3"/>
        <w:gridCol w:w="9010"/>
      </w:tblGrid>
      <w:tr w:rsidR="00C03608" w:rsidRPr="006C46CC" w:rsidTr="004D055E">
        <w:trPr>
          <w:trHeight w:val="28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jc w:val="both"/>
              <w:rPr>
                <w:rFonts w:ascii="Times New Roman" w:eastAsiaTheme="minorHAnsi" w:hAnsi="Times New Roman"/>
                <w:b/>
                <w:i/>
              </w:rPr>
            </w:pPr>
            <w:r w:rsidRPr="006C46CC">
              <w:rPr>
                <w:rFonts w:ascii="Times New Roman" w:eastAsiaTheme="minorHAnsi" w:hAnsi="Times New Roman"/>
                <w:b/>
                <w:i/>
              </w:rPr>
              <w:t>Направления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ind w:left="2400"/>
              <w:rPr>
                <w:rFonts w:ascii="Times New Roman" w:eastAsiaTheme="minorHAnsi" w:hAnsi="Times New Roman"/>
                <w:b/>
                <w:i/>
              </w:rPr>
            </w:pPr>
            <w:r w:rsidRPr="006C46CC">
              <w:rPr>
                <w:rFonts w:ascii="Times New Roman" w:eastAsiaTheme="minorHAnsi" w:hAnsi="Times New Roman"/>
                <w:b/>
                <w:i/>
              </w:rPr>
              <w:t>Содержание коррекционной деятельности</w:t>
            </w:r>
          </w:p>
        </w:tc>
      </w:tr>
      <w:tr w:rsidR="00C03608" w:rsidRPr="006C46CC" w:rsidTr="004D055E">
        <w:trPr>
          <w:trHeight w:val="110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jc w:val="both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Здоровье.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Обеспечить необходимые условия для защиты, сохранения и укрепления здоровья ребенка. Наладить четкое выполнение режима дня. В процессе выполнения режимных моментов необходимо уделять внимание формированию санитарно-гигиенических навыков. Посещение физкультуры.</w:t>
            </w:r>
          </w:p>
        </w:tc>
      </w:tr>
      <w:tr w:rsidR="00C03608" w:rsidRPr="006C46CC" w:rsidTr="004D055E">
        <w:trPr>
          <w:trHeight w:val="253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jc w:val="both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Культурно -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jc w:val="both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гигиенические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jc w:val="both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навыки.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18"/>
              </w:numPr>
              <w:tabs>
                <w:tab w:val="left" w:pos="254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Обязательно организовать деятельность ребенка в быту.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18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Добиваться выполнения всех соответствующих возрасту бытовых навыков. </w:t>
            </w:r>
            <w:proofErr w:type="gram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-Ф</w:t>
            </w:r>
            <w:proofErr w:type="gram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ормировать опрятность, умение правильно пользоваться туалетом. -Закреплять навык умывания и мытья рук перед едой и после туалета. -Закреплять навыки правильного поведения за столом.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-Приучать ребёнка в процессе одевания и раздевания соблюдать определённую последовательность.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-Формировать умение выполнять различные способы застёгивания и расстёгивания одежды.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18"/>
              </w:numPr>
              <w:tabs>
                <w:tab w:val="left" w:pos="24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Убирать игрушки и другие вещи.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18"/>
              </w:numPr>
              <w:tabs>
                <w:tab w:val="left" w:pos="254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Самостоятельное выполнение доступных на данном этапе видов бытовой деятельности.</w:t>
            </w:r>
          </w:p>
        </w:tc>
      </w:tr>
      <w:tr w:rsidR="00C03608" w:rsidRPr="006C46CC" w:rsidTr="003A5537">
        <w:trPr>
          <w:trHeight w:val="353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jc w:val="both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Развитие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jc w:val="both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психических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jc w:val="both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процессов.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19"/>
              </w:numPr>
              <w:tabs>
                <w:tab w:val="left" w:pos="278"/>
              </w:tabs>
              <w:spacing w:after="0" w:line="250" w:lineRule="exact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proofErr w:type="gram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Подражать путем воспроизведения действий взрослого сначала без предметов («Ручками тук-тук, ручками хлоп-хлоп»), а потом с предметами (сюжетными игрушками, кубиками, предметами обихода.</w:t>
            </w:r>
            <w:proofErr w:type="gramEnd"/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19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Учить выделять предмет из общего фона («Найди меня», «Найди свою игрушку»). </w:t>
            </w:r>
            <w:proofErr w:type="gram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-Р</w:t>
            </w:r>
            <w:proofErr w:type="gram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азличать свойства и качества предметов (мокрый - сухой, большой - маленький, горячий - холодный)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19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Дифференцировать звукоподражания (выбор из 2-3х предметов или картинок).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19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Выполнять группировку по заданному признаку (форма, величина, вкус, цвет).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19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Пользоваться методом проб при решении практических или игровых задач.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19"/>
              </w:numPr>
              <w:tabs>
                <w:tab w:val="left" w:pos="254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Складывать разрезную картинку из 3- 4х частей. </w:t>
            </w:r>
            <w:proofErr w:type="gram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-И</w:t>
            </w:r>
            <w:proofErr w:type="gram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спользовать предметы-орудия в игровых и бытовых ситуациях.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19"/>
              </w:numPr>
              <w:tabs>
                <w:tab w:val="left" w:pos="403"/>
              </w:tabs>
              <w:spacing w:after="0" w:line="250" w:lineRule="exact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Учить использовать предметы - заместители в тех случаях, когда предметы - орудия специально не изготавливаются и способ действия с ними не предусматривается (игрушка - цель находится далеко или высоко). Игры: «Покатай машинку», «Накорми мишку», «Игры с зайкой».</w:t>
            </w:r>
          </w:p>
        </w:tc>
      </w:tr>
      <w:tr w:rsidR="00C03608" w:rsidRPr="006C46CC" w:rsidTr="004D055E">
        <w:trPr>
          <w:trHeight w:val="281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jc w:val="both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Физическое развитие и физическое воспитание.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-Развитие общих двигательных способностей.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-Развивать движения рук и совершенствовать мелкую моторику: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proofErr w:type="gram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-учить удерживать двумя руками предметы различные по материалу, размеру, весу и форме (мячи, кубики, кегли, пирамидки, колечки, матрешки, колокольчики, мешочки с горохом, с крупой, резиновые шарики, коробочки и т. д.);</w:t>
            </w:r>
            <w:proofErr w:type="gramEnd"/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0"/>
              </w:numPr>
              <w:tabs>
                <w:tab w:val="left" w:pos="322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схватывать предметы, которые находятся вверху, над головой, впереди; - хлопать в ладоши, прокатывать палочки (шарики) между ладонями;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0"/>
              </w:numPr>
              <w:tabs>
                <w:tab w:val="left" w:pos="269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схватывать и переклады мелкие предметы (крупные пуговицы, камешки, шишки, желуди, каштаны и т.д.);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0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выделять каждый пальчик отдельно, предлагать надеть на пальчик наперстки, колечки;</w:t>
            </w:r>
          </w:p>
          <w:p w:rsidR="00C03608" w:rsidRDefault="00C03608" w:rsidP="00C03608">
            <w:pPr>
              <w:framePr w:wrap="notBeside" w:vAnchor="text" w:hAnchor="text" w:xAlign="center" w:y="1"/>
              <w:numPr>
                <w:ilvl w:val="0"/>
                <w:numId w:val="20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Делать ежедневно массаж рук и пальцев рук.</w:t>
            </w:r>
          </w:p>
          <w:p w:rsidR="008752E7" w:rsidRPr="006C46CC" w:rsidRDefault="008752E7" w:rsidP="008752E7">
            <w:pPr>
              <w:framePr w:wrap="notBeside" w:vAnchor="text" w:hAnchor="text" w:xAlign="center" w:y="1"/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</w:tr>
      <w:tr w:rsidR="00C03608" w:rsidRPr="006C46CC" w:rsidTr="00167C95">
        <w:trPr>
          <w:trHeight w:val="106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167C95" w:rsidP="00167C95">
            <w:pPr>
              <w:framePr w:wrap="notBeside" w:vAnchor="text" w:hAnchor="text" w:xAlign="center" w:y="1"/>
              <w:spacing w:line="250" w:lineRule="exact"/>
              <w:ind w:left="14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Упражнения для </w:t>
            </w:r>
            <w:r w:rsidR="00C03608" w:rsidRPr="006C46CC">
              <w:rPr>
                <w:rFonts w:ascii="Times New Roman" w:eastAsiaTheme="minorHAnsi" w:hAnsi="Times New Roman"/>
              </w:rPr>
              <w:t>различения цвета, формы, величины.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95" w:rsidRDefault="00C03608" w:rsidP="00167C95">
            <w:pPr>
              <w:framePr w:wrap="notBeside" w:vAnchor="text" w:hAnchor="text" w:xAlign="center" w:y="1"/>
              <w:spacing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-Классификация фигур по форме, цвету.</w:t>
            </w:r>
          </w:p>
          <w:p w:rsidR="00167C95" w:rsidRDefault="00C03608" w:rsidP="00167C95">
            <w:pPr>
              <w:framePr w:wrap="notBeside" w:vAnchor="text" w:hAnchor="text" w:xAlign="center" w:y="1"/>
              <w:spacing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 -Раскрашивание разноцветных фигур.</w:t>
            </w:r>
          </w:p>
          <w:p w:rsidR="00C03608" w:rsidRPr="006C46CC" w:rsidRDefault="00C03608" w:rsidP="00167C95">
            <w:pPr>
              <w:framePr w:wrap="notBeside" w:vAnchor="text" w:hAnchor="text" w:xAlign="center" w:y="1"/>
              <w:spacing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 -Складывание пирамидки. </w:t>
            </w:r>
            <w:proofErr w:type="gram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-К</w:t>
            </w:r>
            <w:proofErr w:type="gram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онструирование из кубиков.</w:t>
            </w:r>
          </w:p>
          <w:p w:rsidR="00C03608" w:rsidRPr="006C46CC" w:rsidRDefault="00C03608" w:rsidP="00167C95">
            <w:pPr>
              <w:framePr w:wrap="notBeside" w:vAnchor="text" w:hAnchor="text" w:xAlign="center" w:y="1"/>
              <w:spacing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-Различение геометрических фигур по форме, цвету, величине.</w:t>
            </w:r>
          </w:p>
        </w:tc>
      </w:tr>
    </w:tbl>
    <w:p w:rsidR="00C03608" w:rsidRPr="006C46CC" w:rsidRDefault="00C03608" w:rsidP="00C0360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3"/>
        <w:gridCol w:w="9010"/>
      </w:tblGrid>
      <w:tr w:rsidR="00C03608" w:rsidRPr="006C46CC" w:rsidTr="00167C95">
        <w:trPr>
          <w:trHeight w:val="339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lastRenderedPageBreak/>
              <w:t>Развитие речи.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-Воспитание слухового внимания, чувства ритма в играх и упражнениях со звучащими игрушками.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1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Расширение понимания речи.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1"/>
              </w:numPr>
              <w:tabs>
                <w:tab w:val="left" w:pos="254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Обучение соотнесению предметов и действий с их словесным обозначением. </w:t>
            </w:r>
            <w:proofErr w:type="gram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-О</w:t>
            </w:r>
            <w:proofErr w:type="gram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бучение пониманию смысла сюжетных картинок. -Обучение пониманию несложных рассказов взрослого по сюжетной картинке.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1"/>
              </w:numPr>
              <w:tabs>
                <w:tab w:val="left" w:pos="254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Обучение слушанию сказок со зрительной опорой на картинку. Чтение учителем и разбор сказок: «Теремок», «Маша и медведь», «Айболит».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1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Проигрывание сюжета сказок с помощью кукол, жестовой речи. </w:t>
            </w:r>
            <w:proofErr w:type="gram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-З</w:t>
            </w:r>
            <w:proofErr w:type="gram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накомство с буквами, сделанными из различных видов материалов, ощупывание, проговаривание.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1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Обводка букв пальцами, карандашом, ручкой. </w:t>
            </w:r>
            <w:proofErr w:type="gram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-О</w:t>
            </w:r>
            <w:proofErr w:type="gram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бводка букв по трафарету, раскрашивание. -Наклеивание иллюстрации, изображающей предмет. -Рисование букв палочкой, пальцами на песке, земле.</w:t>
            </w:r>
          </w:p>
        </w:tc>
      </w:tr>
      <w:tr w:rsidR="00C03608" w:rsidRPr="006C46CC" w:rsidTr="004D055E">
        <w:trPr>
          <w:trHeight w:val="134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 xml:space="preserve">Работа </w:t>
            </w:r>
            <w:proofErr w:type="gramStart"/>
            <w:r w:rsidRPr="006C46CC">
              <w:rPr>
                <w:rFonts w:ascii="Times New Roman" w:eastAsiaTheme="minorHAnsi" w:hAnsi="Times New Roman"/>
              </w:rPr>
              <w:t>над</w:t>
            </w:r>
            <w:proofErr w:type="gramEnd"/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пониманием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речи.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3A5537">
            <w:pPr>
              <w:framePr w:wrap="notBeside" w:vAnchor="text" w:hAnchor="text" w:xAlign="center" w:y="1"/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Введение в речь существительных, глаголов с использованием игр и различных бытовых ситуаций.</w:t>
            </w:r>
          </w:p>
          <w:p w:rsidR="00C03608" w:rsidRPr="006C46CC" w:rsidRDefault="00C03608" w:rsidP="003A5537">
            <w:pPr>
              <w:framePr w:wrap="notBeside" w:vAnchor="text" w:hAnchor="text" w:xAlign="center" w:y="1"/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Выполнение поручений различной степени сложности.</w:t>
            </w:r>
          </w:p>
          <w:p w:rsidR="00C03608" w:rsidRPr="006C46CC" w:rsidRDefault="00C03608" w:rsidP="003A5537">
            <w:pPr>
              <w:framePr w:wrap="notBeside" w:vAnchor="text" w:hAnchor="text" w:xAlign="center" w:y="1"/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proofErr w:type="gram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Введение в речь прилагательных: красный, синий, жёлтый, зелёный; сладкий, кислый, солёный; большой, маленький, высокий, низкий.</w:t>
            </w:r>
            <w:proofErr w:type="gramEnd"/>
          </w:p>
        </w:tc>
      </w:tr>
      <w:tr w:rsidR="00C03608" w:rsidRPr="006C46CC" w:rsidTr="004D055E">
        <w:trPr>
          <w:trHeight w:val="127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Развитие слухового восприятия и внимания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 знакомить с игрой на музыкальных инструментах, показывать, что разные инструменты издают разные звуки; -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-учить реагировать на слуховые раздражители (колокольчик, барабан, звонок); вырабатывать по подражанию разные двигательные реакции в ответ на звучание.</w:t>
            </w:r>
          </w:p>
        </w:tc>
      </w:tr>
      <w:tr w:rsidR="00C03608" w:rsidRPr="006C46CC" w:rsidTr="004D055E">
        <w:trPr>
          <w:trHeight w:val="253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Формирование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активной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речи.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proofErr w:type="gram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Струю — дуть в свирель, дудочку, на воздушный шарик, на бабочку, на уточку (лодочку), плавающую по воде и т.д.</w:t>
            </w:r>
            <w:proofErr w:type="gramEnd"/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3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учить движениям губ: па-па-па; ба-ба-ба-ба; да-да-да; </w:t>
            </w:r>
            <w:proofErr w:type="spell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ма-ма-ма</w:t>
            </w:r>
            <w:proofErr w:type="spell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; </w:t>
            </w:r>
            <w:proofErr w:type="spell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ляля</w:t>
            </w:r>
            <w:proofErr w:type="spell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-ля; использовать игру: «Вот он язычок — нет язычка»;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3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учить произносить звукоподражания и </w:t>
            </w:r>
            <w:proofErr w:type="spell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лепетные</w:t>
            </w:r>
            <w:proofErr w:type="spell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 слова: «</w:t>
            </w:r>
            <w:proofErr w:type="spell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ам-ам</w:t>
            </w:r>
            <w:proofErr w:type="spell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»; «би-би», «пи-пи», «па</w:t>
            </w: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softHyphen/>
              <w:t>па», «</w:t>
            </w:r>
            <w:proofErr w:type="spell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ма-ма</w:t>
            </w:r>
            <w:proofErr w:type="spell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», «бах», «упал», «топ-топ»; - вырабатывать </w:t>
            </w:r>
            <w:proofErr w:type="gram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воздушную</w:t>
            </w:r>
            <w:proofErr w:type="gramEnd"/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proofErr w:type="gram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«ку-ку» и т.д.; учить произносить отдельные слова: мама, папа, Лена, кушать, спать, тетя, дай, на, гулять, петь, топать, пить, баба, деда, тетя, </w:t>
            </w:r>
            <w:proofErr w:type="spell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петя</w:t>
            </w:r>
            <w:proofErr w:type="spell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, </w:t>
            </w:r>
            <w:proofErr w:type="spell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миша</w:t>
            </w:r>
            <w:proofErr w:type="spell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, зайка;</w:t>
            </w:r>
            <w:proofErr w:type="gramEnd"/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3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учить произносить элементарные фразы: «Дай пить; Дай </w:t>
            </w:r>
            <w:proofErr w:type="spell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лялю</w:t>
            </w:r>
            <w:proofErr w:type="spell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; Дай би-би, </w:t>
            </w:r>
            <w:proofErr w:type="spell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Налялю</w:t>
            </w:r>
            <w:proofErr w:type="spell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; Дай сок; </w:t>
            </w:r>
            <w:proofErr w:type="gram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На</w:t>
            </w:r>
            <w:proofErr w:type="gram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, читай» и т. д.</w:t>
            </w:r>
          </w:p>
        </w:tc>
      </w:tr>
      <w:tr w:rsidR="00C03608" w:rsidRPr="006C46CC" w:rsidTr="00AE0646">
        <w:trPr>
          <w:trHeight w:val="189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Сенсорное развитие.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4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Развитие ориентировки на величину, форму.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4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proofErr w:type="gram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Учить брать маленькие предметы одной рукой, большие — двумя руками (шарики, мячики, кубики, матрешки, машинки и т. д.), при этом говорить с подчеркнутой интонацией:</w:t>
            </w:r>
            <w:proofErr w:type="gram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 «Держи обе ручки — это большая матрешка! Возьми маленькую матрешку!»;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4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закрывать крышками маленькие и большие коробочки (разные по форме, величине и фактуре), опуская туда соответствующие предметы по размеру, при этом выделять интонационно голосом «большой — маленький»; - опускать предметы в различные по форме коробки;</w:t>
            </w:r>
          </w:p>
        </w:tc>
      </w:tr>
      <w:tr w:rsidR="00C03608" w:rsidRPr="006C46CC" w:rsidTr="00AE0646">
        <w:trPr>
          <w:trHeight w:val="10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Письмо.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FC1" w:rsidRDefault="00C03608" w:rsidP="00AE0646">
            <w:pPr>
              <w:framePr w:wrap="notBeside" w:vAnchor="text" w:hAnchor="text" w:xAlign="center" w:y="1"/>
              <w:spacing w:after="0" w:line="240" w:lineRule="auto"/>
              <w:ind w:left="119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Развитие мелкой</w:t>
            </w:r>
            <w:r w:rsidR="00600FC1">
              <w:rPr>
                <w:rFonts w:ascii="Times New Roman" w:eastAsiaTheme="minorHAnsi" w:hAnsi="Times New Roman"/>
                <w:sz w:val="21"/>
                <w:szCs w:val="21"/>
              </w:rPr>
              <w:t xml:space="preserve"> моторики пальцев рук.</w:t>
            </w:r>
          </w:p>
          <w:p w:rsidR="00C03608" w:rsidRPr="006C46CC" w:rsidRDefault="00600FC1" w:rsidP="00AE0646">
            <w:pPr>
              <w:framePr w:wrap="notBeside" w:vAnchor="text" w:hAnchor="text" w:xAlign="center" w:y="1"/>
              <w:spacing w:after="0" w:line="240" w:lineRule="auto"/>
              <w:ind w:left="119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-</w:t>
            </w:r>
            <w:r w:rsidR="00C03608" w:rsidRPr="006C46CC">
              <w:rPr>
                <w:rFonts w:ascii="Times New Roman" w:eastAsiaTheme="minorHAnsi" w:hAnsi="Times New Roman"/>
                <w:sz w:val="21"/>
                <w:szCs w:val="21"/>
              </w:rPr>
              <w:t>Штрихов</w:t>
            </w:r>
            <w:r w:rsidR="00DC7FB3">
              <w:rPr>
                <w:rFonts w:ascii="Times New Roman" w:eastAsiaTheme="minorHAnsi" w:hAnsi="Times New Roman"/>
                <w:sz w:val="21"/>
                <w:szCs w:val="21"/>
              </w:rPr>
              <w:t xml:space="preserve">ка фигур в разных направлениях.                               </w:t>
            </w:r>
            <w:proofErr w:type="gramStart"/>
            <w:r w:rsidR="00C03608" w:rsidRPr="006C46CC">
              <w:rPr>
                <w:rFonts w:ascii="Times New Roman" w:eastAsiaTheme="minorHAnsi" w:hAnsi="Times New Roman"/>
                <w:sz w:val="21"/>
                <w:szCs w:val="21"/>
              </w:rPr>
              <w:t>-Р</w:t>
            </w:r>
            <w:proofErr w:type="gramEnd"/>
            <w:r w:rsidR="00C03608" w:rsidRPr="006C46CC">
              <w:rPr>
                <w:rFonts w:ascii="Times New Roman" w:eastAsiaTheme="minorHAnsi" w:hAnsi="Times New Roman"/>
                <w:sz w:val="21"/>
                <w:szCs w:val="21"/>
              </w:rPr>
              <w:t>аскрашивание фигур.</w:t>
            </w:r>
          </w:p>
          <w:p w:rsidR="00C03608" w:rsidRPr="006C46CC" w:rsidRDefault="00DC7FB3" w:rsidP="00AE0646">
            <w:pPr>
              <w:framePr w:wrap="notBeside" w:vAnchor="text" w:hAnchor="text" w:xAlign="center" w:y="1"/>
              <w:spacing w:after="0" w:line="240" w:lineRule="auto"/>
              <w:ind w:left="119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-Письмо по обводке.                                                                     </w:t>
            </w:r>
            <w:proofErr w:type="gramStart"/>
            <w:r w:rsidR="00C03608" w:rsidRPr="006C46CC">
              <w:rPr>
                <w:rFonts w:ascii="Times New Roman" w:eastAsiaTheme="minorHAnsi" w:hAnsi="Times New Roman"/>
                <w:sz w:val="21"/>
                <w:szCs w:val="21"/>
              </w:rPr>
              <w:t>-П</w:t>
            </w:r>
            <w:proofErr w:type="gramEnd"/>
            <w:r w:rsidR="00C03608" w:rsidRPr="006C46CC">
              <w:rPr>
                <w:rFonts w:ascii="Times New Roman" w:eastAsiaTheme="minorHAnsi" w:hAnsi="Times New Roman"/>
                <w:sz w:val="21"/>
                <w:szCs w:val="21"/>
              </w:rPr>
              <w:t>исьмо по точкам.</w:t>
            </w:r>
          </w:p>
          <w:p w:rsidR="00C03608" w:rsidRPr="006C46CC" w:rsidRDefault="00DC7FB3" w:rsidP="00AE0646">
            <w:pPr>
              <w:framePr w:wrap="notBeside" w:vAnchor="text" w:hAnchor="text" w:xAlign="center" w:y="1"/>
              <w:spacing w:after="0" w:line="240" w:lineRule="auto"/>
              <w:ind w:left="119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-Письмо по показу.                                                                         </w:t>
            </w:r>
            <w:proofErr w:type="gramStart"/>
            <w:r w:rsidR="00C03608" w:rsidRPr="006C46CC">
              <w:rPr>
                <w:rFonts w:ascii="Times New Roman" w:eastAsiaTheme="minorHAnsi" w:hAnsi="Times New Roman"/>
                <w:sz w:val="21"/>
                <w:szCs w:val="21"/>
              </w:rPr>
              <w:t>-Р</w:t>
            </w:r>
            <w:proofErr w:type="gramEnd"/>
            <w:r w:rsidR="00C03608" w:rsidRPr="006C46CC">
              <w:rPr>
                <w:rFonts w:ascii="Times New Roman" w:eastAsiaTheme="minorHAnsi" w:hAnsi="Times New Roman"/>
                <w:sz w:val="21"/>
                <w:szCs w:val="21"/>
              </w:rPr>
              <w:t>абота в тетрадях «Прописи».</w:t>
            </w:r>
          </w:p>
        </w:tc>
      </w:tr>
      <w:tr w:rsidR="00C03608" w:rsidRPr="006C46CC" w:rsidTr="004D055E">
        <w:trPr>
          <w:trHeight w:val="153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Формирование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предметной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деятельности.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5"/>
              </w:numPr>
              <w:tabs>
                <w:tab w:val="left" w:pos="24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Учить выполнять орудийные действия с предметами: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5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набирать крупу в ложку (или в чашку) и пересыпать ее в коробочку;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5"/>
              </w:numPr>
              <w:tabs>
                <w:tab w:val="left" w:pos="24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ударять молоточком по коробочке: «Кто там?»;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5"/>
              </w:numPr>
              <w:tabs>
                <w:tab w:val="left" w:pos="298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ударять молоточком по шарикам;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5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доставать палочкой далеко закатившиеся игрушки: шарики, тележки, мячики; играть деревянными ложками;</w:t>
            </w:r>
          </w:p>
        </w:tc>
      </w:tr>
    </w:tbl>
    <w:p w:rsidR="00C03608" w:rsidRPr="006C46CC" w:rsidRDefault="00C03608" w:rsidP="00C0360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3"/>
        <w:gridCol w:w="9010"/>
      </w:tblGrid>
      <w:tr w:rsidR="00C03608" w:rsidRPr="006C46CC" w:rsidTr="004D055E">
        <w:trPr>
          <w:trHeight w:val="179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играть на барабане, учить выполнять предметно-игровые действия: - прокатывать шарики, мячики через ворота;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298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играть с воздушными шариками;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298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махать ленточкой, ловить шарик, отдавать его взрослому, брать за ленточку;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подражать действиям взрослого;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снимать колечки с пирамидки и надевать их на стержень;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строить из кубиков башню; строить из кубиков лесенку.</w:t>
            </w:r>
          </w:p>
        </w:tc>
      </w:tr>
      <w:tr w:rsidR="00C03608" w:rsidRPr="006C46CC" w:rsidTr="004D055E">
        <w:trPr>
          <w:trHeight w:val="241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jc w:val="both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Формирование предпосылок к продуктивным видам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after="180" w:line="254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деятельности.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before="180" w:line="254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Формировать интерес к рисованию.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- рисовать на глазах у ребенка красками, при этом </w:t>
            </w:r>
            <w:proofErr w:type="spellStart"/>
            <w:proofErr w:type="gram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по-началу</w:t>
            </w:r>
            <w:proofErr w:type="spellEnd"/>
            <w:proofErr w:type="gram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 можно брать краску рукой (затем кисточкой): снежинки,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падающие на землю; шарик с веревочкой; елочку с игрушками; дорожку для зайчика; следы зайчика; колобок катится по дорожке; ежика и т. д. Все рисунки сопровождаются речью взрослого: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«Вот они снежинки, падают на землю и ложатся как снег. Снежинок много на земле — это снег, его много везде — на земле, на елках» и т. д.; давать пробовать выполнять некоторые действия: делать красками следы на бумаге; рисовать мелом на доске (или линолеуме).</w:t>
            </w:r>
          </w:p>
        </w:tc>
      </w:tr>
      <w:tr w:rsidR="00C03608" w:rsidRPr="006C46CC" w:rsidTr="004D055E">
        <w:trPr>
          <w:trHeight w:val="76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Формировать интерес к лепке.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 лепить из теста лепешки для матрешки; конфетки для куклы; баранки для матрешки; колобок; учить отщипывать кусочки от большого куска, мять тесто, вдавливать одним пальцем в большой кусок; обыгрывая поделки из теста — угощать ими кукол.</w:t>
            </w:r>
          </w:p>
        </w:tc>
      </w:tr>
      <w:tr w:rsidR="00C03608" w:rsidRPr="006C46CC" w:rsidTr="004D055E">
        <w:trPr>
          <w:trHeight w:val="229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Формировать интерес к конструированию.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-на глазах у ребёнка строить дорожку, заборчик из строительного материала (из кирпича) и обыгрывает их; строить на глазах у ребенка из конструктора « </w:t>
            </w:r>
            <w:proofErr w:type="spell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Лего</w:t>
            </w:r>
            <w:proofErr w:type="spell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 » дорожки, лесенки и обыгрывает их, привлекая ребенка к совместной деятельности.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-Работа по образцу (важно выбирать простые конструкции, чтобы ребенок мог их сделать сам и хорошо, правильно).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-Вызывать интерес и эмоциональные реакции на конструктивную деятельность взрослого, производимую на глазах у ребёнка</w:t>
            </w:r>
            <w:proofErr w:type="gram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.</w:t>
            </w:r>
            <w:proofErr w:type="gram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 (</w:t>
            </w:r>
            <w:proofErr w:type="gram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б</w:t>
            </w:r>
            <w:proofErr w:type="gram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ашня для мышки, гараж для машины, лесенка для зайца.)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-Привлекать ребёнка к совместным действиям с взрослым для создания простых построек.</w:t>
            </w:r>
          </w:p>
        </w:tc>
      </w:tr>
      <w:tr w:rsidR="00C03608" w:rsidRPr="006C46CC" w:rsidTr="004D055E">
        <w:trPr>
          <w:trHeight w:val="533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jc w:val="both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Упражнения на развитие моторики и внимания.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24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Упражнения для рук.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24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Упражнения для пальцев рук.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Работа с пластилином.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Работа с мелкими предметами.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Работа с иголкой по прокалыванию бумаги по наметкам, по показу.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24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Проведение прямых, ломаных линий пальцем, мелом по точкам.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24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Пальчиковая гимнастика.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1"/>
                <w:numId w:val="26"/>
              </w:numPr>
              <w:tabs>
                <w:tab w:val="left" w:pos="336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Общая моторика: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Двигательное подражание;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-Обязательная физзарядка (обязательно использовать коврик, который должен обозначать место, где стоит (сидит) ребенок и облегчить тем самым пространственную ориентировку;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На прогулках в открытых местах бегать, прыгать, бросать различные мячи в цель, играть с мячами иными способами.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-Учить выполнять движения кистями и пальцами рук по подражанию с речевым сопровождением.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-Учить хватать большие предметы двумя руками.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7"/>
              </w:numPr>
              <w:tabs>
                <w:tab w:val="left" w:pos="346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Тонкая моторика: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-Учить брать мелкие предметы щепотью.</w:t>
            </w:r>
          </w:p>
          <w:p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24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Пальчиковая гимнастика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-Учить </w:t>
            </w:r>
            <w:proofErr w:type="gramStart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адекватно</w:t>
            </w:r>
            <w:proofErr w:type="gramEnd"/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 использовать предметы для рисования.</w:t>
            </w:r>
          </w:p>
          <w:p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-Формировать умение проводить непрерывную прямую линию, рисовать каракули.</w:t>
            </w:r>
          </w:p>
        </w:tc>
      </w:tr>
    </w:tbl>
    <w:p w:rsidR="00C213BA" w:rsidRPr="00C213BA" w:rsidRDefault="00C213BA" w:rsidP="00C03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20E0" w:rsidRDefault="000D20E0" w:rsidP="00DD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2312" w:rsidRPr="0025535A" w:rsidRDefault="00EB2312" w:rsidP="00DD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lastRenderedPageBreak/>
        <w:t>2.2. Описание вариативных форм, способов, методов и средств реализации адаптированной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EB2312" w:rsidRPr="0025535A" w:rsidRDefault="00EB2312" w:rsidP="00DD699B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5535A">
        <w:rPr>
          <w:rFonts w:ascii="Times New Roman" w:hAnsi="Times New Roman"/>
          <w:b/>
          <w:i/>
          <w:sz w:val="28"/>
          <w:szCs w:val="28"/>
        </w:rPr>
        <w:t>Формы организации деятельности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i/>
          <w:sz w:val="28"/>
          <w:szCs w:val="28"/>
        </w:rPr>
        <w:t xml:space="preserve">Образовательная деятельность </w:t>
      </w:r>
      <w:proofErr w:type="gramStart"/>
      <w:r w:rsidRPr="0025535A">
        <w:rPr>
          <w:rFonts w:ascii="Times New Roman" w:hAnsi="Times New Roman"/>
          <w:i/>
          <w:sz w:val="28"/>
          <w:szCs w:val="28"/>
        </w:rPr>
        <w:t>со</w:t>
      </w:r>
      <w:proofErr w:type="gramEnd"/>
      <w:r w:rsidRPr="0025535A">
        <w:rPr>
          <w:rFonts w:ascii="Times New Roman" w:hAnsi="Times New Roman"/>
          <w:i/>
          <w:sz w:val="28"/>
          <w:szCs w:val="28"/>
        </w:rPr>
        <w:t xml:space="preserve"> взрослыми</w:t>
      </w:r>
      <w:r w:rsidRPr="0025535A">
        <w:rPr>
          <w:rFonts w:ascii="Times New Roman" w:hAnsi="Times New Roman"/>
          <w:sz w:val="28"/>
          <w:szCs w:val="28"/>
        </w:rPr>
        <w:t>: показ способов выполнения всех доступных видов игры и труда, объяснение их последовательности, возможности совместных действий, действий по образцу и словесной инструкции. Ведущей формой коррекционно-развивающей работы с ребёнком является индивидуальная работа, а также предусматривается включение ребёнка инвалида во фронтальные групповые, парные виды работы.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i/>
          <w:sz w:val="28"/>
          <w:szCs w:val="28"/>
        </w:rPr>
        <w:t>Режимные моменты:</w:t>
      </w:r>
      <w:r w:rsidRPr="0025535A">
        <w:rPr>
          <w:rFonts w:ascii="Times New Roman" w:hAnsi="Times New Roman"/>
          <w:sz w:val="28"/>
          <w:szCs w:val="28"/>
        </w:rPr>
        <w:t xml:space="preserve"> совместная трудовая, продуктивная, двигательная активность, включение в </w:t>
      </w:r>
      <w:proofErr w:type="spellStart"/>
      <w:r w:rsidRPr="0025535A">
        <w:rPr>
          <w:rFonts w:ascii="Times New Roman" w:hAnsi="Times New Roman"/>
          <w:sz w:val="28"/>
          <w:szCs w:val="28"/>
        </w:rPr>
        <w:t>микрогруппы</w:t>
      </w:r>
      <w:proofErr w:type="spellEnd"/>
      <w:r w:rsidRPr="0025535A">
        <w:rPr>
          <w:rFonts w:ascii="Times New Roman" w:hAnsi="Times New Roman"/>
          <w:sz w:val="28"/>
          <w:szCs w:val="28"/>
        </w:rPr>
        <w:t xml:space="preserve"> из 2-3 человек, объяснение, показ. </w:t>
      </w:r>
      <w:r w:rsidRPr="0025535A">
        <w:rPr>
          <w:rFonts w:ascii="Times New Roman" w:hAnsi="Times New Roman"/>
          <w:i/>
          <w:sz w:val="28"/>
          <w:szCs w:val="28"/>
        </w:rPr>
        <w:t>Совместная деятельность ребёнка:</w:t>
      </w:r>
      <w:r w:rsidRPr="0025535A">
        <w:rPr>
          <w:rFonts w:ascii="Times New Roman" w:hAnsi="Times New Roman"/>
          <w:sz w:val="28"/>
          <w:szCs w:val="28"/>
        </w:rPr>
        <w:t xml:space="preserve"> игровая, продуктивная, двигательная, экспериментальная деятельность, оказание взаимопомощи, участие в коллективных видах деятельности, сюжетно-ролевые игры.</w:t>
      </w:r>
    </w:p>
    <w:p w:rsidR="00EB2312" w:rsidRPr="0025535A" w:rsidRDefault="00EB2312" w:rsidP="00DD699B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25535A">
        <w:rPr>
          <w:rFonts w:ascii="Times New Roman" w:hAnsi="Times New Roman"/>
          <w:b/>
          <w:i/>
          <w:sz w:val="28"/>
          <w:szCs w:val="28"/>
        </w:rPr>
        <w:t>Формы проведения образовательной деятельности в режиме дня</w:t>
      </w:r>
      <w:r w:rsidRPr="0025535A">
        <w:rPr>
          <w:rFonts w:ascii="Times New Roman" w:hAnsi="Times New Roman"/>
          <w:i/>
          <w:sz w:val="28"/>
          <w:szCs w:val="28"/>
        </w:rPr>
        <w:t>: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•Подвижные игры с правилами (в том числе народные), игровые упражнения, двигательные паузы, ходьба, праздники, физкультурные минутки;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•Оздоровительные и закаливающие процедуры, здоровье сберегающие мероприятия, тематические беседы и рассказы, компьютерные презентации, творческие и исследовательские проекты, упражнения по освоению культурн</w:t>
      </w:r>
      <w:proofErr w:type="gramStart"/>
      <w:r w:rsidRPr="0025535A">
        <w:rPr>
          <w:rFonts w:ascii="Times New Roman" w:hAnsi="Times New Roman"/>
          <w:sz w:val="28"/>
          <w:szCs w:val="28"/>
        </w:rPr>
        <w:t>о-</w:t>
      </w:r>
      <w:proofErr w:type="gramEnd"/>
      <w:r w:rsidRPr="0025535A">
        <w:rPr>
          <w:rFonts w:ascii="Times New Roman" w:hAnsi="Times New Roman"/>
          <w:sz w:val="28"/>
          <w:szCs w:val="28"/>
        </w:rPr>
        <w:t xml:space="preserve"> гигиенических навыков;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•Анализ проблемных ситуаций, игровые ситуации по формированию культуры, безопасности, беседы, рассказы, практические упражнения, прогулки по экологической тропе;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•Игровые ситуации, игры с правилами (дидактические), творческие сюжетн</w:t>
      </w:r>
      <w:proofErr w:type="gramStart"/>
      <w:r w:rsidRPr="0025535A">
        <w:rPr>
          <w:rFonts w:ascii="Times New Roman" w:hAnsi="Times New Roman"/>
          <w:sz w:val="28"/>
          <w:szCs w:val="28"/>
        </w:rPr>
        <w:t>о-</w:t>
      </w:r>
      <w:proofErr w:type="gramEnd"/>
      <w:r w:rsidRPr="0025535A">
        <w:rPr>
          <w:rFonts w:ascii="Times New Roman" w:hAnsi="Times New Roman"/>
          <w:sz w:val="28"/>
          <w:szCs w:val="28"/>
        </w:rPr>
        <w:t xml:space="preserve"> ролевые, театрализованные, конструктивные;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•Опыты и эксперименты, дежурства, труд (в рамках </w:t>
      </w:r>
      <w:proofErr w:type="spellStart"/>
      <w:r w:rsidRPr="0025535A">
        <w:rPr>
          <w:rFonts w:ascii="Times New Roman" w:hAnsi="Times New Roman"/>
          <w:sz w:val="28"/>
          <w:szCs w:val="28"/>
        </w:rPr>
        <w:t>практико</w:t>
      </w:r>
      <w:proofErr w:type="spellEnd"/>
      <w:r w:rsidRPr="0025535A">
        <w:rPr>
          <w:rFonts w:ascii="Times New Roman" w:hAnsi="Times New Roman"/>
          <w:sz w:val="28"/>
          <w:szCs w:val="28"/>
        </w:rPr>
        <w:t xml:space="preserve"> - ориентированных проектов), коллекционирование, моделирование, игры-драматизации;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page37"/>
      <w:bookmarkEnd w:id="6"/>
      <w:proofErr w:type="gramStart"/>
      <w:r w:rsidRPr="0025535A">
        <w:rPr>
          <w:rFonts w:ascii="Times New Roman" w:hAnsi="Times New Roman"/>
          <w:sz w:val="28"/>
          <w:szCs w:val="28"/>
        </w:rPr>
        <w:t xml:space="preserve">•Беседы, речевые ситуации, составление рассказывание сказок, пересказы, отгадывание загадок, разучивание </w:t>
      </w:r>
      <w:proofErr w:type="spellStart"/>
      <w:r w:rsidRPr="0025535A">
        <w:rPr>
          <w:rFonts w:ascii="Times New Roman" w:hAnsi="Times New Roman"/>
          <w:sz w:val="28"/>
          <w:szCs w:val="28"/>
        </w:rPr>
        <w:t>потешек</w:t>
      </w:r>
      <w:proofErr w:type="spellEnd"/>
      <w:r w:rsidRPr="0025535A">
        <w:rPr>
          <w:rFonts w:ascii="Times New Roman" w:hAnsi="Times New Roman"/>
          <w:sz w:val="28"/>
          <w:szCs w:val="28"/>
        </w:rPr>
        <w:t>, стихов, песенок, ситуативные разговоры;</w:t>
      </w:r>
      <w:proofErr w:type="gramEnd"/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•Слушание исполнение музыкальных произведений, музыкально-</w:t>
      </w:r>
      <w:proofErr w:type="gramStart"/>
      <w:r w:rsidRPr="0025535A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Pr="0025535A">
        <w:rPr>
          <w:rFonts w:ascii="Times New Roman" w:hAnsi="Times New Roman"/>
          <w:sz w:val="28"/>
          <w:szCs w:val="28"/>
        </w:rPr>
        <w:t>, музыкальные игры и импровизации;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•Вернисажи детского творчества, выставки изобразительного искусства, мастерские детского творчества и др. Самостоятельная деятельность детей.</w:t>
      </w:r>
    </w:p>
    <w:p w:rsidR="00EB2312" w:rsidRPr="0025535A" w:rsidRDefault="00EB2312" w:rsidP="00DD699B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5535A">
        <w:rPr>
          <w:rFonts w:ascii="Times New Roman" w:hAnsi="Times New Roman"/>
          <w:b/>
          <w:i/>
          <w:sz w:val="28"/>
          <w:szCs w:val="28"/>
        </w:rPr>
        <w:t xml:space="preserve">Методы и приемы, используемые в АОП 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Для реализации данных задач используются следующие методы и приемы: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-игра (сюжетно-ролевая, дидактическая), познавательно-исследовательская деятельность;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проектная деятельность; 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535A">
        <w:rPr>
          <w:rFonts w:ascii="Times New Roman" w:hAnsi="Times New Roman"/>
          <w:sz w:val="28"/>
          <w:szCs w:val="28"/>
        </w:rPr>
        <w:t xml:space="preserve">формирование сознания ребёнка (объяснение, показ, личный пример, беседа, чтение, обсуждение, моделируемая речевая ситуация); </w:t>
      </w:r>
      <w:proofErr w:type="gramEnd"/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-организация деятельности и формирование опыта общественного поведения (задание, поручение, наблюдение, образовательная ситуация, демонстрация); </w:t>
      </w:r>
    </w:p>
    <w:p w:rsidR="00EB2312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lastRenderedPageBreak/>
        <w:t>-стимулирование и мотивация деятельности и поведения (соревнование, дискуссии, поощрения).</w:t>
      </w:r>
    </w:p>
    <w:p w:rsidR="003A5537" w:rsidRPr="0025535A" w:rsidRDefault="003A5537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312" w:rsidRPr="0025535A" w:rsidRDefault="00EB2312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2.3. Особенности образовательной деятельности разных видов и культурных практик.</w:t>
      </w:r>
    </w:p>
    <w:p w:rsidR="00EB2312" w:rsidRDefault="00EB2312" w:rsidP="00DD699B">
      <w:pPr>
        <w:pStyle w:val="a3"/>
        <w:ind w:firstLine="567"/>
        <w:jc w:val="both"/>
        <w:rPr>
          <w:sz w:val="28"/>
          <w:szCs w:val="28"/>
        </w:rPr>
      </w:pPr>
      <w:r w:rsidRPr="0025535A">
        <w:rPr>
          <w:sz w:val="28"/>
          <w:szCs w:val="28"/>
        </w:rPr>
        <w:t>Полностью соответствует О</w:t>
      </w:r>
      <w:r w:rsidR="00567141">
        <w:rPr>
          <w:sz w:val="28"/>
          <w:szCs w:val="28"/>
        </w:rPr>
        <w:t>О</w:t>
      </w:r>
      <w:r w:rsidRPr="0025535A">
        <w:rPr>
          <w:sz w:val="28"/>
          <w:szCs w:val="28"/>
        </w:rPr>
        <w:t xml:space="preserve">П МБДОУ </w:t>
      </w:r>
      <w:r w:rsidR="00C213BA">
        <w:rPr>
          <w:sz w:val="28"/>
          <w:szCs w:val="28"/>
        </w:rPr>
        <w:t>«</w:t>
      </w:r>
      <w:r w:rsidR="00AE0646">
        <w:rPr>
          <w:sz w:val="28"/>
          <w:szCs w:val="28"/>
        </w:rPr>
        <w:t>Солгонский детский сад</w:t>
      </w:r>
      <w:r w:rsidR="00C213BA">
        <w:rPr>
          <w:sz w:val="28"/>
          <w:szCs w:val="28"/>
        </w:rPr>
        <w:t>»</w:t>
      </w:r>
      <w:r w:rsidRPr="0025535A">
        <w:rPr>
          <w:sz w:val="28"/>
          <w:szCs w:val="28"/>
        </w:rPr>
        <w:t>. Коррекционная работа большей частью направлена на развитие опорно-двигательного аппарата</w:t>
      </w:r>
      <w:r w:rsidR="00567141">
        <w:rPr>
          <w:sz w:val="28"/>
          <w:szCs w:val="28"/>
        </w:rPr>
        <w:t xml:space="preserve">. </w:t>
      </w:r>
      <w:r w:rsidRPr="0025535A">
        <w:rPr>
          <w:sz w:val="28"/>
          <w:szCs w:val="28"/>
        </w:rPr>
        <w:t>Во второй половине дня совместная индивидуальная работа с воспитателем по организации игр.</w:t>
      </w:r>
    </w:p>
    <w:p w:rsidR="003A5537" w:rsidRPr="0025535A" w:rsidRDefault="003A5537" w:rsidP="00DD699B">
      <w:pPr>
        <w:pStyle w:val="a3"/>
        <w:ind w:firstLine="567"/>
        <w:jc w:val="both"/>
        <w:rPr>
          <w:sz w:val="28"/>
          <w:szCs w:val="28"/>
        </w:rPr>
      </w:pPr>
    </w:p>
    <w:p w:rsidR="00EB2312" w:rsidRPr="0025535A" w:rsidRDefault="00EB2312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2.4. Способы и направления поддержки детской инициативы.</w:t>
      </w:r>
    </w:p>
    <w:p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5535A">
        <w:rPr>
          <w:rFonts w:ascii="Times New Roman" w:hAnsi="Times New Roman"/>
          <w:b/>
          <w:i/>
          <w:sz w:val="28"/>
          <w:szCs w:val="28"/>
        </w:rPr>
        <w:t>Приоритетной сферой проявления детской инициативы является:</w:t>
      </w:r>
    </w:p>
    <w:p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- охрана и укрепление физического и психического здоровья ребенка;- обеспечение  эмоционального благополучия ребенка;</w:t>
      </w:r>
    </w:p>
    <w:p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- уважительное отношение к каждому ребенку к его чувствам и потребностям;</w:t>
      </w:r>
    </w:p>
    <w:p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5535A">
        <w:rPr>
          <w:rFonts w:ascii="Times New Roman" w:hAnsi="Times New Roman"/>
          <w:b/>
          <w:i/>
          <w:sz w:val="28"/>
          <w:szCs w:val="28"/>
        </w:rPr>
        <w:t>Для поддержки детской инициативы необходимо:</w:t>
      </w:r>
    </w:p>
    <w:p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-создание условий для свободного выбора  детьми того или иного вида  деятельности, а также партнеров для совместной деятельности;</w:t>
      </w:r>
    </w:p>
    <w:p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- создание  условий  для  принятия  детьми  решений,  выражения своих чувств и мыслей; </w:t>
      </w:r>
    </w:p>
    <w:p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-установление правил взаимодействия в разных ситуациях: </w:t>
      </w:r>
      <w:r w:rsidRPr="0025535A">
        <w:rPr>
          <w:rFonts w:ascii="Times New Roman" w:hAnsi="Times New Roman"/>
          <w:sz w:val="28"/>
          <w:szCs w:val="28"/>
        </w:rPr>
        <w:softHyphen/>
        <w:t xml:space="preserve"> воспитание позитивных, доброжелательных отношений между детьми</w:t>
      </w:r>
    </w:p>
    <w:p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- развитие  коммуникативных способностей детей, позволяющих разрешить конфликтные ситуации со сверстниками;</w:t>
      </w:r>
    </w:p>
    <w:p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- развитие умения ребенка работать в группе со сверстников;</w:t>
      </w:r>
    </w:p>
    <w:p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- обучение ребенка культурным средствам деятельности;</w:t>
      </w:r>
    </w:p>
    <w:p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- поддержка спонтанной игры детей, ее обогащение, обеспечение игрового времени и пространства;</w:t>
      </w:r>
    </w:p>
    <w:p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- организация видов деятельности, способствующих развитию мышления, речи, общения, воображения и детского творчества, личностном, физическом и художественно </w:t>
      </w:r>
      <w:r w:rsidRPr="0025535A">
        <w:rPr>
          <w:rFonts w:ascii="Times New Roman" w:hAnsi="Times New Roman"/>
          <w:sz w:val="28"/>
          <w:szCs w:val="28"/>
        </w:rPr>
        <w:softHyphen/>
        <w:t xml:space="preserve"> эстетическом развитии детей; </w:t>
      </w:r>
    </w:p>
    <w:p w:rsidR="00EB2312" w:rsidRPr="0025535A" w:rsidRDefault="00EB2312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2312" w:rsidRPr="0025535A" w:rsidRDefault="00EB2312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2.5. Особенности взаимодействия педагогического коллектива с семьями воспитанников.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    Одной из целей, на достижение которых направлен Стандарт, является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EB2312" w:rsidRPr="0025535A" w:rsidRDefault="00EB2312" w:rsidP="00DD69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Таким образом, основными задачами взаимодействия МБДОУ с семьями воспитанников являются:</w:t>
      </w:r>
    </w:p>
    <w:p w:rsidR="00EB2312" w:rsidRPr="0025535A" w:rsidRDefault="00EB2312" w:rsidP="00DD6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EB2312" w:rsidRPr="0025535A" w:rsidRDefault="00EB2312" w:rsidP="00DD6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EB2312" w:rsidRPr="0025535A" w:rsidRDefault="00EB2312" w:rsidP="00DD6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lastRenderedPageBreak/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EB2312" w:rsidRPr="0025535A" w:rsidRDefault="00EB2312" w:rsidP="00DD6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EB2312" w:rsidRPr="0025535A" w:rsidRDefault="00EB2312" w:rsidP="00DD6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• привлечение семей воспитанников к участию в совместных с педагогами мероприятиях, организуемых в районе (городе, области); </w:t>
      </w:r>
    </w:p>
    <w:p w:rsidR="00EB2312" w:rsidRPr="0025535A" w:rsidRDefault="00EB2312" w:rsidP="00DD69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</w:t>
      </w:r>
    </w:p>
    <w:p w:rsidR="00EB2312" w:rsidRPr="0025535A" w:rsidRDefault="00EB2312" w:rsidP="00DD699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5535A">
        <w:rPr>
          <w:rFonts w:ascii="Times New Roman" w:hAnsi="Times New Roman"/>
          <w:b/>
          <w:bCs/>
          <w:sz w:val="28"/>
          <w:szCs w:val="28"/>
        </w:rPr>
        <w:t>Формы работы с родителями: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Выпуск газеты, подбор специальной литературы с целью обеспечения обратной связи с семьей. 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- Организация совместных с родителями прогулок и экскурсий, создание тематических альбомов.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Консультативные часы для родителей по интересующим вопросам 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Создание фотовыставок, фотоальбомов. 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5535A">
        <w:rPr>
          <w:rFonts w:ascii="Times New Roman" w:hAnsi="Times New Roman"/>
          <w:bCs/>
          <w:sz w:val="28"/>
          <w:szCs w:val="28"/>
        </w:rPr>
        <w:t xml:space="preserve">Познавательно-игровые мини-центры для взаимодействия родителей с детьми в условиях ДОУ, 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- Совместные досуги и мероприятия на основе партнёрской деятельности родителей и педагогов.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Ознакомление родителей с деятельностью детей (сайт, видеоролики, фотосъемка). 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Дни открытых дверей, открытые мероприятия для родителей. 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- Создание в группе тематических выставок при участии родителей (создание семейных альбомов, коллажей и т.п.).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5535A">
        <w:rPr>
          <w:rFonts w:ascii="Times New Roman" w:hAnsi="Times New Roman"/>
          <w:bCs/>
          <w:sz w:val="28"/>
          <w:szCs w:val="28"/>
        </w:rPr>
        <w:t xml:space="preserve">Индивидуальные консультации на основе ознакомления родителей с деятельностью детей (видеозапись, посещения группы). 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Организация партнёрской деятельности детей и взрослых по выпуску семейных газет и журналов. 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- Проведение литературных вечеров для родителей и детей.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- Оказание консультативной помощи специалистами.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Совместная организация выставок произведений искусства (декоративно-прикладного) с целью обогащения художественно-эстетических представлений детей. 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- Организация и проведение конкурсов и выставок детского творчества.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Анкетирование родителей с целью изучения их представлений об эстетическом воспитании детей. 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- Организация тематических консультаций, папо</w:t>
      </w:r>
      <w:proofErr w:type="gramStart"/>
      <w:r w:rsidRPr="0025535A">
        <w:rPr>
          <w:rFonts w:ascii="Times New Roman" w:hAnsi="Times New Roman"/>
          <w:bCs/>
          <w:sz w:val="28"/>
          <w:szCs w:val="28"/>
        </w:rPr>
        <w:t>к-</w:t>
      </w:r>
      <w:proofErr w:type="gramEnd"/>
      <w:r w:rsidRPr="0025535A">
        <w:rPr>
          <w:rFonts w:ascii="Times New Roman" w:hAnsi="Times New Roman"/>
          <w:bCs/>
          <w:sz w:val="28"/>
          <w:szCs w:val="28"/>
        </w:rPr>
        <w:t xml:space="preserve"> передвижек, раскладушек по разным направлениям художественно- эстетического воспитания ребёнка. 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Участие родителей и детей в театрализованной деятельности: совместная постановка спектаклей, создание условий, организация декораций и костюмов. 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Проведение праздников, досугов, литературных и музыкальных вечеров с привлечением родителей. 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5535A">
        <w:rPr>
          <w:rFonts w:ascii="Times New Roman" w:hAnsi="Times New Roman"/>
          <w:bCs/>
          <w:sz w:val="28"/>
          <w:szCs w:val="28"/>
        </w:rPr>
        <w:t xml:space="preserve">Изучение состояния здоровья детей, условий семейного воспитания через анкетирование и определение путей улучшения здоровья каждого ребёнка. 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lastRenderedPageBreak/>
        <w:t xml:space="preserve">- Создание условий для укрепления здоровья и снижения заболеваемости детей в ДОУ и семье. 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- Организация целенаправленной работы по пропаганде здорового образа жизни среди родителей.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Ознакомление родителей с содержанием и формами физкультурно-оздоровительной работы в ДОУ. 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- Ознакомление родителей с нетрадиционными методами оздоровления детского организма.</w:t>
      </w:r>
    </w:p>
    <w:p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- 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</w:r>
    </w:p>
    <w:p w:rsidR="00EB2312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- Организация «круглых столов» по проблемам оздоровления и физического развития.</w:t>
      </w:r>
    </w:p>
    <w:p w:rsidR="003A5537" w:rsidRPr="0025535A" w:rsidRDefault="003A5537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2312" w:rsidRPr="0025535A" w:rsidRDefault="00EB2312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2.6. Иные характеристики содержания адаптированной Программы.</w:t>
      </w:r>
    </w:p>
    <w:p w:rsidR="00EB2312" w:rsidRPr="0025535A" w:rsidRDefault="00EB2312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2.6.1. Взаимодействие педагогических работников в процессе реализации адаптированной Программы</w:t>
      </w:r>
    </w:p>
    <w:p w:rsidR="00EB2312" w:rsidRPr="0025535A" w:rsidRDefault="00EB2312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50"/>
        <w:gridCol w:w="4079"/>
        <w:gridCol w:w="4080"/>
      </w:tblGrid>
      <w:tr w:rsidR="00EB2312" w:rsidRPr="0025535A" w:rsidTr="00EB2312">
        <w:tc>
          <w:tcPr>
            <w:tcW w:w="1951" w:type="dxa"/>
            <w:vAlign w:val="center"/>
          </w:tcPr>
          <w:p w:rsidR="00EB2312" w:rsidRPr="0025535A" w:rsidRDefault="00EB2312" w:rsidP="00DD6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4093" w:type="dxa"/>
            <w:vAlign w:val="center"/>
          </w:tcPr>
          <w:p w:rsidR="00EB2312" w:rsidRPr="0025535A" w:rsidRDefault="00EB2312" w:rsidP="00DD6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Форма работы с ребёнком</w:t>
            </w:r>
          </w:p>
        </w:tc>
        <w:tc>
          <w:tcPr>
            <w:tcW w:w="4094" w:type="dxa"/>
            <w:vAlign w:val="center"/>
          </w:tcPr>
          <w:p w:rsidR="00EB2312" w:rsidRPr="0025535A" w:rsidRDefault="00EB2312" w:rsidP="00DD6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Форма работы с родителями</w:t>
            </w:r>
          </w:p>
        </w:tc>
      </w:tr>
      <w:tr w:rsidR="00EB2312" w:rsidRPr="0025535A" w:rsidTr="00EB2312">
        <w:tc>
          <w:tcPr>
            <w:tcW w:w="1951" w:type="dxa"/>
            <w:vAlign w:val="center"/>
          </w:tcPr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медицинская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сестра</w:t>
            </w:r>
          </w:p>
        </w:tc>
        <w:tc>
          <w:tcPr>
            <w:tcW w:w="4093" w:type="dxa"/>
            <w:vAlign w:val="center"/>
          </w:tcPr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Обеспечение профилактических мероприятий и назначений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врача, мониторинг здоровья ребенка, контроль </w:t>
            </w:r>
            <w:proofErr w:type="gramStart"/>
            <w:r w:rsidRPr="0025535A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психофизическим состоянием</w:t>
            </w:r>
          </w:p>
        </w:tc>
        <w:tc>
          <w:tcPr>
            <w:tcW w:w="4094" w:type="dxa"/>
            <w:vAlign w:val="center"/>
          </w:tcPr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Предоставление информации о здоровье ребенка,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консультативная помощь.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Санитарно-профилактическая деятельность.</w:t>
            </w:r>
          </w:p>
        </w:tc>
      </w:tr>
      <w:tr w:rsidR="00EB2312" w:rsidRPr="0025535A" w:rsidTr="00EB2312">
        <w:tc>
          <w:tcPr>
            <w:tcW w:w="1951" w:type="dxa"/>
            <w:vAlign w:val="center"/>
          </w:tcPr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093" w:type="dxa"/>
            <w:vAlign w:val="center"/>
          </w:tcPr>
          <w:p w:rsidR="00EB2312" w:rsidRPr="0025535A" w:rsidRDefault="00EB2312" w:rsidP="00AE0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535A">
              <w:rPr>
                <w:rFonts w:ascii="Times New Roman" w:hAnsi="Times New Roman"/>
                <w:sz w:val="28"/>
                <w:szCs w:val="28"/>
              </w:rPr>
              <w:t>Диагностико</w:t>
            </w:r>
            <w:proofErr w:type="spellEnd"/>
            <w:r w:rsidRPr="0025535A">
              <w:rPr>
                <w:rFonts w:ascii="Times New Roman" w:hAnsi="Times New Roman"/>
                <w:sz w:val="28"/>
                <w:szCs w:val="28"/>
              </w:rPr>
              <w:t xml:space="preserve"> - прогностическая работа: изучение медико-</w:t>
            </w:r>
          </w:p>
          <w:p w:rsidR="00EB2312" w:rsidRPr="0025535A" w:rsidRDefault="00EB2312" w:rsidP="00AE0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психологических, возрастных, личностных особенностей; круга</w:t>
            </w:r>
          </w:p>
          <w:p w:rsidR="00EB2312" w:rsidRPr="0025535A" w:rsidRDefault="00EB2312" w:rsidP="00AE0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общения; выявление позитивных и негативных влияний </w:t>
            </w:r>
            <w:proofErr w:type="gramStart"/>
            <w:r w:rsidRPr="0025535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EB2312" w:rsidRPr="0025535A" w:rsidRDefault="00EB2312" w:rsidP="00AE06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структуре личности ребенка;</w:t>
            </w:r>
          </w:p>
        </w:tc>
        <w:tc>
          <w:tcPr>
            <w:tcW w:w="4094" w:type="dxa"/>
            <w:vAlign w:val="center"/>
          </w:tcPr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Консультативная работа,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5535A">
              <w:rPr>
                <w:rFonts w:ascii="Times New Roman" w:hAnsi="Times New Roman"/>
                <w:sz w:val="28"/>
                <w:szCs w:val="28"/>
              </w:rPr>
              <w:t>консультативной</w:t>
            </w:r>
            <w:proofErr w:type="gramEnd"/>
            <w:r w:rsidRPr="0025535A">
              <w:rPr>
                <w:rFonts w:ascii="Times New Roman" w:hAnsi="Times New Roman"/>
                <w:sz w:val="28"/>
                <w:szCs w:val="28"/>
              </w:rPr>
              <w:t xml:space="preserve"> и методической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помощи через сайт ДОУ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Анкетирование родителей во взаимодействии </w:t>
            </w:r>
            <w:proofErr w:type="gramStart"/>
            <w:r w:rsidRPr="0025535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воспитателями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анализ социальных отношений в семье ребенка,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материальных и жилищных условий </w:t>
            </w:r>
            <w:proofErr w:type="gramStart"/>
            <w:r w:rsidRPr="0025535A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25535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воспитанника во взаимодействии с воспитателями</w:t>
            </w:r>
          </w:p>
        </w:tc>
      </w:tr>
      <w:tr w:rsidR="00EB2312" w:rsidRPr="0025535A" w:rsidTr="00EB2312">
        <w:tc>
          <w:tcPr>
            <w:tcW w:w="1951" w:type="dxa"/>
            <w:vAlign w:val="center"/>
          </w:tcPr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4093" w:type="dxa"/>
            <w:vAlign w:val="center"/>
          </w:tcPr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Реализация программы индивидуальной помощи в развитии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ребенка, создание адекватных для данного ребенка условий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развития, коррекционная работа по ориентированию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пространстве в режимные моменты и в </w:t>
            </w:r>
            <w:proofErr w:type="gramStart"/>
            <w:r w:rsidRPr="0025535A">
              <w:rPr>
                <w:rFonts w:ascii="Times New Roman" w:hAnsi="Times New Roman"/>
                <w:sz w:val="28"/>
                <w:szCs w:val="28"/>
              </w:rPr>
              <w:t>совместной</w:t>
            </w:r>
            <w:proofErr w:type="gramEnd"/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4094" w:type="dxa"/>
            <w:vAlign w:val="center"/>
          </w:tcPr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lastRenderedPageBreak/>
              <w:t>Показ практической деятельности с детьми,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информирование о результатах развития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Консультативная работа,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5535A">
              <w:rPr>
                <w:rFonts w:ascii="Times New Roman" w:hAnsi="Times New Roman"/>
                <w:sz w:val="28"/>
                <w:szCs w:val="28"/>
              </w:rPr>
              <w:t>консультативной</w:t>
            </w:r>
            <w:proofErr w:type="gramEnd"/>
            <w:r w:rsidRPr="0025535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5535A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методической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помощи через сайт ДОУ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Анкетирование родителей во взаимодействии с</w:t>
            </w:r>
            <w:r w:rsidR="003A5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35A">
              <w:rPr>
                <w:rFonts w:ascii="Times New Roman" w:hAnsi="Times New Roman"/>
                <w:sz w:val="28"/>
                <w:szCs w:val="28"/>
              </w:rPr>
              <w:t>воспитателями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анализ социальных отношений в семье ребенка,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материальных и жилищных условий </w:t>
            </w:r>
            <w:proofErr w:type="gramStart"/>
            <w:r w:rsidRPr="0025535A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25535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воспитанника</w:t>
            </w:r>
          </w:p>
        </w:tc>
      </w:tr>
    </w:tbl>
    <w:p w:rsidR="00EB2312" w:rsidRPr="0025535A" w:rsidRDefault="00EB2312" w:rsidP="00DD699B">
      <w:pPr>
        <w:pStyle w:val="a3"/>
        <w:ind w:firstLine="567"/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51"/>
        <w:gridCol w:w="4078"/>
        <w:gridCol w:w="4080"/>
      </w:tblGrid>
      <w:tr w:rsidR="00ED74C5" w:rsidRPr="0025535A" w:rsidTr="00DD699B">
        <w:tc>
          <w:tcPr>
            <w:tcW w:w="1951" w:type="dxa"/>
            <w:vAlign w:val="center"/>
          </w:tcPr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4093" w:type="dxa"/>
            <w:vAlign w:val="center"/>
          </w:tcPr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Реализация программы индивидуальной помощи в развитии</w:t>
            </w:r>
          </w:p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ребенка, создание адекватных для данного ребенка условий</w:t>
            </w:r>
          </w:p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развития, коррекционная работа по ориентированию</w:t>
            </w:r>
          </w:p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пространстве в режимные моменты и в </w:t>
            </w:r>
            <w:proofErr w:type="gramStart"/>
            <w:r w:rsidRPr="0025535A">
              <w:rPr>
                <w:rFonts w:ascii="Times New Roman" w:hAnsi="Times New Roman"/>
                <w:sz w:val="28"/>
                <w:szCs w:val="28"/>
              </w:rPr>
              <w:t>совместной</w:t>
            </w:r>
            <w:proofErr w:type="gramEnd"/>
          </w:p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4094" w:type="dxa"/>
            <w:vAlign w:val="center"/>
          </w:tcPr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Показ практической деятельности с детьми,</w:t>
            </w:r>
          </w:p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информирование о результатах развития</w:t>
            </w:r>
          </w:p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Консультативная работа,</w:t>
            </w:r>
          </w:p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5535A">
              <w:rPr>
                <w:rFonts w:ascii="Times New Roman" w:hAnsi="Times New Roman"/>
                <w:sz w:val="28"/>
                <w:szCs w:val="28"/>
              </w:rPr>
              <w:t>консультативной</w:t>
            </w:r>
            <w:proofErr w:type="gramEnd"/>
            <w:r w:rsidRPr="0025535A">
              <w:rPr>
                <w:rFonts w:ascii="Times New Roman" w:hAnsi="Times New Roman"/>
                <w:sz w:val="28"/>
                <w:szCs w:val="28"/>
              </w:rPr>
              <w:t xml:space="preserve"> и методической</w:t>
            </w:r>
          </w:p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помощи через сайт ДОУ</w:t>
            </w:r>
          </w:p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Анкетирование родителей во взаимодействии </w:t>
            </w:r>
            <w:proofErr w:type="gramStart"/>
            <w:r w:rsidRPr="0025535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воспитателями</w:t>
            </w:r>
          </w:p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анализ социальных отношений в семье ребенка,</w:t>
            </w:r>
          </w:p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материальных и жилищных условий </w:t>
            </w:r>
            <w:proofErr w:type="gramStart"/>
            <w:r w:rsidRPr="0025535A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25535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воспитанника</w:t>
            </w:r>
          </w:p>
        </w:tc>
      </w:tr>
      <w:tr w:rsidR="00ED74C5" w:rsidRPr="0025535A" w:rsidTr="00DD699B">
        <w:tc>
          <w:tcPr>
            <w:tcW w:w="1951" w:type="dxa"/>
            <w:vAlign w:val="center"/>
          </w:tcPr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4093" w:type="dxa"/>
            <w:vAlign w:val="center"/>
          </w:tcPr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Индивидуальная работа во время организации занятия</w:t>
            </w:r>
          </w:p>
        </w:tc>
        <w:tc>
          <w:tcPr>
            <w:tcW w:w="4094" w:type="dxa"/>
            <w:vAlign w:val="center"/>
          </w:tcPr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Подготовка рекомендаций для родителей</w:t>
            </w:r>
          </w:p>
        </w:tc>
      </w:tr>
      <w:tr w:rsidR="00ED74C5" w:rsidRPr="0025535A" w:rsidTr="00DD699B">
        <w:tc>
          <w:tcPr>
            <w:tcW w:w="1951" w:type="dxa"/>
            <w:vAlign w:val="center"/>
          </w:tcPr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Инструктор </w:t>
            </w:r>
            <w:proofErr w:type="gramStart"/>
            <w:r w:rsidRPr="0025535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физ. развитию</w:t>
            </w:r>
          </w:p>
        </w:tc>
        <w:tc>
          <w:tcPr>
            <w:tcW w:w="4093" w:type="dxa"/>
            <w:vAlign w:val="center"/>
          </w:tcPr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Индивидуальная работа во время организации занятия</w:t>
            </w:r>
          </w:p>
        </w:tc>
        <w:tc>
          <w:tcPr>
            <w:tcW w:w="4094" w:type="dxa"/>
            <w:vAlign w:val="center"/>
          </w:tcPr>
          <w:p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Подготовка рекомендаций для родителей</w:t>
            </w:r>
          </w:p>
        </w:tc>
      </w:tr>
    </w:tbl>
    <w:p w:rsidR="00ED74C5" w:rsidRPr="0025535A" w:rsidRDefault="00ED74C5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537" w:rsidRDefault="003A5537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5537" w:rsidRDefault="003A5537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74C5" w:rsidRDefault="00ED74C5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5535A">
        <w:rPr>
          <w:rFonts w:ascii="Times New Roman" w:hAnsi="Times New Roman"/>
          <w:b/>
          <w:sz w:val="28"/>
          <w:szCs w:val="28"/>
        </w:rPr>
        <w:t xml:space="preserve">2.6.2. </w:t>
      </w:r>
      <w:r w:rsidRPr="0025535A">
        <w:rPr>
          <w:rFonts w:ascii="Times New Roman" w:hAnsi="Times New Roman"/>
          <w:b/>
          <w:sz w:val="28"/>
          <w:szCs w:val="28"/>
          <w:lang w:eastAsia="ar-SA"/>
        </w:rPr>
        <w:t>Система межведомственного взаимодействия в сопровождении ребенка-инвалида с ОВЗ.</w:t>
      </w:r>
    </w:p>
    <w:p w:rsidR="003A5537" w:rsidRPr="0025535A" w:rsidRDefault="003A5537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A5537" w:rsidRDefault="00ED74C5" w:rsidP="00525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Во взаимодействии с ПМПК выстраивается индивидуальный образовательный маршрут на воспитанн</w:t>
      </w:r>
      <w:r w:rsidR="00525937">
        <w:rPr>
          <w:rFonts w:ascii="Times New Roman" w:hAnsi="Times New Roman"/>
          <w:sz w:val="28"/>
          <w:szCs w:val="28"/>
        </w:rPr>
        <w:t xml:space="preserve">ика </w:t>
      </w:r>
      <w:r w:rsidR="003A62FF">
        <w:rPr>
          <w:rFonts w:ascii="Times New Roman" w:hAnsi="Times New Roman"/>
          <w:sz w:val="28"/>
          <w:szCs w:val="28"/>
        </w:rPr>
        <w:t>//////////////////////////////////////</w:t>
      </w:r>
    </w:p>
    <w:p w:rsidR="003A5537" w:rsidRDefault="003A5537" w:rsidP="00525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5537" w:rsidRDefault="003A5537" w:rsidP="00525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5537" w:rsidRDefault="003A5537" w:rsidP="00525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62FF" w:rsidRDefault="003A62FF" w:rsidP="00525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5537" w:rsidRDefault="003A5537" w:rsidP="00525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5537" w:rsidRPr="0025535A" w:rsidRDefault="003A5537" w:rsidP="00525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4C5" w:rsidRPr="0025535A" w:rsidRDefault="00ED74C5" w:rsidP="00DD69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lastRenderedPageBreak/>
        <w:t>3.Организационный раздел</w:t>
      </w:r>
    </w:p>
    <w:p w:rsidR="00ED74C5" w:rsidRPr="0025535A" w:rsidRDefault="00ED74C5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3.1Описание материально-технического обеспечения адаптированной Программы</w:t>
      </w:r>
    </w:p>
    <w:p w:rsidR="00ED74C5" w:rsidRPr="0025535A" w:rsidRDefault="00ED74C5" w:rsidP="00DD699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В связи с тем, что ребенку по заключению ПМПК особого материальног</w:t>
      </w:r>
      <w:proofErr w:type="gramStart"/>
      <w:r w:rsidRPr="0025535A">
        <w:rPr>
          <w:rFonts w:ascii="Times New Roman" w:hAnsi="Times New Roman"/>
          <w:sz w:val="28"/>
          <w:szCs w:val="28"/>
        </w:rPr>
        <w:t>о-</w:t>
      </w:r>
      <w:proofErr w:type="gramEnd"/>
      <w:r w:rsidRPr="0025535A">
        <w:rPr>
          <w:rFonts w:ascii="Times New Roman" w:hAnsi="Times New Roman"/>
          <w:sz w:val="28"/>
          <w:szCs w:val="28"/>
        </w:rPr>
        <w:t xml:space="preserve"> технического  обеспечения не требуется, материально – техническое обеспечение  полностью соответствует О</w:t>
      </w:r>
      <w:r w:rsidR="00567141">
        <w:rPr>
          <w:rFonts w:ascii="Times New Roman" w:hAnsi="Times New Roman"/>
          <w:sz w:val="28"/>
          <w:szCs w:val="28"/>
        </w:rPr>
        <w:t>О</w:t>
      </w:r>
      <w:r w:rsidRPr="0025535A">
        <w:rPr>
          <w:rFonts w:ascii="Times New Roman" w:hAnsi="Times New Roman"/>
          <w:sz w:val="28"/>
          <w:szCs w:val="28"/>
        </w:rPr>
        <w:t xml:space="preserve">П МБДОУ </w:t>
      </w:r>
      <w:r w:rsidR="00C213BA">
        <w:rPr>
          <w:rFonts w:ascii="Times New Roman" w:hAnsi="Times New Roman"/>
          <w:sz w:val="28"/>
          <w:szCs w:val="28"/>
        </w:rPr>
        <w:t>«</w:t>
      </w:r>
      <w:r w:rsidR="008752E7">
        <w:rPr>
          <w:rFonts w:ascii="Times New Roman" w:hAnsi="Times New Roman"/>
          <w:sz w:val="28"/>
          <w:szCs w:val="28"/>
        </w:rPr>
        <w:t>Солгонский детский сад</w:t>
      </w:r>
      <w:r w:rsidR="00C213BA">
        <w:rPr>
          <w:rFonts w:ascii="Times New Roman" w:hAnsi="Times New Roman"/>
          <w:sz w:val="28"/>
          <w:szCs w:val="28"/>
        </w:rPr>
        <w:t>»</w:t>
      </w:r>
      <w:r w:rsidRPr="0025535A">
        <w:rPr>
          <w:rFonts w:ascii="Times New Roman" w:hAnsi="Times New Roman"/>
          <w:sz w:val="28"/>
          <w:szCs w:val="28"/>
        </w:rPr>
        <w:t>.</w:t>
      </w:r>
    </w:p>
    <w:p w:rsidR="00ED74C5" w:rsidRPr="0025535A" w:rsidRDefault="00ED74C5" w:rsidP="00DD699B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Обеспеченность методическими материалами, средствами обучения и воспитания.</w:t>
      </w:r>
    </w:p>
    <w:p w:rsidR="00ED74C5" w:rsidRPr="0025535A" w:rsidRDefault="00ED74C5" w:rsidP="00DD699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Соответствует О</w:t>
      </w:r>
      <w:r w:rsidR="00567141">
        <w:rPr>
          <w:rFonts w:ascii="Times New Roman" w:hAnsi="Times New Roman"/>
          <w:sz w:val="28"/>
          <w:szCs w:val="28"/>
        </w:rPr>
        <w:t>О</w:t>
      </w:r>
      <w:r w:rsidRPr="0025535A">
        <w:rPr>
          <w:rFonts w:ascii="Times New Roman" w:hAnsi="Times New Roman"/>
          <w:sz w:val="28"/>
          <w:szCs w:val="28"/>
        </w:rPr>
        <w:t xml:space="preserve">П МБДОУ </w:t>
      </w:r>
      <w:r w:rsidR="00C213BA">
        <w:rPr>
          <w:rFonts w:ascii="Times New Roman" w:hAnsi="Times New Roman"/>
          <w:sz w:val="28"/>
          <w:szCs w:val="28"/>
        </w:rPr>
        <w:t>«</w:t>
      </w:r>
      <w:r w:rsidR="008752E7">
        <w:rPr>
          <w:rFonts w:ascii="Times New Roman" w:hAnsi="Times New Roman"/>
          <w:sz w:val="28"/>
          <w:szCs w:val="28"/>
        </w:rPr>
        <w:t>Солгонский детский сад</w:t>
      </w:r>
      <w:r w:rsidR="00C213BA">
        <w:rPr>
          <w:rFonts w:ascii="Times New Roman" w:hAnsi="Times New Roman"/>
          <w:sz w:val="28"/>
          <w:szCs w:val="28"/>
        </w:rPr>
        <w:t>»</w:t>
      </w:r>
      <w:r w:rsidRPr="0025535A">
        <w:rPr>
          <w:rFonts w:ascii="Times New Roman" w:hAnsi="Times New Roman"/>
          <w:sz w:val="28"/>
          <w:szCs w:val="28"/>
        </w:rPr>
        <w:t xml:space="preserve">. </w:t>
      </w:r>
    </w:p>
    <w:p w:rsidR="00ED74C5" w:rsidRPr="0025535A" w:rsidRDefault="00ED74C5" w:rsidP="00DD699B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Дополнительного методического материала не требуется.</w:t>
      </w:r>
    </w:p>
    <w:p w:rsidR="00ED74C5" w:rsidRPr="0025535A" w:rsidRDefault="00ED74C5" w:rsidP="00DD699B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D74C5" w:rsidRPr="0025535A" w:rsidRDefault="00ED74C5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3.2Распорядок и режим дня.</w:t>
      </w:r>
    </w:p>
    <w:p w:rsidR="00ED74C5" w:rsidRPr="0025535A" w:rsidRDefault="00ED74C5" w:rsidP="00DD699B">
      <w:pPr>
        <w:tabs>
          <w:tab w:val="left" w:pos="919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Режим  дня соответствует О</w:t>
      </w:r>
      <w:r w:rsidR="00567141">
        <w:rPr>
          <w:rFonts w:ascii="Times New Roman" w:hAnsi="Times New Roman"/>
          <w:sz w:val="28"/>
          <w:szCs w:val="28"/>
        </w:rPr>
        <w:t>О</w:t>
      </w:r>
      <w:r w:rsidRPr="0025535A">
        <w:rPr>
          <w:rFonts w:ascii="Times New Roman" w:hAnsi="Times New Roman"/>
          <w:sz w:val="28"/>
          <w:szCs w:val="28"/>
        </w:rPr>
        <w:t xml:space="preserve">П МБДОУ </w:t>
      </w:r>
      <w:r w:rsidR="00C213BA">
        <w:rPr>
          <w:rFonts w:ascii="Times New Roman" w:hAnsi="Times New Roman"/>
          <w:sz w:val="28"/>
          <w:szCs w:val="28"/>
        </w:rPr>
        <w:t>«</w:t>
      </w:r>
      <w:r w:rsidR="00286270">
        <w:rPr>
          <w:rFonts w:ascii="Times New Roman" w:hAnsi="Times New Roman"/>
          <w:sz w:val="28"/>
          <w:szCs w:val="28"/>
        </w:rPr>
        <w:t>Солгонский  детский сад</w:t>
      </w:r>
      <w:r w:rsidR="00C213BA">
        <w:rPr>
          <w:rFonts w:ascii="Times New Roman" w:hAnsi="Times New Roman"/>
          <w:sz w:val="28"/>
          <w:szCs w:val="28"/>
        </w:rPr>
        <w:t>»</w:t>
      </w:r>
      <w:r w:rsidRPr="0025535A">
        <w:rPr>
          <w:rFonts w:ascii="Times New Roman" w:hAnsi="Times New Roman"/>
          <w:sz w:val="28"/>
          <w:szCs w:val="28"/>
        </w:rPr>
        <w:t>.</w:t>
      </w:r>
    </w:p>
    <w:p w:rsidR="00ED74C5" w:rsidRPr="0025535A" w:rsidRDefault="00ED74C5" w:rsidP="00DD699B">
      <w:pPr>
        <w:tabs>
          <w:tab w:val="left" w:pos="919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D74C5" w:rsidRPr="0025535A" w:rsidRDefault="00ED74C5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3.3Особенности организации развивающей предметно-пространственной среды.</w:t>
      </w:r>
    </w:p>
    <w:p w:rsidR="00ED74C5" w:rsidRPr="0025535A" w:rsidRDefault="00ED74C5" w:rsidP="00DD699B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1985"/>
        <w:gridCol w:w="2410"/>
      </w:tblGrid>
      <w:tr w:rsidR="00ED74C5" w:rsidRPr="0025535A" w:rsidTr="00DD699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параметры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C213BA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</w:t>
            </w:r>
            <w:r w:rsidR="00ED74C5" w:rsidRPr="00286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сполнение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ресурс для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D74C5" w:rsidRPr="0025535A" w:rsidTr="00DD699B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пространства</w:t>
            </w:r>
          </w:p>
        </w:tc>
      </w:tr>
      <w:tr w:rsidR="00ED74C5" w:rsidRPr="0025535A" w:rsidTr="00DD699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беспрепятственного доступа к зданиям и сооружениям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Не требуется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4C5" w:rsidRPr="0025535A" w:rsidTr="00DD699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помещений сада специализированным оборудованием и приспособлениями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Не требуется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4C5" w:rsidRPr="0025535A" w:rsidTr="00DD699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Построение комфортной среды: место в группе, организация места, освещение и уровень шума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требуется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4C5" w:rsidRPr="0025535A" w:rsidTr="00DD699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Изменение в помещении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Не требуется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4C5" w:rsidRPr="0025535A" w:rsidTr="00DD699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Материалы для нормализации тонуса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Не требуется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4C5" w:rsidRPr="0025535A" w:rsidTr="00DD699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оптимального временного режима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eastAsia="Calibri" w:hAnsi="Times New Roman"/>
                <w:sz w:val="24"/>
                <w:szCs w:val="24"/>
              </w:rPr>
              <w:t xml:space="preserve">Ограничение </w:t>
            </w:r>
            <w:r w:rsidR="003A5537">
              <w:rPr>
                <w:rFonts w:ascii="Times New Roman" w:eastAsia="Calibri" w:hAnsi="Times New Roman"/>
                <w:sz w:val="24"/>
                <w:szCs w:val="24"/>
              </w:rPr>
              <w:t xml:space="preserve">физических нагрузок, щадящий </w:t>
            </w:r>
            <w:r w:rsidRPr="00286270">
              <w:rPr>
                <w:rFonts w:ascii="Times New Roman" w:eastAsia="Calibri" w:hAnsi="Times New Roman"/>
                <w:sz w:val="24"/>
                <w:szCs w:val="24"/>
              </w:rPr>
              <w:t>охранительный педагогический режим.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D74C5" w:rsidRPr="00286270" w:rsidRDefault="00ED74C5" w:rsidP="00DD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Медсестра</w:t>
            </w:r>
          </w:p>
        </w:tc>
      </w:tr>
    </w:tbl>
    <w:p w:rsidR="00286270" w:rsidRDefault="00286270" w:rsidP="00DD699B">
      <w:pPr>
        <w:tabs>
          <w:tab w:val="left" w:pos="919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D74C5" w:rsidRPr="00286270" w:rsidRDefault="00ED74C5" w:rsidP="00286270">
      <w:pPr>
        <w:tabs>
          <w:tab w:val="left" w:pos="91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270">
        <w:rPr>
          <w:rFonts w:ascii="Times New Roman" w:hAnsi="Times New Roman"/>
          <w:sz w:val="28"/>
          <w:szCs w:val="28"/>
        </w:rPr>
        <w:t>Особых требований условия организации развивающей предметно-пространственной среды для реализации адаптированной Программы не требуются. Предметно-пространственная среда полностью соответствует описанию, представленному в О</w:t>
      </w:r>
      <w:r w:rsidR="00567141" w:rsidRPr="00286270">
        <w:rPr>
          <w:rFonts w:ascii="Times New Roman" w:hAnsi="Times New Roman"/>
          <w:sz w:val="28"/>
          <w:szCs w:val="28"/>
        </w:rPr>
        <w:t>О</w:t>
      </w:r>
      <w:r w:rsidRPr="00286270">
        <w:rPr>
          <w:rFonts w:ascii="Times New Roman" w:hAnsi="Times New Roman"/>
          <w:sz w:val="28"/>
          <w:szCs w:val="28"/>
        </w:rPr>
        <w:t xml:space="preserve">П МБДОУ </w:t>
      </w:r>
      <w:r w:rsidR="00C213BA" w:rsidRPr="00286270">
        <w:rPr>
          <w:rFonts w:ascii="Times New Roman" w:hAnsi="Times New Roman"/>
          <w:sz w:val="28"/>
          <w:szCs w:val="28"/>
        </w:rPr>
        <w:t>«</w:t>
      </w:r>
      <w:r w:rsidR="00286270" w:rsidRPr="00286270">
        <w:rPr>
          <w:rFonts w:ascii="Times New Roman" w:hAnsi="Times New Roman"/>
          <w:sz w:val="28"/>
          <w:szCs w:val="28"/>
        </w:rPr>
        <w:t>Солгонский детский сад</w:t>
      </w:r>
      <w:r w:rsidR="00C213BA" w:rsidRPr="00286270">
        <w:rPr>
          <w:rFonts w:ascii="Times New Roman" w:hAnsi="Times New Roman"/>
          <w:sz w:val="28"/>
          <w:szCs w:val="28"/>
        </w:rPr>
        <w:t>»</w:t>
      </w:r>
      <w:r w:rsidRPr="00286270">
        <w:rPr>
          <w:rFonts w:ascii="Times New Roman" w:hAnsi="Times New Roman"/>
          <w:sz w:val="28"/>
          <w:szCs w:val="28"/>
        </w:rPr>
        <w:t>.</w:t>
      </w:r>
    </w:p>
    <w:p w:rsidR="00ED74C5" w:rsidRPr="0025535A" w:rsidRDefault="00ED74C5" w:rsidP="00DD6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74D" w:rsidRPr="0025535A" w:rsidRDefault="0056574D" w:rsidP="00DD69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25C24" w:rsidRPr="0025535A" w:rsidRDefault="00A25C24" w:rsidP="00CF269A">
      <w:pPr>
        <w:pStyle w:val="Style5"/>
        <w:widowControl/>
        <w:tabs>
          <w:tab w:val="left" w:pos="9135"/>
        </w:tabs>
        <w:spacing w:line="240" w:lineRule="auto"/>
        <w:ind w:firstLine="0"/>
        <w:contextualSpacing/>
        <w:rPr>
          <w:rStyle w:val="FontStyle210"/>
          <w:rFonts w:ascii="Times New Roman" w:hAnsi="Times New Roman" w:cs="Times New Roman"/>
          <w:sz w:val="28"/>
          <w:szCs w:val="28"/>
        </w:rPr>
      </w:pPr>
    </w:p>
    <w:sectPr w:rsidR="00A25C24" w:rsidRPr="0025535A" w:rsidSect="00B33FC6">
      <w:footerReference w:type="even" r:id="rId10"/>
      <w:footerReference w:type="default" r:id="rId11"/>
      <w:pgSz w:w="11906" w:h="16838"/>
      <w:pgMar w:top="426" w:right="737" w:bottom="73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02" w:rsidRDefault="00487D02" w:rsidP="005C43B8">
      <w:pPr>
        <w:spacing w:after="0" w:line="240" w:lineRule="auto"/>
      </w:pPr>
      <w:r>
        <w:separator/>
      </w:r>
    </w:p>
  </w:endnote>
  <w:endnote w:type="continuationSeparator" w:id="0">
    <w:p w:rsidR="00487D02" w:rsidRDefault="00487D02" w:rsidP="005C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37" w:rsidRDefault="005E4C1E" w:rsidP="00EB231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A553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5537" w:rsidRDefault="003A5537" w:rsidP="00EB231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37" w:rsidRDefault="005E4C1E" w:rsidP="00EB231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A553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1A2C">
      <w:rPr>
        <w:rStyle w:val="aa"/>
        <w:noProof/>
      </w:rPr>
      <w:t>2</w:t>
    </w:r>
    <w:r>
      <w:rPr>
        <w:rStyle w:val="aa"/>
      </w:rPr>
      <w:fldChar w:fldCharType="end"/>
    </w:r>
  </w:p>
  <w:p w:rsidR="003A5537" w:rsidRDefault="003A5537" w:rsidP="00EB231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02" w:rsidRDefault="00487D02" w:rsidP="005C43B8">
      <w:pPr>
        <w:spacing w:after="0" w:line="240" w:lineRule="auto"/>
      </w:pPr>
      <w:r>
        <w:separator/>
      </w:r>
    </w:p>
  </w:footnote>
  <w:footnote w:type="continuationSeparator" w:id="0">
    <w:p w:rsidR="00487D02" w:rsidRDefault="00487D02" w:rsidP="005C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color w:val="auto"/>
      </w:rPr>
    </w:lvl>
  </w:abstractNum>
  <w:abstractNum w:abstractNumId="3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/>
        <w:spacing w:val="0"/>
        <w:w w:val="100"/>
        <w:position w:val="0"/>
        <w:sz w:val="24"/>
        <w:vertAlign w:val="baseli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8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/>
        <w:spacing w:val="0"/>
        <w:w w:val="100"/>
        <w:position w:val="0"/>
        <w:sz w:val="24"/>
        <w:vertAlign w:val="baseline"/>
      </w:rPr>
    </w:lvl>
  </w:abstractNum>
  <w:abstractNum w:abstractNumId="9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1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0000024"/>
    <w:multiLevelType w:val="single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/>
        <w:spacing w:val="0"/>
        <w:w w:val="100"/>
        <w:position w:val="0"/>
        <w:sz w:val="24"/>
        <w:vertAlign w:val="baseline"/>
      </w:rPr>
    </w:lvl>
  </w:abstractNum>
  <w:abstractNum w:abstractNumId="15">
    <w:nsid w:val="00000025"/>
    <w:multiLevelType w:val="multilevel"/>
    <w:tmpl w:val="0000002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4B543DB"/>
    <w:multiLevelType w:val="hybridMultilevel"/>
    <w:tmpl w:val="9D94A98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8C93A8B"/>
    <w:multiLevelType w:val="hybridMultilevel"/>
    <w:tmpl w:val="4530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03A47"/>
    <w:multiLevelType w:val="multilevel"/>
    <w:tmpl w:val="3650E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2BA4517"/>
    <w:multiLevelType w:val="hybridMultilevel"/>
    <w:tmpl w:val="6DEED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64DD4"/>
    <w:multiLevelType w:val="multilevel"/>
    <w:tmpl w:val="1AB4D8E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6157BFE"/>
    <w:multiLevelType w:val="hybridMultilevel"/>
    <w:tmpl w:val="43043CE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30379C"/>
    <w:multiLevelType w:val="multilevel"/>
    <w:tmpl w:val="30A6C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4">
    <w:nsid w:val="3CD02EAC"/>
    <w:multiLevelType w:val="multilevel"/>
    <w:tmpl w:val="30A6C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5">
    <w:nsid w:val="525D7D01"/>
    <w:multiLevelType w:val="hybridMultilevel"/>
    <w:tmpl w:val="D8F0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64550"/>
    <w:multiLevelType w:val="multilevel"/>
    <w:tmpl w:val="87C87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hint="default"/>
      </w:rPr>
    </w:lvl>
  </w:abstractNum>
  <w:abstractNum w:abstractNumId="27">
    <w:nsid w:val="639E6CE1"/>
    <w:multiLevelType w:val="multilevel"/>
    <w:tmpl w:val="6E0093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9F68FC"/>
    <w:multiLevelType w:val="hybridMultilevel"/>
    <w:tmpl w:val="8924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33AB3"/>
    <w:multiLevelType w:val="hybridMultilevel"/>
    <w:tmpl w:val="49BA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85600"/>
    <w:multiLevelType w:val="hybridMultilevel"/>
    <w:tmpl w:val="FEB0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177C6"/>
    <w:multiLevelType w:val="hybridMultilevel"/>
    <w:tmpl w:val="58E60384"/>
    <w:lvl w:ilvl="0" w:tplc="78B8B7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1">
      <w:start w:val="1"/>
      <w:numFmt w:val="decimal"/>
      <w:lvlText w:val="%5)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13034A"/>
    <w:multiLevelType w:val="hybridMultilevel"/>
    <w:tmpl w:val="1840AF94"/>
    <w:lvl w:ilvl="0" w:tplc="64767A5C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0"/>
  </w:num>
  <w:num w:numId="4">
    <w:abstractNumId w:val="1"/>
  </w:num>
  <w:num w:numId="5">
    <w:abstractNumId w:val="12"/>
  </w:num>
  <w:num w:numId="6">
    <w:abstractNumId w:val="21"/>
  </w:num>
  <w:num w:numId="7">
    <w:abstractNumId w:val="16"/>
  </w:num>
  <w:num w:numId="8">
    <w:abstractNumId w:val="28"/>
  </w:num>
  <w:num w:numId="9">
    <w:abstractNumId w:val="18"/>
  </w:num>
  <w:num w:numId="10">
    <w:abstractNumId w:val="26"/>
  </w:num>
  <w:num w:numId="11">
    <w:abstractNumId w:val="19"/>
  </w:num>
  <w:num w:numId="12">
    <w:abstractNumId w:val="31"/>
  </w:num>
  <w:num w:numId="13">
    <w:abstractNumId w:val="24"/>
  </w:num>
  <w:num w:numId="14">
    <w:abstractNumId w:val="23"/>
  </w:num>
  <w:num w:numId="15">
    <w:abstractNumId w:val="20"/>
  </w:num>
  <w:num w:numId="16">
    <w:abstractNumId w:val="17"/>
  </w:num>
  <w:num w:numId="17">
    <w:abstractNumId w:val="22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5"/>
  </w:num>
  <w:num w:numId="28">
    <w:abstractNumId w:val="27"/>
  </w:num>
  <w:num w:numId="29">
    <w:abstractNumId w:val="29"/>
  </w:num>
  <w:num w:numId="30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C24"/>
    <w:rsid w:val="0003015E"/>
    <w:rsid w:val="00067F0E"/>
    <w:rsid w:val="000D20E0"/>
    <w:rsid w:val="000F22FA"/>
    <w:rsid w:val="00140379"/>
    <w:rsid w:val="00146B03"/>
    <w:rsid w:val="00167C95"/>
    <w:rsid w:val="00180BD5"/>
    <w:rsid w:val="001F0AF2"/>
    <w:rsid w:val="00216BDB"/>
    <w:rsid w:val="00227B88"/>
    <w:rsid w:val="002468AA"/>
    <w:rsid w:val="0025535A"/>
    <w:rsid w:val="0025593E"/>
    <w:rsid w:val="00286270"/>
    <w:rsid w:val="002C3FC7"/>
    <w:rsid w:val="00314A29"/>
    <w:rsid w:val="00314FB9"/>
    <w:rsid w:val="00334D43"/>
    <w:rsid w:val="0038643B"/>
    <w:rsid w:val="003A3C1C"/>
    <w:rsid w:val="003A5537"/>
    <w:rsid w:val="003A62FF"/>
    <w:rsid w:val="003D1AC2"/>
    <w:rsid w:val="003D45F0"/>
    <w:rsid w:val="004820AB"/>
    <w:rsid w:val="00487D02"/>
    <w:rsid w:val="004D055E"/>
    <w:rsid w:val="00525937"/>
    <w:rsid w:val="005306F3"/>
    <w:rsid w:val="0056574D"/>
    <w:rsid w:val="00567141"/>
    <w:rsid w:val="00574776"/>
    <w:rsid w:val="00591A2C"/>
    <w:rsid w:val="005A4AFE"/>
    <w:rsid w:val="005A7754"/>
    <w:rsid w:val="005C43B8"/>
    <w:rsid w:val="005E4C1E"/>
    <w:rsid w:val="00600FC1"/>
    <w:rsid w:val="00611B19"/>
    <w:rsid w:val="0067091F"/>
    <w:rsid w:val="00681862"/>
    <w:rsid w:val="006A3268"/>
    <w:rsid w:val="006C1B6C"/>
    <w:rsid w:val="0072210B"/>
    <w:rsid w:val="00745DED"/>
    <w:rsid w:val="00770CB3"/>
    <w:rsid w:val="0079402B"/>
    <w:rsid w:val="007A077D"/>
    <w:rsid w:val="007C7BEB"/>
    <w:rsid w:val="0084578D"/>
    <w:rsid w:val="008509BE"/>
    <w:rsid w:val="008752E7"/>
    <w:rsid w:val="00875A5B"/>
    <w:rsid w:val="008F1BDA"/>
    <w:rsid w:val="008F2AA5"/>
    <w:rsid w:val="00906D14"/>
    <w:rsid w:val="009A2377"/>
    <w:rsid w:val="009A4E65"/>
    <w:rsid w:val="009C214F"/>
    <w:rsid w:val="00A25C24"/>
    <w:rsid w:val="00A729AA"/>
    <w:rsid w:val="00AD70E7"/>
    <w:rsid w:val="00AE0646"/>
    <w:rsid w:val="00B22E2C"/>
    <w:rsid w:val="00B33FC6"/>
    <w:rsid w:val="00B73EA6"/>
    <w:rsid w:val="00B964D9"/>
    <w:rsid w:val="00BF0DB2"/>
    <w:rsid w:val="00C03608"/>
    <w:rsid w:val="00C16FE5"/>
    <w:rsid w:val="00C17071"/>
    <w:rsid w:val="00C213BA"/>
    <w:rsid w:val="00C36369"/>
    <w:rsid w:val="00C42020"/>
    <w:rsid w:val="00C45C05"/>
    <w:rsid w:val="00C56508"/>
    <w:rsid w:val="00C9603C"/>
    <w:rsid w:val="00CF269A"/>
    <w:rsid w:val="00D82A35"/>
    <w:rsid w:val="00DA6074"/>
    <w:rsid w:val="00DC7FB3"/>
    <w:rsid w:val="00DD699B"/>
    <w:rsid w:val="00DF3590"/>
    <w:rsid w:val="00DF5F48"/>
    <w:rsid w:val="00E9701C"/>
    <w:rsid w:val="00EB2312"/>
    <w:rsid w:val="00ED74C5"/>
    <w:rsid w:val="00EE07A5"/>
    <w:rsid w:val="00F80D5C"/>
    <w:rsid w:val="00F953BA"/>
    <w:rsid w:val="00FA26EF"/>
    <w:rsid w:val="00FD18C7"/>
    <w:rsid w:val="00FE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2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25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25C2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5C2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C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C2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A25C24"/>
    <w:pPr>
      <w:ind w:left="720"/>
      <w:contextualSpacing/>
    </w:pPr>
  </w:style>
  <w:style w:type="paragraph" w:styleId="a3">
    <w:name w:val="No Spacing"/>
    <w:link w:val="a4"/>
    <w:uiPriority w:val="1"/>
    <w:qFormat/>
    <w:rsid w:val="00A25C24"/>
    <w:pPr>
      <w:spacing w:after="0" w:line="240" w:lineRule="auto"/>
      <w:ind w:left="113" w:right="113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2">
    <w:name w:val="Font Style82"/>
    <w:basedOn w:val="a0"/>
    <w:rsid w:val="00A25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rsid w:val="00A25C24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A25C24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25C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5C24"/>
    <w:pPr>
      <w:ind w:left="720"/>
      <w:contextualSpacing/>
    </w:pPr>
    <w:rPr>
      <w:rFonts w:eastAsia="Calibri"/>
    </w:rPr>
  </w:style>
  <w:style w:type="paragraph" w:customStyle="1" w:styleId="Style12">
    <w:name w:val="Style12"/>
    <w:basedOn w:val="a"/>
    <w:rsid w:val="00A25C24"/>
    <w:pPr>
      <w:widowControl w:val="0"/>
      <w:autoSpaceDE w:val="0"/>
      <w:autoSpaceDN w:val="0"/>
      <w:adjustRightInd w:val="0"/>
      <w:spacing w:after="0" w:line="240" w:lineRule="exact"/>
      <w:ind w:firstLine="250"/>
      <w:jc w:val="both"/>
    </w:pPr>
    <w:rPr>
      <w:rFonts w:ascii="Century Gothic" w:eastAsia="Calibri" w:hAnsi="Century Gothic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25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5C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A25C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C24"/>
    <w:rPr>
      <w:rFonts w:ascii="Calibri" w:eastAsia="Times New Roman" w:hAnsi="Calibri" w:cs="Times New Roman"/>
    </w:rPr>
  </w:style>
  <w:style w:type="character" w:styleId="aa">
    <w:name w:val="page number"/>
    <w:basedOn w:val="a0"/>
    <w:rsid w:val="00A25C24"/>
  </w:style>
  <w:style w:type="character" w:styleId="ab">
    <w:name w:val="Strong"/>
    <w:basedOn w:val="a0"/>
    <w:qFormat/>
    <w:rsid w:val="00A25C24"/>
    <w:rPr>
      <w:rFonts w:cs="Times New Roman"/>
      <w:b/>
      <w:bCs/>
    </w:rPr>
  </w:style>
  <w:style w:type="character" w:styleId="ac">
    <w:name w:val="Emphasis"/>
    <w:basedOn w:val="a0"/>
    <w:qFormat/>
    <w:rsid w:val="00A25C24"/>
    <w:rPr>
      <w:rFonts w:cs="Times New Roman"/>
      <w:i/>
      <w:iCs/>
    </w:rPr>
  </w:style>
  <w:style w:type="paragraph" w:styleId="ad">
    <w:name w:val="Normal (Web)"/>
    <w:basedOn w:val="a"/>
    <w:uiPriority w:val="99"/>
    <w:rsid w:val="00A25C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rsid w:val="00A25C24"/>
    <w:pPr>
      <w:spacing w:after="0" w:line="240" w:lineRule="auto"/>
      <w:ind w:right="141"/>
      <w:jc w:val="center"/>
    </w:pPr>
    <w:rPr>
      <w:rFonts w:ascii="Times New Roman" w:hAnsi="Times New Roman"/>
      <w:b/>
      <w:i/>
      <w:sz w:val="28"/>
      <w:szCs w:val="20"/>
      <w:lang w:eastAsia="ru-RU"/>
    </w:rPr>
  </w:style>
  <w:style w:type="character" w:customStyle="1" w:styleId="22">
    <w:name w:val="Стиль2 Знак"/>
    <w:link w:val="21"/>
    <w:locked/>
    <w:rsid w:val="00A25C2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2">
    <w:name w:val="Абзац списка1"/>
    <w:basedOn w:val="a"/>
    <w:rsid w:val="00A25C24"/>
    <w:pPr>
      <w:ind w:left="720"/>
    </w:pPr>
    <w:rPr>
      <w:rFonts w:eastAsia="Calibri"/>
    </w:rPr>
  </w:style>
  <w:style w:type="paragraph" w:customStyle="1" w:styleId="Style24">
    <w:name w:val="Style24"/>
    <w:basedOn w:val="a"/>
    <w:rsid w:val="00A25C2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  <w:lang w:eastAsia="ru-RU"/>
    </w:rPr>
  </w:style>
  <w:style w:type="character" w:customStyle="1" w:styleId="FontStyle207">
    <w:name w:val="Font Style207"/>
    <w:rsid w:val="00A25C24"/>
    <w:rPr>
      <w:rFonts w:ascii="Century Schoolbook" w:hAnsi="Century Schoolbook"/>
      <w:sz w:val="18"/>
    </w:rPr>
  </w:style>
  <w:style w:type="paragraph" w:customStyle="1" w:styleId="Style11">
    <w:name w:val="Style11"/>
    <w:basedOn w:val="a"/>
    <w:rsid w:val="00A25C2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27">
    <w:name w:val="Font Style227"/>
    <w:rsid w:val="00A25C24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rsid w:val="00A25C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A25C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FontStyle267">
    <w:name w:val="Font Style267"/>
    <w:rsid w:val="00A25C24"/>
    <w:rPr>
      <w:rFonts w:ascii="Franklin Gothic Medium" w:hAnsi="Franklin Gothic Medium"/>
      <w:sz w:val="20"/>
    </w:rPr>
  </w:style>
  <w:style w:type="character" w:customStyle="1" w:styleId="FontStyle292">
    <w:name w:val="Font Style292"/>
    <w:rsid w:val="00A25C24"/>
    <w:rPr>
      <w:rFonts w:ascii="Century Schoolbook" w:hAnsi="Century Schoolbook"/>
      <w:b/>
      <w:sz w:val="18"/>
    </w:rPr>
  </w:style>
  <w:style w:type="character" w:customStyle="1" w:styleId="FontStyle226">
    <w:name w:val="Font Style226"/>
    <w:rsid w:val="00A25C24"/>
    <w:rPr>
      <w:rFonts w:ascii="Century Schoolbook" w:hAnsi="Century Schoolbook"/>
      <w:sz w:val="18"/>
    </w:rPr>
  </w:style>
  <w:style w:type="paragraph" w:customStyle="1" w:styleId="Style118">
    <w:name w:val="Style118"/>
    <w:basedOn w:val="a"/>
    <w:rsid w:val="00A25C24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rsid w:val="00A25C24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80">
    <w:name w:val="Font Style280"/>
    <w:rsid w:val="00A25C24"/>
    <w:rPr>
      <w:rFonts w:ascii="Century Schoolbook" w:hAnsi="Century Schoolbook"/>
      <w:spacing w:val="-10"/>
      <w:sz w:val="22"/>
    </w:rPr>
  </w:style>
  <w:style w:type="paragraph" w:customStyle="1" w:styleId="13">
    <w:name w:val="Стиль1"/>
    <w:basedOn w:val="a"/>
    <w:link w:val="14"/>
    <w:rsid w:val="00A25C24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hAnsi="Times New Roman"/>
      <w:b/>
      <w:sz w:val="28"/>
      <w:szCs w:val="20"/>
      <w:u w:val="single"/>
      <w:lang w:eastAsia="ru-RU"/>
    </w:rPr>
  </w:style>
  <w:style w:type="character" w:customStyle="1" w:styleId="14">
    <w:name w:val="Стиль1 Знак"/>
    <w:link w:val="13"/>
    <w:locked/>
    <w:rsid w:val="00A25C2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4">
    <w:name w:val="Стиль4"/>
    <w:basedOn w:val="3"/>
    <w:link w:val="40"/>
    <w:rsid w:val="00A25C24"/>
    <w:pPr>
      <w:spacing w:before="120" w:after="120"/>
      <w:jc w:val="center"/>
    </w:pPr>
    <w:rPr>
      <w:rFonts w:ascii="Times New Roman" w:hAnsi="Times New Roman"/>
      <w:bCs w:val="0"/>
      <w:sz w:val="24"/>
      <w:szCs w:val="20"/>
    </w:rPr>
  </w:style>
  <w:style w:type="character" w:customStyle="1" w:styleId="40">
    <w:name w:val="Стиль4 Знак"/>
    <w:link w:val="4"/>
    <w:locked/>
    <w:rsid w:val="00A25C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5">
    <w:name w:val="Стиль5"/>
    <w:basedOn w:val="a"/>
    <w:link w:val="50"/>
    <w:rsid w:val="00A25C24"/>
    <w:pPr>
      <w:keepNext/>
      <w:spacing w:before="120" w:after="12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50">
    <w:name w:val="Стиль5 Знак"/>
    <w:basedOn w:val="a0"/>
    <w:link w:val="5"/>
    <w:locked/>
    <w:rsid w:val="00A25C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25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25C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A25C2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A25C2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25C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Обычный2"/>
    <w:rsid w:val="00A25C24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A25C24"/>
    <w:pPr>
      <w:widowControl w:val="0"/>
      <w:autoSpaceDE w:val="0"/>
      <w:autoSpaceDN w:val="0"/>
      <w:spacing w:after="0" w:line="240" w:lineRule="auto"/>
      <w:ind w:left="560" w:hanging="4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Default">
    <w:name w:val="Default"/>
    <w:rsid w:val="00A25C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Salutation"/>
    <w:basedOn w:val="a"/>
    <w:next w:val="a"/>
    <w:link w:val="af1"/>
    <w:uiPriority w:val="99"/>
    <w:rsid w:val="00A25C24"/>
    <w:pPr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f1">
    <w:name w:val="Приветствие Знак"/>
    <w:basedOn w:val="a0"/>
    <w:link w:val="af0"/>
    <w:uiPriority w:val="99"/>
    <w:rsid w:val="00A25C24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a"/>
    <w:rsid w:val="00A25C2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10">
    <w:name w:val="Font Style210"/>
    <w:rsid w:val="00A25C2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10">
    <w:name w:val="Заголовок 1 Знак"/>
    <w:basedOn w:val="a0"/>
    <w:link w:val="1"/>
    <w:rsid w:val="00A25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Hyperlink"/>
    <w:uiPriority w:val="99"/>
    <w:unhideWhenUsed/>
    <w:rsid w:val="00A25C24"/>
    <w:rPr>
      <w:color w:val="0000FF"/>
      <w:u w:val="single"/>
    </w:rPr>
  </w:style>
  <w:style w:type="paragraph" w:styleId="24">
    <w:name w:val="toc 2"/>
    <w:basedOn w:val="a"/>
    <w:next w:val="a"/>
    <w:autoRedefine/>
    <w:uiPriority w:val="39"/>
    <w:unhideWhenUsed/>
    <w:qFormat/>
    <w:rsid w:val="00A25C24"/>
    <w:pPr>
      <w:tabs>
        <w:tab w:val="left" w:pos="1100"/>
        <w:tab w:val="right" w:leader="dot" w:pos="10194"/>
      </w:tabs>
      <w:spacing w:after="100"/>
      <w:ind w:left="220" w:firstLine="206"/>
      <w:jc w:val="both"/>
    </w:pPr>
    <w:rPr>
      <w:rFonts w:ascii="Times New Roman" w:hAnsi="Times New Roman"/>
      <w:noProof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A25C24"/>
    <w:pPr>
      <w:spacing w:after="100"/>
    </w:pPr>
    <w:rPr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A25C24"/>
    <w:pPr>
      <w:tabs>
        <w:tab w:val="left" w:pos="1320"/>
        <w:tab w:val="right" w:leader="dot" w:pos="10194"/>
      </w:tabs>
      <w:spacing w:after="100"/>
      <w:ind w:left="440"/>
      <w:jc w:val="center"/>
    </w:pPr>
    <w:rPr>
      <w:rFonts w:ascii="Times New Roman" w:hAnsi="Times New Roman"/>
      <w:noProof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25C24"/>
    <w:rPr>
      <w:rFonts w:ascii="Times New Roman" w:eastAsia="Calibri" w:hAnsi="Times New Roman" w:cs="Times New Roman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A25C24"/>
    <w:rPr>
      <w:rFonts w:eastAsia="Calibri"/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A25C24"/>
    <w:rPr>
      <w:rFonts w:ascii="Calibri" w:eastAsia="Calibri" w:hAnsi="Calibri" w:cs="Times New Roman"/>
      <w:i/>
      <w:iCs/>
      <w:color w:val="000000" w:themeColor="text1"/>
    </w:rPr>
  </w:style>
  <w:style w:type="paragraph" w:styleId="af3">
    <w:name w:val="Balloon Text"/>
    <w:basedOn w:val="a"/>
    <w:link w:val="af4"/>
    <w:uiPriority w:val="99"/>
    <w:semiHidden/>
    <w:unhideWhenUsed/>
    <w:rsid w:val="00A25C2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5C24"/>
    <w:rPr>
      <w:rFonts w:ascii="Tahoma" w:eastAsia="Calibri" w:hAnsi="Tahoma" w:cs="Tahoma"/>
      <w:sz w:val="16"/>
      <w:szCs w:val="16"/>
    </w:rPr>
  </w:style>
  <w:style w:type="table" w:styleId="af5">
    <w:name w:val="Table Grid"/>
    <w:basedOn w:val="a1"/>
    <w:uiPriority w:val="59"/>
    <w:rsid w:val="00A2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Заголовок №1_"/>
    <w:basedOn w:val="a0"/>
    <w:link w:val="110"/>
    <w:rsid w:val="007C7BEB"/>
    <w:rPr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6"/>
    <w:rsid w:val="007C7BEB"/>
    <w:pPr>
      <w:widowControl w:val="0"/>
      <w:shd w:val="clear" w:color="auto" w:fill="FFFFFF"/>
      <w:spacing w:before="300" w:after="120" w:line="240" w:lineRule="atLeast"/>
      <w:jc w:val="center"/>
      <w:outlineLvl w:val="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8">
    <w:name w:val="Основной текст (8)_"/>
    <w:basedOn w:val="a0"/>
    <w:link w:val="80"/>
    <w:rsid w:val="007C7BEB"/>
    <w:rPr>
      <w:i/>
      <w:iCs/>
      <w:spacing w:val="-5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7C7BEB"/>
    <w:rPr>
      <w:rFonts w:ascii="Times New Roman" w:eastAsia="Times New Roman" w:hAnsi="Times New Roman" w:cs="Times New Roman"/>
      <w:b/>
      <w:spacing w:val="0"/>
      <w:sz w:val="26"/>
      <w:szCs w:val="26"/>
      <w:u w:val="none"/>
      <w:lang w:eastAsia="ru-RU" w:bidi="ar-SA"/>
    </w:rPr>
  </w:style>
  <w:style w:type="character" w:customStyle="1" w:styleId="80pt">
    <w:name w:val="Основной текст (8) + Интервал 0 pt"/>
    <w:basedOn w:val="8"/>
    <w:rsid w:val="007C7BEB"/>
    <w:rPr>
      <w:i/>
      <w:iCs/>
      <w:spacing w:val="0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7BEB"/>
    <w:pPr>
      <w:widowControl w:val="0"/>
      <w:shd w:val="clear" w:color="auto" w:fill="FFFFFF"/>
      <w:spacing w:before="360" w:after="360" w:line="317" w:lineRule="exact"/>
      <w:jc w:val="both"/>
    </w:pPr>
    <w:rPr>
      <w:rFonts w:asciiTheme="minorHAnsi" w:eastAsiaTheme="minorHAnsi" w:hAnsiTheme="minorHAnsi" w:cstheme="minorBidi"/>
      <w:i/>
      <w:iCs/>
      <w:spacing w:val="-5"/>
      <w:sz w:val="26"/>
      <w:szCs w:val="26"/>
    </w:rPr>
  </w:style>
  <w:style w:type="character" w:customStyle="1" w:styleId="9">
    <w:name w:val="Основной текст (9)_"/>
    <w:basedOn w:val="a0"/>
    <w:link w:val="91"/>
    <w:rsid w:val="007C7BEB"/>
    <w:rPr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9"/>
    <w:rsid w:val="007C7BEB"/>
    <w:rPr>
      <w:sz w:val="26"/>
      <w:szCs w:val="26"/>
      <w:u w:val="single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C7BEB"/>
    <w:pPr>
      <w:widowControl w:val="0"/>
      <w:shd w:val="clear" w:color="auto" w:fill="FFFFFF"/>
      <w:spacing w:after="0" w:line="370" w:lineRule="exac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Textbody">
    <w:name w:val="Text body"/>
    <w:basedOn w:val="a"/>
    <w:rsid w:val="00180BD5"/>
    <w:pPr>
      <w:suppressAutoHyphens/>
      <w:autoSpaceDN w:val="0"/>
      <w:spacing w:after="120"/>
      <w:textAlignment w:val="baseline"/>
    </w:pPr>
    <w:rPr>
      <w:rFonts w:eastAsia="SimSun" w:cs="Calibri"/>
      <w:kern w:val="3"/>
    </w:rPr>
  </w:style>
  <w:style w:type="table" w:customStyle="1" w:styleId="17">
    <w:name w:val="Сетка таблицы1"/>
    <w:basedOn w:val="a1"/>
    <w:next w:val="af5"/>
    <w:rsid w:val="00C2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9C03-EAAB-4732-B088-364E2211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22</Pages>
  <Words>6843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2020-09-15T07:54:00Z</cp:lastPrinted>
  <dcterms:created xsi:type="dcterms:W3CDTF">2020-09-15T07:38:00Z</dcterms:created>
  <dcterms:modified xsi:type="dcterms:W3CDTF">2020-10-27T08:35:00Z</dcterms:modified>
</cp:coreProperties>
</file>