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C" w:rsidRDefault="006D144C" w:rsidP="006D1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П</w:t>
      </w:r>
      <w:r w:rsidRPr="006D144C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роект</w:t>
      </w:r>
    </w:p>
    <w:p w:rsidR="006D144C" w:rsidRDefault="00370FA3" w:rsidP="006D1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</w:t>
      </w:r>
      <w:r w:rsidR="006D144C" w:rsidRPr="006D144C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ДАРЫ ОСЕНИ</w:t>
      </w: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»</w:t>
      </w:r>
    </w:p>
    <w:p w:rsidR="00370FA3" w:rsidRDefault="00370FA3" w:rsidP="006D1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 средней группе</w:t>
      </w:r>
    </w:p>
    <w:p w:rsidR="006D144C" w:rsidRPr="006D144C" w:rsidRDefault="006D144C" w:rsidP="006D1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D144C" w:rsidRPr="006D144C" w:rsidRDefault="006D144C" w:rsidP="006D1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96"/>
          <w:szCs w:val="96"/>
          <w:lang w:eastAsia="ru-RU"/>
        </w:rPr>
        <w:drawing>
          <wp:inline distT="0" distB="0" distL="0" distR="0">
            <wp:extent cx="5942317" cy="554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4C" w:rsidRDefault="006D144C" w:rsidP="00370FA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ВОС-ЛЬ: Панасюк Виктория Николаевна.</w:t>
      </w:r>
    </w:p>
    <w:p w:rsidR="00370FA3" w:rsidRDefault="006D144C" w:rsidP="00370FA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группа </w:t>
      </w:r>
      <w:r w:rsidR="00370F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Улыбка»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проекта: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-участники проекта: воспитатель, дети, родители;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-тип проекта: познавательн</w:t>
      </w:r>
      <w:proofErr w:type="gramStart"/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творческий;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-возраст детей: средний дошкольный;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-форма организации: групповая;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родолжительности: долгосрочный (сентябрь-октябрь)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дошкольного возраста  активно стремится к познанию окружающего мира, проявляет любознательность, желание экспериментировать, узнавать новое. Этому способствует организация с детьми различных видов деятельности. Участие детей в проекте  «Дары осени» позволит максимально обогатить представления об осени, её  дарах, развить творческие способности, поисковую деятельность, связную речь детей.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знаний детей о дарах осени (овощи, фрукты, грибы), </w:t>
      </w:r>
      <w:proofErr w:type="spellStart"/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созреваемых</w:t>
      </w:r>
      <w:proofErr w:type="spellEnd"/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осенний период.  Развитие  познавательной  и творческой активности детей.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 </w:t>
      </w: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Образовательные: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-формировать разносторонние знания детей об овощах, фруктах,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грибах</w:t>
      </w:r>
      <w:proofErr w:type="gramEnd"/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Развивающие:</w:t>
      </w:r>
    </w:p>
    <w:p w:rsidR="00754BAC" w:rsidRPr="00BD2D96" w:rsidRDefault="00754BAC" w:rsidP="00754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развивать познавательные и творческие способности детей.</w:t>
      </w:r>
    </w:p>
    <w:p w:rsidR="00754BAC" w:rsidRDefault="00754BA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знакомство с миром природы, используя разные приемы и ситуации; вызвать устойчивый интерес к природе;</w:t>
      </w: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представления детей о многообразии и пользе осенних даров природы;</w:t>
      </w: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иллюстрации и картин художников;</w:t>
      </w: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понимать содержание произведений, внимательно слушать сказки, рассказы, стихотворения о природе;</w:t>
      </w: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и активизировать речевой запас детей на основе углубления представлений об окружающем;</w:t>
      </w: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природе.</w:t>
      </w: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6D144C" w:rsidRPr="00370FA3" w:rsidRDefault="006D144C" w:rsidP="006D14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и представлений детей об осени, её признаках и дарах;</w:t>
      </w:r>
    </w:p>
    <w:p w:rsidR="006D144C" w:rsidRPr="00370FA3" w:rsidRDefault="006D144C" w:rsidP="006D14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и активизация речевого запаса детей на основе углубления и обобщения представлений об окружающем, а также в процессе </w:t>
      </w: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знакомства с рассказами, стихами, пословицами, загадками осенней тематики;</w:t>
      </w:r>
    </w:p>
    <w:p w:rsidR="006D144C" w:rsidRPr="00370FA3" w:rsidRDefault="006D144C" w:rsidP="006D14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сформированных навыков связной речи в различных ситуациях общения;</w:t>
      </w:r>
    </w:p>
    <w:p w:rsidR="006D144C" w:rsidRPr="00370FA3" w:rsidRDefault="006D144C" w:rsidP="006D14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6D144C" w:rsidRPr="00370FA3" w:rsidRDefault="006D144C" w:rsidP="006D14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1937F6" w:rsidRDefault="001937F6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44C" w:rsidRPr="00370FA3" w:rsidRDefault="006D144C" w:rsidP="006D1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6D144C" w:rsidRPr="00370FA3" w:rsidRDefault="006D144C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совместной работы с детьми, родителями;</w:t>
      </w:r>
    </w:p>
    <w:p w:rsidR="006D144C" w:rsidRPr="00370FA3" w:rsidRDefault="006D144C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НОД;</w:t>
      </w:r>
    </w:p>
    <w:p w:rsidR="006D144C" w:rsidRPr="00370FA3" w:rsidRDefault="006D144C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и оборудования для НОД, бесед, игр с детьми;</w:t>
      </w:r>
    </w:p>
    <w:p w:rsidR="006D144C" w:rsidRPr="00370FA3" w:rsidRDefault="006D144C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художественного материала;</w:t>
      </w:r>
    </w:p>
    <w:p w:rsidR="006D144C" w:rsidRPr="00370FA3" w:rsidRDefault="001937F6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с детьми в огород детского сада и по участку</w:t>
      </w:r>
      <w:r w:rsidR="006D144C"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44C" w:rsidRPr="00370FA3" w:rsidRDefault="006D144C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природного материала;</w:t>
      </w:r>
    </w:p>
    <w:p w:rsidR="006D144C" w:rsidRPr="00370FA3" w:rsidRDefault="006D144C" w:rsidP="006D14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 – передвижек для родителей по теме проекта.</w:t>
      </w:r>
    </w:p>
    <w:p w:rsidR="000E526A" w:rsidRDefault="000E526A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628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DC4EA6" w:rsidTr="00DC4EA6">
        <w:tc>
          <w:tcPr>
            <w:tcW w:w="2943" w:type="dxa"/>
          </w:tcPr>
          <w:p w:rsidR="00DC4EA6" w:rsidRDefault="00DC4EA6" w:rsidP="000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28" w:type="dxa"/>
          </w:tcPr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обследование муляжей и трафаретов овощей, фруктов, грибов, листьев, иллюстраци</w:t>
            </w:r>
            <w:r w:rsidR="00754BA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C4EA6" w:rsidRPr="00DC4EA6" w:rsidRDefault="00754BAC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окружающим:</w:t>
            </w:r>
          </w:p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принесла».</w:t>
            </w:r>
          </w:p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«Родная земля кормилица».</w:t>
            </w:r>
          </w:p>
          <w:p w:rsidR="00DC4EA6" w:rsidRPr="00DC4EA6" w:rsidRDefault="001876E8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EA6" w:rsidRPr="00DC4EA6">
              <w:rPr>
                <w:rFonts w:ascii="Times New Roman" w:hAnsi="Times New Roman" w:cs="Times New Roman"/>
                <w:sz w:val="28"/>
                <w:szCs w:val="28"/>
              </w:rPr>
              <w:t>«Посещение кафе «Дары осени».</w:t>
            </w:r>
          </w:p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«Как выращивают хлеб».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 из природного материала:</w:t>
            </w:r>
          </w:p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» (из листьев)</w:t>
            </w:r>
          </w:p>
          <w:p w:rsidR="00DC4EA6" w:rsidRP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«Жар – птица» (из листьев)</w:t>
            </w:r>
          </w:p>
          <w:p w:rsidR="00DC4EA6" w:rsidRDefault="00DC4EA6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о лесе», «Почему деревья сбрасывают </w:t>
            </w:r>
            <w:proofErr w:type="spell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листья»</w:t>
            </w:r>
            <w:proofErr w:type="gram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. Что ты о ней знаешь?», «Овощи и фрукты – полезные продукты», «Витамины в корзине».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 за изменениями осенней природы во время прогулок (за солнцем, небом, силой ветра, осенним дождём)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-за красотой и богатством осенних красок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 за цветником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 за деревьями, растущими на территории детского сада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Целевые прогулки: «Деревья и кустарники нашего детского сада»,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«Ищем приметы осени»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«Что можно приготовить из овощей», «Что можно приготовить из фруктов».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Ситуативная беседа: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«Какие ты знаешь сказки, где один из героев – овощ или фрукт?»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«Почему медведь зимой спит, а заяц – нет?»</w:t>
            </w:r>
          </w:p>
          <w:p w:rsidR="00276890" w:rsidRPr="00DC4EA6" w:rsidRDefault="00276890" w:rsidP="0027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C617CB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628" w:type="dxa"/>
          </w:tcPr>
          <w:p w:rsidR="00DC4EA6" w:rsidRDefault="00C617CB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об осени, составление описательных рассказов об овощах и фруктах. Заучивание стихов и загадок</w:t>
            </w: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Словесные игры: «Опиши словами осень!», «Осень в лесу», «Осень в саду, на огороде»,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«Вспомни – назови», «Один – мно</w:t>
            </w:r>
            <w:r w:rsidR="00D0113C">
              <w:rPr>
                <w:rFonts w:ascii="Times New Roman" w:hAnsi="Times New Roman" w:cs="Times New Roman"/>
                <w:sz w:val="28"/>
                <w:szCs w:val="28"/>
              </w:rPr>
              <w:t>го», «Будь внимательным»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А. Пушкин «Уж небо осенью дышало…»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А. Пушкин «Унылая пора! Очей очарованье»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А. Плещеев «Скучная картина»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К. Бальмонт «Осень»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Н. Сладков «Осень на пороге»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Е. Благинина «Улетают, улетели»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«Четыре художника. Осень»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C4EA6" w:rsidRDefault="00C617CB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proofErr w:type="gram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:, «</w:t>
            </w:r>
            <w:proofErr w:type="gram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Овощной магазин». «Семья – Собираемся на прогу</w:t>
            </w:r>
            <w:r w:rsidR="00D0113C">
              <w:rPr>
                <w:rFonts w:ascii="Times New Roman" w:hAnsi="Times New Roman" w:cs="Times New Roman"/>
                <w:sz w:val="28"/>
                <w:szCs w:val="28"/>
              </w:rPr>
              <w:t>лку в лес»</w:t>
            </w: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617CB" w:rsidRPr="00DC4EA6" w:rsidRDefault="00C617CB" w:rsidP="00C6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игры: 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года», «Узнай по 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анию», «Чудесный мешочек"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, «Найди дерево по описанию»,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игры: «Времена года», «Овощи и фрукты», «Грибы».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сбор 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материала на прогулке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листочков для гербария)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уборка опавшей листвы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клумбы 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укрывание корней деревьев опавшей </w:t>
            </w:r>
            <w:proofErr w:type="spell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Беседа: «Осенние хлопоты человека осенью»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Беседы по ОБЖ: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«Почему в лесу нельзя ничего пробовать?»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«Почему могут быть опасны старые, засохшие деревья?»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392A39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392A39" w:rsidRPr="002319FF" w:rsidRDefault="00392A39" w:rsidP="0039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F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«Ваза с фруктами»</w:t>
            </w:r>
          </w:p>
          <w:p w:rsidR="00392A39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«Осенние деревья»</w:t>
            </w:r>
          </w:p>
          <w:p w:rsidR="00392A39" w:rsidRPr="00392A39" w:rsidRDefault="00392A39" w:rsidP="0039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3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«морковка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«Золотая осень» (пейзаж)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392A39" w:rsidRPr="00392A39" w:rsidRDefault="00392A39" w:rsidP="0039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3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овощ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Левитана «Золотая осень»</w:t>
            </w:r>
          </w:p>
          <w:p w:rsidR="00392A39" w:rsidRPr="00392A39" w:rsidRDefault="00392A39" w:rsidP="0039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художественная деятельность: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3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«Чем нам осень нравится»</w:t>
            </w:r>
          </w:p>
          <w:p w:rsidR="00392A39" w:rsidRPr="00392A39" w:rsidRDefault="00392A39" w:rsidP="00392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39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музыкальных произведений: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П. И. Чайковский «Осенняя песнь»</w:t>
            </w:r>
          </w:p>
          <w:p w:rsidR="00392A39" w:rsidRPr="00DC4EA6" w:rsidRDefault="00392A39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А. Вивальди «Осень»</w:t>
            </w:r>
          </w:p>
          <w:p w:rsidR="00DC4EA6" w:rsidRDefault="00DC4EA6" w:rsidP="0039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2319FF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«Как одеваться осенью?»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«Съедобное - несъедобное!»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«Я знаю 5 названий!»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«Вороны и собачка!»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«Перелёт птиц»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Игры – соревнования: «</w:t>
            </w:r>
            <w:r w:rsidR="00D0113C">
              <w:rPr>
                <w:rFonts w:ascii="Times New Roman" w:hAnsi="Times New Roman" w:cs="Times New Roman"/>
                <w:sz w:val="28"/>
                <w:szCs w:val="28"/>
              </w:rPr>
              <w:t xml:space="preserve">Кто быстрее обежит лужи», </w:t>
            </w: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EA6" w:rsidTr="00DC4EA6">
        <w:tc>
          <w:tcPr>
            <w:tcW w:w="2943" w:type="dxa"/>
          </w:tcPr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319FF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Физкультминутки: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«Клён»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 Ветер тихо клён качает,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Вправо-влево наклоняет: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Раз – наклон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И два – наклон,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Зашумел </w:t>
            </w:r>
            <w:proofErr w:type="spell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клён.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 Мы – листики осенние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На ветках мы сидим.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полетели!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И на землю тихо сели….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«Грибы»: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- Дети утром рано встали, за грибами в лес пошли.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Приседали, приседали – белый гриб в траве нашли!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На пеньке растут опята, наклонитесь к ним, ребята!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Наклоняйся, раз-два-три, и в лукошко набери!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Вон на дереве орех – кто подпрыгнет выше всех?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Если хочешь дотянуться, надо сильно потянуться!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Три часа в лесу бродили, все тропинки исходили!</w:t>
            </w:r>
          </w:p>
          <w:p w:rsidR="002319FF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Утомил всех долгий путь – дети сели отдохнуть!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«Хозяйка однажды с базара пришла»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Хозяйка однажды с базара пришла, (Шагают пальчиками по столу.)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Хозяйка с базара домой принесла (Загибают по одному пальцу на обеих руках.)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Картошку, капусту, морковку,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Горох, Петрушку и свеклу. ОХ! (Хлопок.)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Вот овощи спор завели на столе - (Попеременные удары кулачками и ладонями.)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Кто лучше, вкусней и нужней на земле.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Картошка? Капуста? Морковка? (Загибают пальчики на обеих руках.)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Горох? Петрушка иль свекла? ОХ! (Хлопок.)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Хозяйка тем временем ножик взяла (Стучат ребром каждой ладони по столу.)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И ножиком этим крошить начала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Картошку, капусту, Морковку, (Загибают пальчики.)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Горох, Петрушку и свеклу. ОХ! (Хлопок.)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Накрытые крышкой, в душном горшке (Ладони складывают крест- накрест на столе.)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Картошка, Капуста, Морковка, (Загибают пальчики.)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Горох, Петрушка и свекла. ОХ! (Хлопок.)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И суп овощной оказался неплох! (Показывают, как едят суп.)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Мы капусту рубим, (Дети делают резкие движения)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Мы морковку трем (Пальцы обеих рук сжимают в кулаки, двигают ими к себе и от себя)</w:t>
            </w:r>
            <w:proofErr w:type="gram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Мы капусту солим, (Имитируют посыпание солью из щепотки.)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 xml:space="preserve">Мы капусту жмем. </w:t>
            </w:r>
            <w:proofErr w:type="gramStart"/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(Интенсивно сжимают и разжимают пальцы</w:t>
            </w:r>
            <w:proofErr w:type="gramEnd"/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В кадку все утрамбовали (Потирают кулак о кулак.)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EA6">
              <w:rPr>
                <w:rFonts w:ascii="Times New Roman" w:hAnsi="Times New Roman" w:cs="Times New Roman"/>
                <w:sz w:val="28"/>
                <w:szCs w:val="28"/>
              </w:rPr>
              <w:t>Сверху грузиком прижали. (Ставят кулак на кулак.)</w:t>
            </w:r>
          </w:p>
          <w:p w:rsidR="002319FF" w:rsidRPr="00DC4EA6" w:rsidRDefault="002319FF" w:rsidP="0023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A6" w:rsidRDefault="00DC4EA6" w:rsidP="00DC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A6" w:rsidRPr="00DC4EA6" w:rsidRDefault="00DC4EA6" w:rsidP="00C617CB">
      <w:pPr>
        <w:rPr>
          <w:rFonts w:ascii="Times New Roman" w:hAnsi="Times New Roman" w:cs="Times New Roman"/>
          <w:sz w:val="28"/>
          <w:szCs w:val="28"/>
        </w:rPr>
      </w:pPr>
      <w:r w:rsidRPr="00DC4EA6">
        <w:rPr>
          <w:rFonts w:ascii="Times New Roman" w:hAnsi="Times New Roman" w:cs="Times New Roman"/>
          <w:sz w:val="28"/>
          <w:szCs w:val="28"/>
        </w:rPr>
        <w:t xml:space="preserve"> </w:t>
      </w:r>
      <w:r w:rsidRPr="00DC4EA6">
        <w:rPr>
          <w:rFonts w:ascii="Times New Roman" w:hAnsi="Times New Roman" w:cs="Times New Roman"/>
          <w:sz w:val="28"/>
          <w:szCs w:val="28"/>
        </w:rPr>
        <w:tab/>
      </w:r>
    </w:p>
    <w:p w:rsidR="00DC4EA6" w:rsidRPr="00DC4EA6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p w:rsidR="00DC4EA6" w:rsidRPr="00370FA3" w:rsidRDefault="00DC4EA6" w:rsidP="00DC4EA6">
      <w:pPr>
        <w:rPr>
          <w:rFonts w:ascii="Times New Roman" w:hAnsi="Times New Roman" w:cs="Times New Roman"/>
          <w:sz w:val="28"/>
          <w:szCs w:val="28"/>
        </w:rPr>
      </w:pPr>
    </w:p>
    <w:sectPr w:rsidR="00DC4EA6" w:rsidRPr="0037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045"/>
    <w:multiLevelType w:val="multilevel"/>
    <w:tmpl w:val="0F1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058D"/>
    <w:multiLevelType w:val="multilevel"/>
    <w:tmpl w:val="455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FB"/>
    <w:rsid w:val="000E526A"/>
    <w:rsid w:val="001876E8"/>
    <w:rsid w:val="001937F6"/>
    <w:rsid w:val="002319FF"/>
    <w:rsid w:val="00276890"/>
    <w:rsid w:val="002B25FB"/>
    <w:rsid w:val="00370FA3"/>
    <w:rsid w:val="00392A39"/>
    <w:rsid w:val="006D144C"/>
    <w:rsid w:val="00754BAC"/>
    <w:rsid w:val="0098651D"/>
    <w:rsid w:val="00C617CB"/>
    <w:rsid w:val="00D0113C"/>
    <w:rsid w:val="00DC4EA6"/>
    <w:rsid w:val="00E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2020-09-22T00:37:00Z</dcterms:created>
  <dcterms:modified xsi:type="dcterms:W3CDTF">2020-10-05T14:29:00Z</dcterms:modified>
</cp:coreProperties>
</file>