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4" w:rsidRPr="00EE4382" w:rsidRDefault="00424364" w:rsidP="009D7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364" w:rsidRPr="00EE4382" w:rsidRDefault="00424364" w:rsidP="004243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4382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9D7195">
        <w:rPr>
          <w:rFonts w:ascii="Times New Roman" w:eastAsia="Calibri" w:hAnsi="Times New Roman" w:cs="Times New Roman"/>
          <w:b/>
          <w:bCs/>
          <w:sz w:val="32"/>
          <w:szCs w:val="32"/>
        </w:rPr>
        <w:t>Использование финансовых сказок</w:t>
      </w:r>
      <w:r w:rsidRPr="00EE4382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9D7195" w:rsidRDefault="001B1FC3" w:rsidP="009D71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Рекомендация педагогам по</w:t>
      </w:r>
      <w:r w:rsidR="004243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финансовой грамотности</w:t>
      </w:r>
    </w:p>
    <w:p w:rsidR="001B1FC3" w:rsidRDefault="00424364" w:rsidP="009D71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D7195" w:rsidRDefault="009D7195" w:rsidP="009D719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воспитатель:</w:t>
      </w:r>
    </w:p>
    <w:p w:rsidR="009D7195" w:rsidRPr="009D7195" w:rsidRDefault="009D7195" w:rsidP="009D719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Аникина Елена Михайловна</w:t>
      </w:r>
    </w:p>
    <w:p w:rsidR="00424364" w:rsidRDefault="00424364" w:rsidP="00E5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C3" w:rsidRPr="009D7195" w:rsidRDefault="00502DC3" w:rsidP="009D7195">
      <w:pPr>
        <w:spacing w:after="0" w:line="240" w:lineRule="auto"/>
        <w:ind w:right="-284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195">
        <w:rPr>
          <w:rFonts w:ascii="Times New Roman" w:hAnsi="Times New Roman" w:cs="Times New Roman"/>
          <w:b/>
          <w:sz w:val="28"/>
          <w:szCs w:val="28"/>
        </w:rPr>
        <w:t>«Мал золотник, да дорог»</w:t>
      </w:r>
    </w:p>
    <w:p w:rsidR="00502DC3" w:rsidRDefault="00502DC3" w:rsidP="009D7195">
      <w:pPr>
        <w:spacing w:after="0" w:line="240" w:lineRule="auto"/>
        <w:ind w:right="-284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195">
        <w:rPr>
          <w:rFonts w:ascii="Times New Roman" w:hAnsi="Times New Roman" w:cs="Times New Roman"/>
          <w:b/>
          <w:sz w:val="28"/>
          <w:szCs w:val="28"/>
        </w:rPr>
        <w:t>Народная мудрость</w:t>
      </w:r>
    </w:p>
    <w:p w:rsidR="009D7195" w:rsidRPr="009D7195" w:rsidRDefault="009D7195" w:rsidP="009D7195">
      <w:pPr>
        <w:spacing w:after="0" w:line="240" w:lineRule="auto"/>
        <w:ind w:right="-284"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AF7" w:rsidRPr="00424364" w:rsidRDefault="00810AF7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Рекомендую использовать сказки, притчи, рассказы, как средство развития финансовой грамотности.</w:t>
      </w:r>
    </w:p>
    <w:p w:rsidR="00810AF7" w:rsidRPr="00424364" w:rsidRDefault="009D7195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810AF7" w:rsidRPr="00424364">
        <w:rPr>
          <w:rFonts w:ascii="Times New Roman" w:hAnsi="Times New Roman" w:cs="Times New Roman"/>
          <w:sz w:val="28"/>
          <w:szCs w:val="28"/>
        </w:rPr>
        <w:t xml:space="preserve"> очень полезны и понятны для детей старшего возраста.</w:t>
      </w:r>
    </w:p>
    <w:p w:rsidR="00502DC3" w:rsidRPr="00424364" w:rsidRDefault="00416A55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Сказка</w:t>
      </w:r>
      <w:r w:rsidR="00454C84" w:rsidRPr="00424364">
        <w:rPr>
          <w:rFonts w:ascii="Times New Roman" w:hAnsi="Times New Roman" w:cs="Times New Roman"/>
          <w:sz w:val="28"/>
          <w:szCs w:val="28"/>
        </w:rPr>
        <w:t xml:space="preserve"> для детей с основами финансовой грамотности. «Тайна старого кошелька или приключения одной копейки» автор Юрий Девятов. Главными героями сказочной истории являются денежки, живущие в своем таинственном мире.</w:t>
      </w:r>
      <w:r w:rsidR="00502DC3" w:rsidRPr="0042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AD" w:rsidRPr="00424364" w:rsidRDefault="00502DC3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Эта история о том, как девочка нашла и сохранила маленькую копеечку. Почему она решила поднять и сберечь брошенную кем-то монетку? Возможно, спасти маленькую денежку ее подтолкнул детский интерес и внутренняя готовность девочки к открытию для себя чего-то нового и очень важного. Денежки занимают важное место в жизни людей. Каждому человеку на земле надо знать о них, необходимо постараться подружиться с ними</w:t>
      </w:r>
      <w:proofErr w:type="gramStart"/>
      <w:r w:rsidRPr="004243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4364">
        <w:rPr>
          <w:rFonts w:ascii="Times New Roman" w:hAnsi="Times New Roman" w:cs="Times New Roman"/>
          <w:sz w:val="28"/>
          <w:szCs w:val="28"/>
        </w:rPr>
        <w:t xml:space="preserve"> а впоследствии научится ими управлять. Эта сказка поможет детям сделать свой первый шажок к познанию тайного мира денег.</w:t>
      </w:r>
    </w:p>
    <w:p w:rsidR="00416A55" w:rsidRPr="00424364" w:rsidRDefault="00502DC3" w:rsidP="009D7195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Наступит время, когда  дети начнут проявлять интерес к деньгам. Хорошо бы, чтобы к тому моменту взрослые были готовы поддержать это начинание и смогли оказать необходимую поддержку на старте их финансового развития. Найдите время почитать эту сказку своим детям. Она непременно поможет им на начальном этапе освоения азов финансовой грамотности.</w:t>
      </w:r>
    </w:p>
    <w:p w:rsidR="00BF1E92" w:rsidRDefault="00416A55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 xml:space="preserve">Деньги нужно беречь, даже если их совсем немного. Нужно быть храбрым, не сдаваться даже в самых непростых ситуациях. Об этом сказка Евгения </w:t>
      </w:r>
      <w:proofErr w:type="spellStart"/>
      <w:r w:rsidRPr="00424364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424364">
        <w:rPr>
          <w:rFonts w:ascii="Times New Roman" w:hAnsi="Times New Roman" w:cs="Times New Roman"/>
          <w:sz w:val="28"/>
          <w:szCs w:val="28"/>
        </w:rPr>
        <w:t xml:space="preserve"> «Храбрая копейка».</w:t>
      </w:r>
      <w:r w:rsidR="009D7195">
        <w:rPr>
          <w:rFonts w:ascii="Times New Roman" w:hAnsi="Times New Roman" w:cs="Times New Roman"/>
          <w:sz w:val="28"/>
          <w:szCs w:val="28"/>
        </w:rPr>
        <w:t xml:space="preserve"> </w:t>
      </w:r>
      <w:r w:rsidRPr="00424364">
        <w:rPr>
          <w:rFonts w:ascii="Times New Roman" w:hAnsi="Times New Roman" w:cs="Times New Roman"/>
          <w:sz w:val="28"/>
          <w:szCs w:val="28"/>
        </w:rPr>
        <w:t>Сказка «Храбрая копейка» рассказывает детям не просто историю путешествия монеток из маминых кошельков в кассы магазинов и большие сумки кондукторов. В основе сюжета денежного круговорота история маленькой и храброй копейки, олицетворяющей самого ребенка со всей его непосредственностью, искренностью и добродушием.</w:t>
      </w:r>
      <w:r w:rsidR="009D7195">
        <w:rPr>
          <w:rFonts w:ascii="Times New Roman" w:hAnsi="Times New Roman" w:cs="Times New Roman"/>
          <w:sz w:val="28"/>
          <w:szCs w:val="28"/>
        </w:rPr>
        <w:t xml:space="preserve"> </w:t>
      </w:r>
      <w:r w:rsidRPr="00424364">
        <w:rPr>
          <w:rFonts w:ascii="Times New Roman" w:hAnsi="Times New Roman" w:cs="Times New Roman"/>
          <w:sz w:val="28"/>
          <w:szCs w:val="28"/>
        </w:rPr>
        <w:t xml:space="preserve">"Храбрая копейка" является главной героиней сказки во всех смыслах этого слова. Благодаря ее находчивости и самопожертвованию более взрослые по возрасту и номиналу товарищи получают возможность вновь вернуться к жизни и засиять новым блеском. </w:t>
      </w:r>
    </w:p>
    <w:p w:rsidR="009D7195" w:rsidRDefault="009D7195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7195" w:rsidRDefault="009D7195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7195" w:rsidRDefault="009D7195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7195" w:rsidRPr="00424364" w:rsidRDefault="009D7195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09F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Старая притча о деньгах</w:t>
      </w:r>
    </w:p>
    <w:p w:rsidR="009D7195" w:rsidRPr="00424364" w:rsidRDefault="009D7195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09F" w:rsidRPr="00424364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Отцу надоело, что его взрослый сын все сидит дома и не хочет работать, и он стал практически выгонять его из дома, типа “иди и пока не заработаешь денег, не возвращайся”.</w:t>
      </w:r>
    </w:p>
    <w:p w:rsidR="009F509F" w:rsidRPr="00424364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Мать пожалела сына, и говорит </w:t>
      </w:r>
      <w:r w:rsidRPr="00424364">
        <w:rPr>
          <w:rFonts w:ascii="Times New Roman" w:hAnsi="Times New Roman" w:cs="Times New Roman"/>
          <w:sz w:val="28"/>
          <w:szCs w:val="28"/>
          <w:u w:val="single"/>
        </w:rPr>
        <w:t>ему</w:t>
      </w:r>
      <w:r w:rsidRPr="00424364">
        <w:rPr>
          <w:rFonts w:ascii="Times New Roman" w:hAnsi="Times New Roman" w:cs="Times New Roman"/>
          <w:sz w:val="28"/>
          <w:szCs w:val="28"/>
        </w:rPr>
        <w:t>:</w:t>
      </w:r>
    </w:p>
    <w:p w:rsidR="009F509F" w:rsidRPr="00424364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 xml:space="preserve">- Я соберу тебе немного еды и дам монету, </w:t>
      </w:r>
      <w:proofErr w:type="gramStart"/>
      <w:r w:rsidRPr="00424364">
        <w:rPr>
          <w:rFonts w:ascii="Times New Roman" w:hAnsi="Times New Roman" w:cs="Times New Roman"/>
          <w:sz w:val="28"/>
          <w:szCs w:val="28"/>
        </w:rPr>
        <w:t>пойди</w:t>
      </w:r>
      <w:proofErr w:type="gramEnd"/>
      <w:r w:rsidRPr="00424364">
        <w:rPr>
          <w:rFonts w:ascii="Times New Roman" w:hAnsi="Times New Roman" w:cs="Times New Roman"/>
          <w:sz w:val="28"/>
          <w:szCs w:val="28"/>
        </w:rPr>
        <w:t xml:space="preserve"> погуляй где-нибудь целый </w:t>
      </w:r>
      <w:r w:rsidRPr="00424364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424364">
        <w:rPr>
          <w:rFonts w:ascii="Times New Roman" w:hAnsi="Times New Roman" w:cs="Times New Roman"/>
          <w:sz w:val="28"/>
          <w:szCs w:val="28"/>
        </w:rPr>
        <w:t>, а к ночи приходи домой. Покажешь отцу монету и скажешь, что пас отару овец, тем и заработал денег.</w:t>
      </w:r>
    </w:p>
    <w:p w:rsidR="009F509F" w:rsidRPr="00424364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Так и сделали, парень вернулся поздно вечером домой, подошел к отцу и протянул ему монету. Отец взял монету и бросил в огонь. Сын пожал плечами и пошел спать. На следующий </w:t>
      </w:r>
      <w:r w:rsidRPr="00424364">
        <w:rPr>
          <w:rFonts w:ascii="Times New Roman" w:hAnsi="Times New Roman" w:cs="Times New Roman"/>
          <w:b/>
          <w:bCs/>
          <w:sz w:val="28"/>
          <w:szCs w:val="28"/>
        </w:rPr>
        <w:t>день все повторилось</w:t>
      </w:r>
      <w:r w:rsidRPr="00424364">
        <w:rPr>
          <w:rFonts w:ascii="Times New Roman" w:hAnsi="Times New Roman" w:cs="Times New Roman"/>
          <w:sz w:val="28"/>
          <w:szCs w:val="28"/>
        </w:rPr>
        <w:t>, отец также бросил монету в огонь.</w:t>
      </w:r>
    </w:p>
    <w:p w:rsidR="009F509F" w:rsidRPr="00424364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Через некоторое время мать говорит </w:t>
      </w:r>
      <w:r w:rsidRPr="00424364">
        <w:rPr>
          <w:rFonts w:ascii="Times New Roman" w:hAnsi="Times New Roman" w:cs="Times New Roman"/>
          <w:sz w:val="28"/>
          <w:szCs w:val="28"/>
          <w:u w:val="single"/>
        </w:rPr>
        <w:t>сыну</w:t>
      </w:r>
      <w:r w:rsidRPr="00424364">
        <w:rPr>
          <w:rFonts w:ascii="Times New Roman" w:hAnsi="Times New Roman" w:cs="Times New Roman"/>
          <w:sz w:val="28"/>
          <w:szCs w:val="28"/>
        </w:rPr>
        <w:t>:</w:t>
      </w:r>
    </w:p>
    <w:p w:rsidR="009F509F" w:rsidRPr="00424364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- У меня закончились </w:t>
      </w:r>
      <w:r w:rsidRPr="00424364">
        <w:rPr>
          <w:rFonts w:ascii="Times New Roman" w:hAnsi="Times New Roman" w:cs="Times New Roman"/>
          <w:b/>
          <w:bCs/>
          <w:sz w:val="28"/>
          <w:szCs w:val="28"/>
        </w:rPr>
        <w:t>деньги</w:t>
      </w:r>
      <w:r w:rsidRPr="00424364">
        <w:rPr>
          <w:rFonts w:ascii="Times New Roman" w:hAnsi="Times New Roman" w:cs="Times New Roman"/>
          <w:sz w:val="28"/>
          <w:szCs w:val="28"/>
        </w:rPr>
        <w:t>, которые я давала тебе, поэтому сегодня тебе действительно придется заработать эти </w:t>
      </w:r>
      <w:r w:rsidRPr="00424364">
        <w:rPr>
          <w:rFonts w:ascii="Times New Roman" w:hAnsi="Times New Roman" w:cs="Times New Roman"/>
          <w:b/>
          <w:bCs/>
          <w:sz w:val="28"/>
          <w:szCs w:val="28"/>
        </w:rPr>
        <w:t>деньги</w:t>
      </w:r>
      <w:r w:rsidRPr="00424364">
        <w:rPr>
          <w:rFonts w:ascii="Times New Roman" w:hAnsi="Times New Roman" w:cs="Times New Roman"/>
          <w:sz w:val="28"/>
          <w:szCs w:val="28"/>
        </w:rPr>
        <w:t>.</w:t>
      </w:r>
    </w:p>
    <w:p w:rsidR="009F509F" w:rsidRPr="00424364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Сыну ничего не оставалось делать, как уйти в горы с отарой овец. Когда вечером, он вернулся домой, ужасно уставший и голодный, то протянул отцу монету, заработанную им. Отец, повел себя также, как и в прошлые разы, бросил монету в огонь. Тогда сын бросился на колени и стал голыми руками разгребать головешки в поисках монеты. На что отец </w:t>
      </w:r>
      <w:r w:rsidRPr="00424364">
        <w:rPr>
          <w:rFonts w:ascii="Times New Roman" w:hAnsi="Times New Roman" w:cs="Times New Roman"/>
          <w:sz w:val="28"/>
          <w:szCs w:val="28"/>
          <w:u w:val="single"/>
        </w:rPr>
        <w:t>ответил</w:t>
      </w:r>
      <w:r w:rsidRPr="00424364">
        <w:rPr>
          <w:rFonts w:ascii="Times New Roman" w:hAnsi="Times New Roman" w:cs="Times New Roman"/>
          <w:sz w:val="28"/>
          <w:szCs w:val="28"/>
        </w:rPr>
        <w:t>:</w:t>
      </w:r>
    </w:p>
    <w:p w:rsidR="00CC61DE" w:rsidRPr="00424364" w:rsidRDefault="009F509F" w:rsidP="00424364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- Теперь я понимаю, что эти </w:t>
      </w:r>
      <w:r w:rsidR="00E560B4" w:rsidRPr="00424364">
        <w:rPr>
          <w:rFonts w:ascii="Times New Roman" w:hAnsi="Times New Roman" w:cs="Times New Roman"/>
          <w:b/>
          <w:bCs/>
          <w:sz w:val="28"/>
          <w:szCs w:val="28"/>
        </w:rPr>
        <w:t>деньги ты заработа</w:t>
      </w:r>
      <w:r w:rsidR="00DD3B43">
        <w:rPr>
          <w:rFonts w:ascii="Times New Roman" w:hAnsi="Times New Roman" w:cs="Times New Roman"/>
          <w:b/>
          <w:bCs/>
          <w:sz w:val="28"/>
          <w:szCs w:val="28"/>
        </w:rPr>
        <w:t>л</w:t>
      </w:r>
    </w:p>
    <w:p w:rsidR="009B0CFC" w:rsidRDefault="009B0CFC" w:rsidP="00BF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FC" w:rsidRDefault="009B0CFC" w:rsidP="00BF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FC" w:rsidRDefault="009B0CFC" w:rsidP="00BF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FC" w:rsidRDefault="009B0CFC" w:rsidP="00BF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FC" w:rsidRDefault="009B0CFC" w:rsidP="00BF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FC" w:rsidRDefault="009B0CFC" w:rsidP="00BF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FC" w:rsidRDefault="009B0CFC" w:rsidP="00BF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FC" w:rsidRPr="00BF1E92" w:rsidRDefault="009B0CFC" w:rsidP="00BF1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CFC" w:rsidRPr="00BF1E92" w:rsidSect="00AD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0D7"/>
    <w:rsid w:val="00135499"/>
    <w:rsid w:val="001B1FC3"/>
    <w:rsid w:val="00416A55"/>
    <w:rsid w:val="00424364"/>
    <w:rsid w:val="00454C84"/>
    <w:rsid w:val="00502DC3"/>
    <w:rsid w:val="00530EBE"/>
    <w:rsid w:val="007660D7"/>
    <w:rsid w:val="00810AF7"/>
    <w:rsid w:val="009B0CFC"/>
    <w:rsid w:val="009D7195"/>
    <w:rsid w:val="009F509F"/>
    <w:rsid w:val="00AD643A"/>
    <w:rsid w:val="00BF1E92"/>
    <w:rsid w:val="00CC61DE"/>
    <w:rsid w:val="00DD3B43"/>
    <w:rsid w:val="00E560B4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коста</cp:lastModifiedBy>
  <cp:revision>13</cp:revision>
  <cp:lastPrinted>2018-11-28T02:04:00Z</cp:lastPrinted>
  <dcterms:created xsi:type="dcterms:W3CDTF">2018-11-27T08:52:00Z</dcterms:created>
  <dcterms:modified xsi:type="dcterms:W3CDTF">2021-01-24T12:21:00Z</dcterms:modified>
</cp:coreProperties>
</file>