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3" w:rsidRDefault="00B645B3" w:rsidP="00B645B3">
      <w:pPr>
        <w:jc w:val="center"/>
        <w:rPr>
          <w:rFonts w:ascii="Comic Sans MS" w:hAnsi="Comic Sans MS" w:cs="Times New Roman"/>
          <w:color w:val="7030A0"/>
          <w:sz w:val="36"/>
          <w:szCs w:val="36"/>
        </w:rPr>
      </w:pPr>
      <w:r w:rsidRPr="00B645B3">
        <w:rPr>
          <w:rFonts w:ascii="Comic Sans MS" w:hAnsi="Comic Sans MS" w:cs="Times New Roman"/>
          <w:color w:val="7030A0"/>
          <w:sz w:val="36"/>
          <w:szCs w:val="36"/>
        </w:rPr>
        <w:t>Памятка для родителей по развитию речи ребенка раннего возраста</w:t>
      </w:r>
    </w:p>
    <w:p w:rsidR="00B645B3" w:rsidRPr="005C082F" w:rsidRDefault="005C082F" w:rsidP="00B645B3">
      <w:pPr>
        <w:rPr>
          <w:rFonts w:ascii="Arial Black" w:hAnsi="Arial Black"/>
          <w:b/>
          <w:i/>
          <w:color w:val="0070C0"/>
        </w:rPr>
      </w:pPr>
      <w:r>
        <w:rPr>
          <w:rFonts w:ascii="Arial Narrow" w:hAnsi="Arial Narrow"/>
          <w:b/>
          <w:i/>
          <w:color w:val="0070C0"/>
        </w:rPr>
        <w:t xml:space="preserve">   </w:t>
      </w:r>
      <w:r w:rsidR="00B645B3" w:rsidRPr="005C082F">
        <w:rPr>
          <w:rFonts w:ascii="Arial Black" w:hAnsi="Arial Black"/>
          <w:b/>
          <w:i/>
          <w:color w:val="0070C0"/>
        </w:rPr>
        <w:t>Речь малыша формируется в общении с окружающими его взрослыми.</w:t>
      </w:r>
    </w:p>
    <w:p w:rsidR="00B75E54" w:rsidRPr="005C082F" w:rsidRDefault="005C082F" w:rsidP="005C082F">
      <w:pPr>
        <w:rPr>
          <w:rFonts w:ascii="Arial Narrow" w:hAnsi="Arial Narrow" w:cs="Times New Roman"/>
          <w:b/>
          <w:color w:val="002060"/>
        </w:rPr>
      </w:pPr>
      <w:r>
        <w:rPr>
          <w:rFonts w:ascii="Arial Narrow" w:hAnsi="Arial Narrow" w:cs="Times New Roman"/>
          <w:b/>
          <w:color w:val="002060"/>
        </w:rPr>
        <w:t xml:space="preserve">   </w:t>
      </w:r>
      <w:r w:rsidR="00B75E54" w:rsidRPr="005C082F">
        <w:rPr>
          <w:rFonts w:ascii="Arial Narrow" w:hAnsi="Arial Narrow" w:cs="Times New Roman"/>
          <w:b/>
          <w:color w:val="002060"/>
        </w:rPr>
        <w:t>Очень важно, чтобы мам а и па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па 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заботили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сь о </w:t>
      </w:r>
      <w:r w:rsidR="00B75E54" w:rsidRPr="005C082F">
        <w:rPr>
          <w:rFonts w:ascii="Arial Narrow" w:hAnsi="Arial Narrow" w:cs="Times New Roman"/>
          <w:b/>
          <w:color w:val="002060"/>
        </w:rPr>
        <w:t>своеврем</w:t>
      </w:r>
      <w:r w:rsidR="00B645B3" w:rsidRPr="005C082F">
        <w:rPr>
          <w:rFonts w:ascii="Arial Narrow" w:hAnsi="Arial Narrow" w:cs="Times New Roman"/>
          <w:b/>
          <w:color w:val="002060"/>
        </w:rPr>
        <w:t>енном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развитии ре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чи де т ей, 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обраща</w:t>
      </w:r>
      <w:r w:rsidR="00B645B3" w:rsidRPr="005C082F">
        <w:rPr>
          <w:rFonts w:ascii="Arial Narrow" w:hAnsi="Arial Narrow" w:cs="Times New Roman"/>
          <w:b/>
          <w:color w:val="002060"/>
        </w:rPr>
        <w:t>ли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внимани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е на ее </w:t>
      </w:r>
      <w:r>
        <w:rPr>
          <w:rFonts w:ascii="Arial Narrow" w:hAnsi="Arial Narrow" w:cs="Times New Roman"/>
          <w:b/>
          <w:color w:val="002060"/>
        </w:rPr>
        <w:t xml:space="preserve">  чистот</w:t>
      </w:r>
      <w:r w:rsidR="00B75E54" w:rsidRPr="005C082F">
        <w:rPr>
          <w:rFonts w:ascii="Arial Narrow" w:hAnsi="Arial Narrow" w:cs="Times New Roman"/>
          <w:b/>
          <w:color w:val="002060"/>
        </w:rPr>
        <w:t>у и правильность</w:t>
      </w:r>
      <w:r w:rsidR="00B645B3" w:rsidRPr="005C082F">
        <w:rPr>
          <w:rFonts w:ascii="Arial Narrow" w:hAnsi="Arial Narrow" w:cs="Times New Roman"/>
          <w:b/>
          <w:color w:val="002060"/>
        </w:rPr>
        <w:t>.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Известно</w:t>
      </w:r>
      <w:proofErr w:type="gramStart"/>
      <w:r w:rsidR="00B75E54" w:rsidRPr="005C082F">
        <w:rPr>
          <w:rFonts w:ascii="Arial Narrow" w:hAnsi="Arial Narrow" w:cs="Times New Roman"/>
          <w:b/>
          <w:color w:val="002060"/>
        </w:rPr>
        <w:t xml:space="preserve"> ,</w:t>
      </w:r>
      <w:proofErr w:type="gramEnd"/>
      <w:r w:rsidR="00B75E54" w:rsidRPr="005C082F">
        <w:rPr>
          <w:rFonts w:ascii="Arial Narrow" w:hAnsi="Arial Narrow" w:cs="Times New Roman"/>
          <w:b/>
          <w:color w:val="002060"/>
        </w:rPr>
        <w:t xml:space="preserve"> чем богач е и правильне</w:t>
      </w:r>
      <w:r w:rsidR="00B645B3" w:rsidRPr="005C082F">
        <w:rPr>
          <w:rFonts w:ascii="Arial Narrow" w:hAnsi="Arial Narrow" w:cs="Times New Roman"/>
          <w:b/>
          <w:color w:val="002060"/>
        </w:rPr>
        <w:t>е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речь ребенка , тем легче ему высказыва</w:t>
      </w:r>
      <w:r w:rsidR="00B645B3" w:rsidRPr="005C082F">
        <w:rPr>
          <w:rFonts w:ascii="Arial Narrow" w:hAnsi="Arial Narrow" w:cs="Times New Roman"/>
          <w:b/>
          <w:color w:val="002060"/>
        </w:rPr>
        <w:t>ть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свои         мысли .  Ва</w:t>
      </w:r>
      <w:r w:rsidR="00B645B3" w:rsidRPr="005C082F">
        <w:rPr>
          <w:rFonts w:ascii="Arial Narrow" w:hAnsi="Arial Narrow" w:cs="Times New Roman"/>
          <w:b/>
          <w:color w:val="002060"/>
        </w:rPr>
        <w:t>ш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малы</w:t>
      </w:r>
      <w:r w:rsidR="00B645B3" w:rsidRPr="005C082F">
        <w:rPr>
          <w:rFonts w:ascii="Arial Narrow" w:hAnsi="Arial Narrow" w:cs="Times New Roman"/>
          <w:b/>
          <w:color w:val="002060"/>
        </w:rPr>
        <w:t>ш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буде</w:t>
      </w:r>
      <w:r w:rsidR="00B645B3" w:rsidRPr="005C082F">
        <w:rPr>
          <w:rFonts w:ascii="Arial Narrow" w:hAnsi="Arial Narrow" w:cs="Times New Roman"/>
          <w:b/>
          <w:color w:val="002060"/>
        </w:rPr>
        <w:t>т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имет</w:t>
      </w:r>
      <w:r w:rsidR="00B645B3" w:rsidRPr="005C082F">
        <w:rPr>
          <w:rFonts w:ascii="Arial Narrow" w:hAnsi="Arial Narrow" w:cs="Times New Roman"/>
          <w:b/>
          <w:color w:val="002060"/>
        </w:rPr>
        <w:t>ь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б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ол ее 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широ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кие 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возможности в познани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 </w:t>
      </w:r>
      <w:r w:rsidRPr="005C082F">
        <w:rPr>
          <w:rFonts w:ascii="Arial Narrow" w:hAnsi="Arial Narrow" w:cs="Times New Roman"/>
          <w:b/>
          <w:color w:val="002060"/>
        </w:rPr>
        <w:t xml:space="preserve"> мира и в обще</w:t>
      </w:r>
      <w:r w:rsidR="00B75E54" w:rsidRPr="005C082F">
        <w:rPr>
          <w:rFonts w:ascii="Arial Narrow" w:hAnsi="Arial Narrow" w:cs="Times New Roman"/>
          <w:b/>
          <w:color w:val="002060"/>
        </w:rPr>
        <w:t>нии с друзьям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и. </w:t>
      </w:r>
      <w:r w:rsidR="00B75E54" w:rsidRPr="005C082F">
        <w:rPr>
          <w:rFonts w:ascii="Arial Narrow" w:hAnsi="Arial Narrow" w:cs="Times New Roman"/>
          <w:b/>
          <w:color w:val="002060"/>
        </w:rPr>
        <w:t xml:space="preserve">                       </w:t>
      </w:r>
      <w:r>
        <w:rPr>
          <w:rFonts w:ascii="Arial Narrow" w:hAnsi="Arial Narrow" w:cs="Times New Roman"/>
          <w:b/>
          <w:color w:val="002060"/>
        </w:rPr>
        <w:t xml:space="preserve">                                                                     Ч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ем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</w:t>
      </w:r>
      <w:r w:rsidR="00B645B3" w:rsidRPr="005C082F">
        <w:rPr>
          <w:rFonts w:ascii="Arial Narrow" w:hAnsi="Arial Narrow" w:cs="Times New Roman"/>
          <w:b/>
          <w:color w:val="002060"/>
        </w:rPr>
        <w:t>л</w:t>
      </w:r>
      <w:r w:rsidR="00FE47C9" w:rsidRPr="005C082F">
        <w:rPr>
          <w:rFonts w:ascii="Arial Narrow" w:hAnsi="Arial Narrow" w:cs="Times New Roman"/>
          <w:b/>
          <w:color w:val="002060"/>
        </w:rPr>
        <w:t>у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чше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речь, тем активн</w:t>
      </w:r>
      <w:r w:rsidR="00B645B3" w:rsidRPr="005C082F">
        <w:rPr>
          <w:rFonts w:ascii="Arial Narrow" w:hAnsi="Arial Narrow" w:cs="Times New Roman"/>
          <w:b/>
          <w:color w:val="002060"/>
        </w:rPr>
        <w:t>ее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происхо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дит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его психическо</w:t>
      </w:r>
      <w:r w:rsidR="00B645B3" w:rsidRPr="005C082F">
        <w:rPr>
          <w:rFonts w:ascii="Arial Narrow" w:hAnsi="Arial Narrow" w:cs="Times New Roman"/>
          <w:b/>
          <w:color w:val="002060"/>
        </w:rPr>
        <w:t>е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развит</w:t>
      </w:r>
      <w:r w:rsidR="00B645B3" w:rsidRPr="005C082F">
        <w:rPr>
          <w:rFonts w:ascii="Arial Narrow" w:hAnsi="Arial Narrow" w:cs="Times New Roman"/>
          <w:b/>
          <w:color w:val="002060"/>
        </w:rPr>
        <w:t>ие</w:t>
      </w:r>
      <w:proofErr w:type="gramStart"/>
      <w:r w:rsidR="00B645B3" w:rsidRPr="005C082F">
        <w:rPr>
          <w:rFonts w:ascii="Arial Narrow" w:hAnsi="Arial Narrow" w:cs="Times New Roman"/>
          <w:b/>
          <w:color w:val="002060"/>
        </w:rPr>
        <w:t xml:space="preserve"> .</w:t>
      </w:r>
      <w:proofErr w:type="gramEnd"/>
      <w:r w:rsidR="00FE47C9" w:rsidRPr="005C082F">
        <w:rPr>
          <w:rFonts w:ascii="Arial Narrow" w:hAnsi="Arial Narrow" w:cs="Times New Roman"/>
          <w:b/>
          <w:color w:val="002060"/>
        </w:rPr>
        <w:t xml:space="preserve">  Любо</w:t>
      </w:r>
      <w:r w:rsidR="00B645B3" w:rsidRPr="005C082F">
        <w:rPr>
          <w:rFonts w:ascii="Arial Narrow" w:hAnsi="Arial Narrow" w:cs="Times New Roman"/>
          <w:b/>
          <w:color w:val="002060"/>
        </w:rPr>
        <w:t>е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нарушен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ие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ре ч и в то</w:t>
      </w:r>
      <w:r w:rsidR="00B645B3" w:rsidRPr="005C082F">
        <w:rPr>
          <w:rFonts w:ascii="Arial Narrow" w:hAnsi="Arial Narrow" w:cs="Times New Roman"/>
          <w:b/>
          <w:color w:val="002060"/>
        </w:rPr>
        <w:t>й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 ил</w:t>
      </w:r>
      <w:r w:rsidR="00B645B3" w:rsidRPr="005C082F">
        <w:rPr>
          <w:rFonts w:ascii="Arial Narrow" w:hAnsi="Arial Narrow" w:cs="Times New Roman"/>
          <w:b/>
          <w:color w:val="002060"/>
        </w:rPr>
        <w:t>и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иной степе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ни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мож</w:t>
      </w:r>
      <w:r w:rsidR="00B645B3" w:rsidRPr="005C082F">
        <w:rPr>
          <w:rFonts w:ascii="Arial Narrow" w:hAnsi="Arial Narrow" w:cs="Times New Roman"/>
          <w:b/>
          <w:color w:val="002060"/>
        </w:rPr>
        <w:t>ет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отразитьс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я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</w:t>
      </w:r>
      <w:r w:rsidR="00B645B3" w:rsidRPr="005C082F">
        <w:rPr>
          <w:rFonts w:ascii="Arial Narrow" w:hAnsi="Arial Narrow" w:cs="Times New Roman"/>
          <w:b/>
          <w:color w:val="002060"/>
        </w:rPr>
        <w:t>н</w:t>
      </w:r>
      <w:r w:rsidR="00FE47C9" w:rsidRPr="005C082F">
        <w:rPr>
          <w:rFonts w:ascii="Arial Narrow" w:hAnsi="Arial Narrow" w:cs="Times New Roman"/>
          <w:b/>
          <w:color w:val="002060"/>
        </w:rPr>
        <w:t>а развит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ии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поведени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ребенка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.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Вырас</w:t>
      </w:r>
      <w:r w:rsidR="00B645B3" w:rsidRPr="005C082F">
        <w:rPr>
          <w:rFonts w:ascii="Arial Narrow" w:hAnsi="Arial Narrow" w:cs="Times New Roman"/>
          <w:b/>
          <w:color w:val="002060"/>
        </w:rPr>
        <w:t>тая</w:t>
      </w:r>
      <w:proofErr w:type="gramStart"/>
      <w:r w:rsidR="00B645B3" w:rsidRPr="005C082F">
        <w:rPr>
          <w:rFonts w:ascii="Arial Narrow" w:hAnsi="Arial Narrow" w:cs="Times New Roman"/>
          <w:b/>
          <w:color w:val="002060"/>
        </w:rPr>
        <w:t xml:space="preserve"> ,</w:t>
      </w:r>
      <w:proofErr w:type="gramEnd"/>
      <w:r w:rsidR="00FE47C9" w:rsidRPr="005C082F">
        <w:rPr>
          <w:rFonts w:ascii="Arial Narrow" w:hAnsi="Arial Narrow" w:cs="Times New Roman"/>
          <w:b/>
          <w:color w:val="002060"/>
        </w:rPr>
        <w:t xml:space="preserve"> малы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ш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осознае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т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сво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й 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недостат</w:t>
      </w:r>
      <w:r w:rsidR="00B645B3" w:rsidRPr="005C082F">
        <w:rPr>
          <w:rFonts w:ascii="Arial Narrow" w:hAnsi="Arial Narrow" w:cs="Times New Roman"/>
          <w:b/>
          <w:color w:val="002060"/>
        </w:rPr>
        <w:t>ок ,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                    станови</w:t>
      </w:r>
      <w:r w:rsidR="00B645B3" w:rsidRPr="005C082F">
        <w:rPr>
          <w:rFonts w:ascii="Arial Narrow" w:hAnsi="Arial Narrow" w:cs="Times New Roman"/>
          <w:b/>
          <w:color w:val="002060"/>
        </w:rPr>
        <w:t>тся</w:t>
      </w:r>
      <w:r w:rsidR="00FE47C9" w:rsidRPr="005C082F">
        <w:rPr>
          <w:rFonts w:ascii="Arial Narrow" w:hAnsi="Arial Narrow" w:cs="Times New Roman"/>
          <w:b/>
          <w:color w:val="002060"/>
        </w:rPr>
        <w:t xml:space="preserve">  молчаливым , зас</w:t>
      </w:r>
      <w:r w:rsidRPr="005C082F">
        <w:rPr>
          <w:rFonts w:ascii="Arial Narrow" w:hAnsi="Arial Narrow" w:cs="Times New Roman"/>
          <w:b/>
          <w:color w:val="002060"/>
        </w:rPr>
        <w:t>тенчи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вым </w:t>
      </w:r>
      <w:r w:rsidRPr="005C082F">
        <w:rPr>
          <w:rFonts w:ascii="Arial Narrow" w:hAnsi="Arial Narrow" w:cs="Times New Roman"/>
          <w:b/>
          <w:color w:val="002060"/>
        </w:rPr>
        <w:t xml:space="preserve"> и нерешительным . </w:t>
      </w:r>
      <w:r>
        <w:rPr>
          <w:rFonts w:ascii="Arial Narrow" w:hAnsi="Arial Narrow" w:cs="Times New Roman"/>
          <w:b/>
          <w:color w:val="002060"/>
        </w:rPr>
        <w:t xml:space="preserve">                                                                                                                     </w:t>
      </w:r>
      <w:r w:rsidRPr="005C082F">
        <w:rPr>
          <w:rFonts w:ascii="Arial Narrow" w:hAnsi="Arial Narrow" w:cs="Times New Roman"/>
          <w:b/>
          <w:color w:val="002060"/>
        </w:rPr>
        <w:t>Это не то будуще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е, </w:t>
      </w:r>
      <w:r w:rsidRPr="005C082F">
        <w:rPr>
          <w:rFonts w:ascii="Arial Narrow" w:hAnsi="Arial Narrow" w:cs="Times New Roman"/>
          <w:b/>
          <w:color w:val="002060"/>
        </w:rPr>
        <w:t xml:space="preserve"> кото</w:t>
      </w:r>
      <w:r w:rsidR="00B645B3" w:rsidRPr="005C082F">
        <w:rPr>
          <w:rFonts w:ascii="Arial Narrow" w:hAnsi="Arial Narrow" w:cs="Times New Roman"/>
          <w:b/>
          <w:color w:val="002060"/>
        </w:rPr>
        <w:t>рое</w:t>
      </w:r>
      <w:r w:rsidRPr="005C082F">
        <w:rPr>
          <w:rFonts w:ascii="Arial Narrow" w:hAnsi="Arial Narrow" w:cs="Times New Roman"/>
          <w:b/>
          <w:color w:val="002060"/>
        </w:rPr>
        <w:t xml:space="preserve">  хотели бы виде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ть </w:t>
      </w:r>
      <w:r>
        <w:rPr>
          <w:rFonts w:ascii="Arial Narrow" w:hAnsi="Arial Narrow" w:cs="Times New Roman"/>
          <w:b/>
          <w:color w:val="002060"/>
        </w:rPr>
        <w:t xml:space="preserve"> </w:t>
      </w:r>
      <w:r w:rsidRPr="005C082F">
        <w:rPr>
          <w:rFonts w:ascii="Arial Narrow" w:hAnsi="Arial Narrow" w:cs="Times New Roman"/>
          <w:b/>
          <w:color w:val="002060"/>
        </w:rPr>
        <w:t>роди</w:t>
      </w:r>
      <w:r>
        <w:rPr>
          <w:rFonts w:ascii="Arial Narrow" w:hAnsi="Arial Narrow" w:cs="Times New Roman"/>
          <w:b/>
          <w:color w:val="002060"/>
        </w:rPr>
        <w:t>тел</w:t>
      </w:r>
      <w:r w:rsidR="00B645B3" w:rsidRPr="005C082F">
        <w:rPr>
          <w:rFonts w:ascii="Arial Narrow" w:hAnsi="Arial Narrow" w:cs="Times New Roman"/>
          <w:b/>
          <w:color w:val="002060"/>
        </w:rPr>
        <w:t xml:space="preserve">и ! </w:t>
      </w:r>
    </w:p>
    <w:p w:rsidR="005C082F" w:rsidRDefault="00B645B3" w:rsidP="00B645B3">
      <w:pPr>
        <w:rPr>
          <w:rFonts w:ascii="Arial Black" w:hAnsi="Arial Black"/>
          <w:i/>
          <w:color w:val="0070C0"/>
        </w:rPr>
      </w:pPr>
      <w:r w:rsidRPr="005C082F">
        <w:rPr>
          <w:rFonts w:ascii="Arial Black" w:hAnsi="Arial Black"/>
          <w:i/>
          <w:color w:val="0070C0"/>
        </w:rPr>
        <w:t xml:space="preserve">Поэтому, милые мамы, папы, бабушки и дедушки! </w:t>
      </w:r>
    </w:p>
    <w:p w:rsidR="005C082F" w:rsidRPr="005C082F" w:rsidRDefault="005C082F" w:rsidP="00B645B3">
      <w:pPr>
        <w:rPr>
          <w:rFonts w:ascii="Arial Narrow" w:hAnsi="Arial Narrow"/>
          <w:b/>
          <w:i/>
          <w:color w:val="002060"/>
        </w:rPr>
      </w:pPr>
      <w:r>
        <w:rPr>
          <w:rFonts w:ascii="Arial Black" w:hAnsi="Arial Black"/>
          <w:i/>
          <w:color w:val="0070C0"/>
        </w:rPr>
        <w:t xml:space="preserve">      </w:t>
      </w:r>
      <w:r w:rsidR="00B645B3" w:rsidRPr="005C082F">
        <w:rPr>
          <w:rFonts w:ascii="Arial Narrow" w:hAnsi="Arial Narrow"/>
          <w:b/>
          <w:color w:val="002060"/>
        </w:rPr>
        <w:t xml:space="preserve">1. Общайтесь с ребенком с первых минут его появления на свет. </w:t>
      </w:r>
      <w:proofErr w:type="gramStart"/>
      <w:r w:rsidR="00B645B3" w:rsidRPr="005C082F">
        <w:rPr>
          <w:rFonts w:ascii="Arial Narrow" w:hAnsi="Arial Narrow"/>
          <w:b/>
          <w:color w:val="002060"/>
        </w:rPr>
        <w:t>Следите за своим произношением, оно должно быть четким и чистым,</w:t>
      </w:r>
      <w:r>
        <w:rPr>
          <w:rFonts w:ascii="Arial Narrow" w:hAnsi="Arial Narrow"/>
          <w:b/>
          <w:color w:val="002060"/>
        </w:rPr>
        <w:t xml:space="preserve"> </w:t>
      </w:r>
      <w:r w:rsidR="00B645B3" w:rsidRPr="005C082F">
        <w:rPr>
          <w:rFonts w:ascii="Arial Narrow" w:hAnsi="Arial Narrow"/>
          <w:b/>
          <w:color w:val="002060"/>
        </w:rPr>
        <w:t xml:space="preserve"> а речь неторопливой.</w:t>
      </w:r>
      <w:proofErr w:type="gramEnd"/>
      <w:r w:rsidR="00B645B3" w:rsidRPr="005C082F">
        <w:rPr>
          <w:rFonts w:ascii="Arial Narrow" w:hAnsi="Arial Narrow"/>
          <w:b/>
          <w:color w:val="002060"/>
        </w:rPr>
        <w:t xml:space="preserve"> Предметы надо называть правильно, не искажая слова, не имитируя речь детей (если очень хочется - посюсюкайте с ним, когда он заснул…) Речь не является врожденной способностью человека, она формируется постепенно, вместе с развитием ребенка. Многие родители часто задают вопрос: «Почему сын (или дочь) плохо говорят?»</w:t>
      </w:r>
      <w:r w:rsidRPr="005C082F">
        <w:rPr>
          <w:rFonts w:ascii="Arial Narrow" w:hAnsi="Arial Narrow"/>
          <w:b/>
          <w:color w:val="002060"/>
        </w:rPr>
        <w:t xml:space="preserve">      </w:t>
      </w:r>
    </w:p>
    <w:p w:rsidR="00285316" w:rsidRDefault="005C082F" w:rsidP="00285316">
      <w:pPr>
        <w:rPr>
          <w:rFonts w:ascii="Arial Black" w:hAnsi="Arial Black"/>
        </w:rPr>
      </w:pPr>
      <w:r w:rsidRPr="005C082F">
        <w:rPr>
          <w:rFonts w:ascii="Arial Narrow" w:hAnsi="Arial Narrow"/>
          <w:b/>
          <w:color w:val="002060"/>
        </w:rPr>
        <w:t xml:space="preserve">      </w:t>
      </w:r>
      <w:r w:rsidR="00B645B3" w:rsidRPr="005C082F">
        <w:rPr>
          <w:rFonts w:ascii="Arial Narrow" w:hAnsi="Arial Narrow"/>
          <w:b/>
          <w:color w:val="002060"/>
        </w:rPr>
        <w:t xml:space="preserve">2. </w:t>
      </w:r>
      <w:proofErr w:type="gramStart"/>
      <w:r w:rsidR="00B645B3" w:rsidRPr="005C082F">
        <w:rPr>
          <w:rFonts w:ascii="Arial Narrow" w:hAnsi="Arial Narrow"/>
          <w:b/>
          <w:color w:val="002060"/>
        </w:rPr>
        <w:t>Для развития речи большое значение имеет – состояние его высшей нервной деятельности, т.е. психических процессов (внимания, памяти, мышления, воображения), его физическое состояние.</w:t>
      </w:r>
      <w:proofErr w:type="gramEnd"/>
      <w:r w:rsidR="00B645B3" w:rsidRPr="005C082F">
        <w:rPr>
          <w:rFonts w:ascii="Arial Narrow" w:hAnsi="Arial Narrow"/>
          <w:b/>
          <w:color w:val="002060"/>
        </w:rPr>
        <w:t xml:space="preserve"> Отрицательное влияние на формирование речи оказывают различные заболевания (особенно на часто болеющих детей), влияние неблагополучной наследственности, плохая экология, неполноценное питание, психологический климат в семье и ряд других факторов. Они ослабевают организм ребенка, снижают его психическую активность.</w:t>
      </w:r>
      <w:r w:rsidR="00B645B3" w:rsidRPr="00B645B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br/>
      </w:r>
      <w:r w:rsidR="00285316" w:rsidRPr="00285316">
        <w:rPr>
          <w:rFonts w:ascii="Arial Black" w:hAnsi="Arial Black"/>
          <w:b/>
        </w:rPr>
        <w:t xml:space="preserve">                                                                                                                                                        </w:t>
      </w:r>
      <w:r w:rsidR="00B645B3" w:rsidRPr="00285316">
        <w:rPr>
          <w:rFonts w:ascii="Arial Black" w:hAnsi="Arial Black"/>
          <w:b/>
          <w:i/>
          <w:color w:val="0070C0"/>
        </w:rPr>
        <w:t>Как помочь малышу в домашних условиях, когда вы видите, что он говорит мало, а дети его возраста говорят уже больше слов?</w:t>
      </w:r>
      <w:r w:rsidR="00B645B3" w:rsidRPr="00B645B3">
        <w:rPr>
          <w:rFonts w:ascii="Arial Black" w:hAnsi="Arial Black"/>
        </w:rPr>
        <w:t xml:space="preserve"> </w:t>
      </w:r>
    </w:p>
    <w:p w:rsidR="00285316" w:rsidRPr="00285316" w:rsidRDefault="00285316" w:rsidP="00285316">
      <w:pPr>
        <w:rPr>
          <w:rFonts w:ascii="Arial Black" w:hAnsi="Arial Black"/>
        </w:rPr>
      </w:pPr>
      <w:r>
        <w:rPr>
          <w:rFonts w:ascii="Arial Narrow" w:hAnsi="Arial Narrow"/>
          <w:b/>
          <w:color w:val="002060"/>
        </w:rPr>
        <w:t xml:space="preserve">    1. </w:t>
      </w:r>
      <w:r w:rsidR="00B645B3" w:rsidRPr="00285316">
        <w:rPr>
          <w:rFonts w:ascii="Arial Narrow" w:hAnsi="Arial Narrow"/>
          <w:b/>
          <w:color w:val="002060"/>
        </w:rPr>
        <w:t>Разговаривайте с ребенком все свободное время. Общее правило – чем больше Вы</w:t>
      </w:r>
      <w:r w:rsidRPr="00285316">
        <w:rPr>
          <w:rFonts w:ascii="Arial Narrow" w:hAnsi="Arial Narrow"/>
          <w:b/>
          <w:color w:val="002060"/>
        </w:rPr>
        <w:t xml:space="preserve"> разговариваете с ребёнком, тем </w:t>
      </w:r>
      <w:r w:rsidR="00B645B3" w:rsidRPr="00285316">
        <w:rPr>
          <w:rFonts w:ascii="Arial Narrow" w:hAnsi="Arial Narrow"/>
          <w:b/>
          <w:color w:val="002060"/>
        </w:rPr>
        <w:t xml:space="preserve">большему он научится. Продолжайте и дополняйте сказанное ребёнком. Никогда не поправляйте речь ребёнка. Просто повторите ту же фразу правильно.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</w:t>
      </w:r>
      <w:r w:rsidR="00B645B3" w:rsidRPr="00285316">
        <w:rPr>
          <w:rFonts w:ascii="Arial Narrow" w:hAnsi="Arial Narrow"/>
          <w:b/>
          <w:color w:val="002060"/>
        </w:rPr>
        <w:t xml:space="preserve">2. Привлекайте внимание к губам, особенно на первый звук. Дайте потрогать губы. Произносите этот звук четко, обращая внимание на его артикуляцию. Маме можно накрасить губы и «поиграть» ими, а ребенок будет охотно подражать. Например, сложите губы трубочкой, потом улыбнитесь, пошлепайте губами, цокайте язычком, заведите моторчик губами –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пррррррррр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, сделайте круглые губы, широко открывайте и закрывайте ротик и тому подобное…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</w:t>
      </w:r>
      <w:r w:rsidR="00B645B3" w:rsidRPr="00285316">
        <w:rPr>
          <w:rFonts w:ascii="Arial Narrow" w:hAnsi="Arial Narrow"/>
          <w:b/>
          <w:color w:val="002060"/>
        </w:rPr>
        <w:t xml:space="preserve">3. Поиграйте теперь над развитием мышц, которые участвуют в артикуляции звука – это щеки. Надуйте щеки – сдуйте, втяните их, надуйте одну щечку, перенесите воздух в другую. Покупайте свистульки, вертушки, воздушные шарики, соломку для коктейля, чтобы дуть в воде, мыльные пузыри – все, что заводится с помощью ветра. Так вы вырабатываете устойчивую воздушную струю, необходимую для формирования звука.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</w:t>
      </w:r>
      <w:r w:rsidR="00B645B3" w:rsidRPr="00285316">
        <w:rPr>
          <w:rFonts w:ascii="Arial Narrow" w:hAnsi="Arial Narrow"/>
          <w:b/>
          <w:color w:val="002060"/>
        </w:rPr>
        <w:t xml:space="preserve">4. Говорите сами четко и правильно. Не спешите, речь должна быть произнесена в спокойном темпе.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</w:t>
      </w:r>
      <w:r w:rsidR="00B645B3" w:rsidRPr="00285316">
        <w:rPr>
          <w:rFonts w:ascii="Arial Narrow" w:hAnsi="Arial Narrow"/>
          <w:b/>
          <w:color w:val="002060"/>
        </w:rPr>
        <w:t xml:space="preserve">5. Обращайте внимание детей на звуки и шумы с улицы, из другой комнаты, из кухни. Это развивает фонематический (речевой) слух.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</w:t>
      </w:r>
      <w:r w:rsidR="00B645B3" w:rsidRPr="00285316">
        <w:rPr>
          <w:rFonts w:ascii="Arial Narrow" w:hAnsi="Arial Narrow"/>
          <w:b/>
          <w:color w:val="002060"/>
        </w:rPr>
        <w:t xml:space="preserve">6.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="00B645B3" w:rsidRPr="00285316">
        <w:rPr>
          <w:rFonts w:ascii="Arial Narrow" w:hAnsi="Arial Narrow"/>
          <w:b/>
          <w:color w:val="002060"/>
        </w:rPr>
        <w:t>от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 увиденного.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 </w:t>
      </w:r>
      <w:r w:rsidR="00B645B3" w:rsidRPr="00285316">
        <w:rPr>
          <w:rFonts w:ascii="Arial Narrow" w:hAnsi="Arial Narrow"/>
          <w:b/>
          <w:color w:val="002060"/>
        </w:rPr>
        <w:t xml:space="preserve">7. Комментируйте его и свои действия. Например: «Сейчас принесу одежду, и мы будем одеваться на прогулку. Что ты оденешь: штаны или джинсы, красную или синюю футболку?». Ребенок вынужден ответить словом, а не </w:t>
      </w:r>
      <w:r w:rsidR="00B645B3" w:rsidRPr="00285316">
        <w:rPr>
          <w:rFonts w:ascii="Arial Narrow" w:hAnsi="Arial Narrow"/>
          <w:b/>
          <w:color w:val="002060"/>
        </w:rPr>
        <w:lastRenderedPageBreak/>
        <w:t xml:space="preserve">жестом, особенно если предметы одежды находятся в зоне его недосягаемости, на верхней полке шкафа. Побуждайте к речи «Мы </w:t>
      </w:r>
      <w:proofErr w:type="gramStart"/>
      <w:r w:rsidR="00B645B3" w:rsidRPr="00285316">
        <w:rPr>
          <w:rFonts w:ascii="Arial Narrow" w:hAnsi="Arial Narrow"/>
          <w:b/>
          <w:color w:val="002060"/>
        </w:rPr>
        <w:t>одели футболку</w:t>
      </w:r>
      <w:proofErr w:type="gramEnd"/>
      <w:r w:rsidR="00B645B3" w:rsidRPr="00285316">
        <w:rPr>
          <w:rFonts w:ascii="Arial Narrow" w:hAnsi="Arial Narrow"/>
          <w:b/>
          <w:color w:val="002060"/>
        </w:rPr>
        <w:t>, джинсы, теперь будем обуваться! Принеси ботинки и т. д.»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</w:t>
      </w:r>
      <w:r w:rsidR="00B645B3" w:rsidRPr="00285316">
        <w:rPr>
          <w:rFonts w:ascii="Arial Narrow" w:hAnsi="Arial Narrow"/>
          <w:b/>
          <w:color w:val="002060"/>
        </w:rPr>
        <w:t xml:space="preserve"> 8. Занимайтесь пальчиковыми играми (речевая зона является частью двигательного центра в коре головного мозга, т. о. мышление находится на кончиках пальцев); - играйте в мозаику, «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лего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», перебирайте фасоль, крупы, раскладывайте по цветам пуговицы, лепите из теста, пластилина любые поделки и т. п. – это развивает пальцы рук, следовательно, и речь.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</w:t>
      </w:r>
      <w:r w:rsidR="00B645B3" w:rsidRPr="00285316">
        <w:rPr>
          <w:rFonts w:ascii="Arial Narrow" w:hAnsi="Arial Narrow"/>
          <w:b/>
          <w:color w:val="002060"/>
        </w:rPr>
        <w:t xml:space="preserve">9. Делайте массаж рук, особенно ладошки и пальчики, несколько раз в день. Купите «Су –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джок</w:t>
      </w:r>
      <w:proofErr w:type="spellEnd"/>
      <w:r w:rsidR="00B645B3" w:rsidRPr="00285316">
        <w:rPr>
          <w:rFonts w:ascii="Arial Narrow" w:hAnsi="Arial Narrow"/>
          <w:b/>
          <w:color w:val="002060"/>
        </w:rPr>
        <w:t>» в аптеке и разминайте с его помощью пальчики малыша.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 10. Важно больше бывать на природе. Знакомить детей с её красотами. Заботьтесь о том, чтобы у ребёнка были новые впечатления, о которых он мог бы рассказать. Поощряйте в ребенке стремление задавать вопросы и никогда не оставляйте их без ответа. Не перебивайте ребёнка, не отворачивайтесь, пока малыш не закончит рассказывать – другими словами, не дайте заподозрить, что Вас мало интересует то, о чём он говорит.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 </w:t>
      </w:r>
      <w:r w:rsidR="00B645B3" w:rsidRPr="00285316">
        <w:rPr>
          <w:rFonts w:ascii="Arial Narrow" w:hAnsi="Arial Narrow"/>
          <w:b/>
          <w:color w:val="002060"/>
        </w:rPr>
        <w:t xml:space="preserve">11. Подкрепляйте любое занятие положительными эмоциями, заканчивайте упражнения до того как ребенок устанет. Ставьте часы перед собой и занимайтесь 10-15 минут, не больше, но 2-3- раза в день. Родители нервничают, что быстро не получается и занятие затягивается на 40 минут и более… Внимание ребенок уже не концентрирует, он устал, а вы упорно наседаете дальше. Эти часы – для Вас! Прошло 15 минут, отдохните, переключите его </w:t>
      </w:r>
      <w:proofErr w:type="gramStart"/>
      <w:r w:rsidR="00B645B3" w:rsidRPr="00285316">
        <w:rPr>
          <w:rFonts w:ascii="Arial Narrow" w:hAnsi="Arial Narrow"/>
          <w:b/>
          <w:color w:val="002060"/>
        </w:rPr>
        <w:t>на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 другое, сходите погулять или поиграйте.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12. Вызывайте речь на сильных эмоциях, например, если ребенок что-то просит, сделайте вид, что не понимаете, объясните ему, что надо попросить и как надо сказать, он повторит за вами.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>13. Если ребенок произносит плохо начальный звук, возьмите его ладошку – четко произнесите первый звук, демонстрируя воздушный поток на ручку малыша. Например: слово - «спасибо», где в его исполнении первый звук «С» выпадает. Вы дуете звук</w:t>
      </w:r>
      <w:proofErr w:type="gramStart"/>
      <w:r w:rsidR="00B645B3" w:rsidRPr="00285316">
        <w:rPr>
          <w:rFonts w:ascii="Arial Narrow" w:hAnsi="Arial Narrow"/>
          <w:b/>
          <w:color w:val="002060"/>
        </w:rPr>
        <w:t xml:space="preserve"> С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_______ в этом слове немного протяжнее на ладошку - «С___ПАСИБО», Он почувствует этот холодный ветерок. Теперь попросите – пусть сам скажет на свою ладошку тоже с ветерком…(какой у каждого звука ветерок – подскажет логопед, проконсультируйтесь у него и речь малыша будет формироваться правильно).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14. Обратите внимание малыша, где «живет голосок». Возьмите его на колени, прижмите к груди и спойте песенку. Ребенок почувствует вибрацию вашей грудной клетки – это голос. Когда вы молчите – голоса нет, когда поете или говорите – голос есть. Придумайте игру «Включи голосок».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15. На начальном этапе в развитии речи займитесь звукоподражаниями игрушек, животных, машин. </w:t>
      </w:r>
      <w:proofErr w:type="gramStart"/>
      <w:r w:rsidR="00B645B3" w:rsidRPr="00285316">
        <w:rPr>
          <w:rFonts w:ascii="Arial Narrow" w:hAnsi="Arial Narrow"/>
          <w:b/>
          <w:color w:val="002060"/>
        </w:rPr>
        <w:t xml:space="preserve">Например: машина -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ж____________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, самолет –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у________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, зайка прыгает –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ап-ап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, комарики звенят –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з________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, птички зернышки клюют – пи-пи-пи … и так далее. </w:t>
      </w:r>
      <w:proofErr w:type="gramEnd"/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16. Развивайте произвольное внимание, память. На развитие памяти: повторяйте, что делали с утра (например, умывались, завтракали, что ели на завтрак, с какой игрушкой играли, какую сказку рассказывала мама).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17. Читайте вслух стихи, сказки,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потешки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. Учите отвечать на простейшие вопросы. Рассказывать несложные рассказы и сказки и отвечать на вопросы по содержанию </w:t>
      </w:r>
      <w:proofErr w:type="gramStart"/>
      <w:r w:rsidR="00B645B3" w:rsidRPr="00285316">
        <w:rPr>
          <w:rFonts w:ascii="Arial Narrow" w:hAnsi="Arial Narrow"/>
          <w:b/>
          <w:color w:val="002060"/>
        </w:rPr>
        <w:t>прочитанного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18. Организовывайте с ребенком разные игры: например, возьмите 3 зверушки, 2 животных спрячьте под платок, одного оставьте – кого не хватает? и т. д.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19. Знакомьте детей с телом. Учите правильно называть части тела. Воспитывайте стремление расти </w:t>
      </w:r>
      <w:proofErr w:type="gramStart"/>
      <w:r w:rsidR="00B645B3" w:rsidRPr="00285316">
        <w:rPr>
          <w:rFonts w:ascii="Arial Narrow" w:hAnsi="Arial Narrow"/>
          <w:b/>
          <w:color w:val="002060"/>
        </w:rPr>
        <w:t>сильными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 и здоровыми.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20. Знакомьте детей с трудом взрослых: врач, шофер, повар, летчик. Расскажите о своей профессии.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21. Учите детей называть различные предметы и вещи, которые нас окружают, группировать их по признакам: игрушки, посуда, овощи…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22. Знакомьте детей с дикими, домашними животными и их детенышами, птицами. С окружающими их деревьями, кустами. Учите наблюдать и любоваться ими.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lastRenderedPageBreak/>
        <w:t xml:space="preserve">   </w:t>
      </w:r>
      <w:r w:rsidR="00B645B3" w:rsidRPr="00285316">
        <w:rPr>
          <w:rFonts w:ascii="Arial Narrow" w:hAnsi="Arial Narrow"/>
          <w:b/>
          <w:color w:val="002060"/>
        </w:rPr>
        <w:t>23. Знакомьте детей с овощами, фруктами, ягодами. Учите различать их цвет, запах, вкус. Учите различать их на ощупь.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</w:t>
      </w:r>
      <w:r w:rsidR="00B645B3" w:rsidRPr="00285316">
        <w:rPr>
          <w:rFonts w:ascii="Arial Narrow" w:hAnsi="Arial Narrow"/>
          <w:b/>
          <w:color w:val="002060"/>
        </w:rPr>
        <w:t xml:space="preserve"> 24. Учите детей образовывать существительные с уменьшительно-ласкательными суффиксами: стул – стульчик, флаг – флажок</w:t>
      </w:r>
      <w:proofErr w:type="gramStart"/>
      <w:r w:rsidR="00B645B3" w:rsidRPr="00285316">
        <w:rPr>
          <w:rFonts w:ascii="Arial Narrow" w:hAnsi="Arial Narrow"/>
          <w:b/>
          <w:color w:val="002060"/>
        </w:rPr>
        <w:t>.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 </w:t>
      </w:r>
      <w:proofErr w:type="gramStart"/>
      <w:r w:rsidR="00B645B3" w:rsidRPr="00285316">
        <w:rPr>
          <w:rFonts w:ascii="Arial Narrow" w:hAnsi="Arial Narrow"/>
          <w:b/>
          <w:color w:val="002060"/>
        </w:rPr>
        <w:t>п</w:t>
      </w:r>
      <w:proofErr w:type="gramEnd"/>
      <w:r w:rsidR="00B645B3" w:rsidRPr="00285316">
        <w:rPr>
          <w:rFonts w:ascii="Arial Narrow" w:hAnsi="Arial Narrow"/>
          <w:b/>
          <w:color w:val="002060"/>
        </w:rPr>
        <w:t xml:space="preserve">одбирайте к словам-существительным </w:t>
      </w:r>
      <w:proofErr w:type="spellStart"/>
      <w:r w:rsidR="00B645B3" w:rsidRPr="00285316">
        <w:rPr>
          <w:rFonts w:ascii="Arial Narrow" w:hAnsi="Arial Narrow"/>
          <w:b/>
          <w:color w:val="002060"/>
        </w:rPr>
        <w:t>словаприлагательные</w:t>
      </w:r>
      <w:proofErr w:type="spellEnd"/>
      <w:r w:rsidR="00B645B3" w:rsidRPr="00285316">
        <w:rPr>
          <w:rFonts w:ascii="Arial Narrow" w:hAnsi="Arial Narrow"/>
          <w:b/>
          <w:color w:val="002060"/>
        </w:rPr>
        <w:t xml:space="preserve">, признаки. (Например: василек красивый, полевой). </w:t>
      </w:r>
    </w:p>
    <w:p w:rsidR="00285316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 </w:t>
      </w:r>
      <w:r w:rsidR="00B645B3" w:rsidRPr="00285316">
        <w:rPr>
          <w:rFonts w:ascii="Arial Narrow" w:hAnsi="Arial Narrow"/>
          <w:b/>
          <w:color w:val="002060"/>
        </w:rPr>
        <w:t xml:space="preserve">25. Главное: занятия должны быть регулярными, всегда хвалите за успехи, если что-то сказал. </w:t>
      </w:r>
    </w:p>
    <w:p w:rsidR="005D48D0" w:rsidRPr="00285316" w:rsidRDefault="00285316" w:rsidP="00285316">
      <w:pPr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  </w:t>
      </w:r>
      <w:r w:rsidR="00B645B3" w:rsidRPr="00285316">
        <w:rPr>
          <w:rFonts w:ascii="Arial Narrow" w:hAnsi="Arial Narrow"/>
          <w:b/>
          <w:color w:val="002060"/>
        </w:rPr>
        <w:t xml:space="preserve">26. Не критикуйте ребёнка даже с глазу на глаз, тем более не следует этого делать в присутствии посторонних. Не сравнивайте ребёнка с другими детьми. </w:t>
      </w: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A6015E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hAnsi="Arial Narrow"/>
          <w:b/>
          <w:noProof/>
          <w:color w:val="002060"/>
          <w:lang w:eastAsia="ru-RU"/>
        </w:rPr>
        <w:drawing>
          <wp:inline distT="0" distB="0" distL="0" distR="0">
            <wp:extent cx="6813290" cy="5711253"/>
            <wp:effectExtent l="19050" t="0" r="6610" b="0"/>
            <wp:docPr id="8" name="Рисунок 1" descr="https://dop.pskovedu.ru/file/download/dop/012E4C9AB98EBEAF077A8E1CEE7B5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.pskovedu.ru/file/download/dop/012E4C9AB98EBEAF077A8E1CEE7B5E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14" cy="573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D0" w:rsidRPr="005D48D0" w:rsidRDefault="005D48D0" w:rsidP="005D48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B2" w:rsidRPr="0028022E" w:rsidRDefault="002661B2" w:rsidP="002661B2"/>
    <w:sectPr w:rsidR="002661B2" w:rsidRPr="0028022E" w:rsidSect="00B64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A68"/>
    <w:multiLevelType w:val="hybridMultilevel"/>
    <w:tmpl w:val="71F4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4225"/>
    <w:multiLevelType w:val="hybridMultilevel"/>
    <w:tmpl w:val="40A4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917C5"/>
    <w:multiLevelType w:val="multilevel"/>
    <w:tmpl w:val="DEEE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CA61EF"/>
    <w:multiLevelType w:val="hybridMultilevel"/>
    <w:tmpl w:val="A224DF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661B2"/>
    <w:rsid w:val="002661B2"/>
    <w:rsid w:val="0028022E"/>
    <w:rsid w:val="00285316"/>
    <w:rsid w:val="005C082F"/>
    <w:rsid w:val="005D48D0"/>
    <w:rsid w:val="006B3202"/>
    <w:rsid w:val="00A6015E"/>
    <w:rsid w:val="00B645B3"/>
    <w:rsid w:val="00B75E54"/>
    <w:rsid w:val="00CD4873"/>
    <w:rsid w:val="00F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1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183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6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0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2021-11-11T06:01:00Z</dcterms:created>
  <dcterms:modified xsi:type="dcterms:W3CDTF">2021-11-15T08:16:00Z</dcterms:modified>
</cp:coreProperties>
</file>