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04" w:rsidRPr="00D33304" w:rsidRDefault="00D33304" w:rsidP="00D333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304">
        <w:rPr>
          <w:rFonts w:ascii="Times New Roman" w:hAnsi="Times New Roman" w:cs="Times New Roman"/>
          <w:b/>
          <w:sz w:val="28"/>
          <w:szCs w:val="28"/>
        </w:rPr>
        <w:t>Об объектах спорта, приспособленных для использования и инвалидами и лицами с огран</w:t>
      </w:r>
      <w:r>
        <w:rPr>
          <w:rFonts w:ascii="Times New Roman" w:hAnsi="Times New Roman" w:cs="Times New Roman"/>
          <w:b/>
          <w:sz w:val="28"/>
          <w:szCs w:val="28"/>
        </w:rPr>
        <w:t>иченными возможностями здоровья</w:t>
      </w:r>
    </w:p>
    <w:p w:rsidR="00D33304" w:rsidRDefault="00D33304" w:rsidP="00D33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04" w:rsidRPr="00D33304" w:rsidRDefault="00D33304" w:rsidP="00D33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04">
        <w:rPr>
          <w:rFonts w:ascii="Times New Roman" w:hAnsi="Times New Roman" w:cs="Times New Roman"/>
          <w:sz w:val="28"/>
          <w:szCs w:val="28"/>
        </w:rPr>
        <w:t>В детском саду соз</w:t>
      </w:r>
      <w:r w:rsidR="00890B06">
        <w:rPr>
          <w:rFonts w:ascii="Times New Roman" w:hAnsi="Times New Roman" w:cs="Times New Roman"/>
          <w:sz w:val="28"/>
          <w:szCs w:val="28"/>
        </w:rPr>
        <w:t xml:space="preserve">даны все условия для </w:t>
      </w:r>
      <w:r w:rsidRPr="00D33304">
        <w:rPr>
          <w:rFonts w:ascii="Times New Roman" w:hAnsi="Times New Roman" w:cs="Times New Roman"/>
          <w:sz w:val="28"/>
          <w:szCs w:val="28"/>
        </w:rPr>
        <w:t xml:space="preserve"> двигательной активности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В детском саду имеется стандартное и нестандартное оборудование и спортивный инвентарь, необходимые для ведения физкультурно-оздоровительной работы: физкультурное оборудование – гимнастическая скамейка, мишени разных типов, стойки и планки для прыжков; спортивный инвентарь – мячи, мешки с песком, обручи, ленточки, палки гимнастические, кубики, погре</w:t>
      </w:r>
      <w:r w:rsidR="00890B06">
        <w:rPr>
          <w:rFonts w:ascii="Times New Roman" w:hAnsi="Times New Roman" w:cs="Times New Roman"/>
          <w:sz w:val="28"/>
          <w:szCs w:val="28"/>
        </w:rPr>
        <w:t xml:space="preserve">мушки, шнуры, скакалки, </w:t>
      </w:r>
      <w:r w:rsidRPr="00D33304">
        <w:rPr>
          <w:rFonts w:ascii="Times New Roman" w:hAnsi="Times New Roman" w:cs="Times New Roman"/>
          <w:sz w:val="28"/>
          <w:szCs w:val="28"/>
        </w:rPr>
        <w:t xml:space="preserve"> коврики для занятий, следовые и массажные дорожки, мягкие блоки и др. Спортивный зал обеспечен всем необходимым для занятий воспитанников с инвалидностью и ОВЗ.</w:t>
      </w:r>
    </w:p>
    <w:p w:rsidR="00D33304" w:rsidRDefault="00622882" w:rsidP="00D33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452" cy="1409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936" r="5220" b="13429"/>
                    <a:stretch>
                      <a:fillRect/>
                    </a:stretch>
                  </pic:blipFill>
                  <pic:spPr>
                    <a:xfrm>
                      <a:off x="0" y="0"/>
                      <a:ext cx="2419452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0B06" w:rsidRPr="00890B0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19350" cy="14097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6057" r="-3" b="16899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B1D" w:rsidRDefault="00F51B1D" w:rsidP="00D33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04" w:rsidRDefault="00D33304" w:rsidP="0089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04">
        <w:rPr>
          <w:rFonts w:ascii="Times New Roman" w:hAnsi="Times New Roman" w:cs="Times New Roman"/>
          <w:sz w:val="28"/>
          <w:szCs w:val="28"/>
        </w:rPr>
        <w:t>Для подгрупповой и индивидуальной работы с лицами с ОВЗ используется различный инвентарь, в том числе, мягкий. 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анатомо-физиологическим особенностям детей, их возрасту.</w:t>
      </w:r>
    </w:p>
    <w:p w:rsidR="00622882" w:rsidRDefault="00622882" w:rsidP="0089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нет специально адаптированной</w:t>
      </w:r>
      <w:r w:rsidR="00D33304" w:rsidRPr="00D33304">
        <w:rPr>
          <w:rFonts w:ascii="Times New Roman" w:hAnsi="Times New Roman" w:cs="Times New Roman"/>
          <w:sz w:val="28"/>
          <w:szCs w:val="28"/>
        </w:rPr>
        <w:t xml:space="preserve"> спортивной площадки, но прогулочные участки адаптированы для проведения занятий физической культурой и спортом, в том числе для детей с ОВЗ и </w:t>
      </w:r>
      <w:r w:rsidR="00D33304">
        <w:rPr>
          <w:rFonts w:ascii="Times New Roman" w:hAnsi="Times New Roman" w:cs="Times New Roman"/>
          <w:sz w:val="28"/>
          <w:szCs w:val="28"/>
        </w:rPr>
        <w:t>детей-</w:t>
      </w:r>
      <w:r w:rsidR="00D33304" w:rsidRPr="00D33304">
        <w:rPr>
          <w:rFonts w:ascii="Times New Roman" w:hAnsi="Times New Roman" w:cs="Times New Roman"/>
          <w:sz w:val="28"/>
          <w:szCs w:val="28"/>
        </w:rPr>
        <w:t>инвалидов. Прогулочные площадки каждой возрастной группы оборудованы игровым и спортивным оборудованием</w:t>
      </w:r>
      <w:r w:rsidR="00890B06">
        <w:rPr>
          <w:rFonts w:ascii="Times New Roman" w:hAnsi="Times New Roman" w:cs="Times New Roman"/>
          <w:sz w:val="28"/>
          <w:szCs w:val="28"/>
        </w:rPr>
        <w:t>, для  двигательной активности дошкольников.</w:t>
      </w:r>
    </w:p>
    <w:p w:rsidR="00622882" w:rsidRDefault="00622882" w:rsidP="00D33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82" w:rsidRPr="00D33304" w:rsidRDefault="00622882" w:rsidP="00D33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2882" w:rsidRPr="00D33304" w:rsidSect="007D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500"/>
    <w:rsid w:val="001C3500"/>
    <w:rsid w:val="00622882"/>
    <w:rsid w:val="007D2DBB"/>
    <w:rsid w:val="00890B06"/>
    <w:rsid w:val="008A372E"/>
    <w:rsid w:val="00CB5FF4"/>
    <w:rsid w:val="00D33304"/>
    <w:rsid w:val="00F51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6</cp:revision>
  <dcterms:created xsi:type="dcterms:W3CDTF">2021-11-15T02:29:00Z</dcterms:created>
  <dcterms:modified xsi:type="dcterms:W3CDTF">2021-12-29T06:29:00Z</dcterms:modified>
</cp:coreProperties>
</file>