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32" w:rsidRPr="005C2EDC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образовательное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«</w:t>
      </w:r>
      <w:proofErr w:type="spellStart"/>
      <w:r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Солгонский</w:t>
      </w:r>
      <w:proofErr w:type="spellEnd"/>
      <w:r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сад»</w:t>
      </w:r>
    </w:p>
    <w:p w:rsidR="00F21950" w:rsidRPr="005C2EDC" w:rsidRDefault="00F21950" w:rsidP="0071263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P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2632" w:rsidRP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3226" w:rsidRPr="00712632" w:rsidRDefault="00163226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2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  <w:r w:rsidR="00712632" w:rsidRPr="00712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163226" w:rsidRPr="00712632" w:rsidRDefault="00163226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2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12632" w:rsidRPr="00712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Мой папа – мой защитник</w:t>
      </w:r>
      <w:r w:rsidRPr="00712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712632" w:rsidRP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2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младшая группа</w:t>
      </w:r>
    </w:p>
    <w:p w:rsidR="00F21950" w:rsidRPr="005C2EDC" w:rsidRDefault="00F21950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950" w:rsidRPr="005C2EDC" w:rsidRDefault="00F21950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950" w:rsidRPr="005C2EDC" w:rsidRDefault="00F21950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950" w:rsidRPr="005C2EDC" w:rsidRDefault="00F21950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Pr="00712632" w:rsidRDefault="00712632" w:rsidP="00712632">
      <w:pPr>
        <w:tabs>
          <w:tab w:val="left" w:pos="6163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</w:p>
    <w:p w:rsidR="00712632" w:rsidRDefault="00712632" w:rsidP="00712632">
      <w:pPr>
        <w:tabs>
          <w:tab w:val="left" w:pos="6163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воспитатель - Лалетина Д. А.</w:t>
      </w: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5C2EDC"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C2EDC"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Солгон</w:t>
      </w:r>
      <w:proofErr w:type="spellEnd"/>
    </w:p>
    <w:p w:rsidR="00F21950" w:rsidRPr="005C2EDC" w:rsidRDefault="00F21950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:rsidR="00934DE6" w:rsidRPr="00C75C75" w:rsidRDefault="00C75C75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</w:p>
    <w:p w:rsidR="00C75C75" w:rsidRDefault="00C75C75" w:rsidP="00C75C75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 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</w:t>
      </w:r>
    </w:p>
    <w:p w:rsidR="00C75C75" w:rsidRDefault="00C75C75" w:rsidP="00C75C75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Этот проект является отличной возможностью вызвать у детей чувство гордости своими отцами. </w:t>
      </w:r>
    </w:p>
    <w:p w:rsidR="00B61F09" w:rsidRDefault="00A9764A" w:rsidP="00B61F0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Продолжительность: </w:t>
      </w:r>
      <w:proofErr w:type="gramStart"/>
      <w:r>
        <w:rPr>
          <w:rStyle w:val="c1"/>
          <w:color w:val="000000"/>
          <w:sz w:val="28"/>
          <w:szCs w:val="28"/>
        </w:rPr>
        <w:t>краткосрочный</w:t>
      </w:r>
      <w:proofErr w:type="gramEnd"/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Участники:</w:t>
      </w:r>
      <w:r>
        <w:rPr>
          <w:rStyle w:val="c1"/>
          <w:color w:val="000000"/>
          <w:sz w:val="28"/>
          <w:szCs w:val="28"/>
        </w:rPr>
        <w:t> дети, воспитатели, родители воспитанников.</w:t>
      </w:r>
    </w:p>
    <w:p w:rsidR="00C75C75" w:rsidRDefault="00C75C75" w:rsidP="00A9764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61F09">
        <w:rPr>
          <w:rStyle w:val="c1"/>
          <w:b/>
          <w:color w:val="000000"/>
          <w:sz w:val="28"/>
          <w:szCs w:val="28"/>
        </w:rPr>
        <w:t>Цель проекта:</w:t>
      </w:r>
      <w:r w:rsidRPr="00A9764A">
        <w:rPr>
          <w:rStyle w:val="c1"/>
          <w:color w:val="000000"/>
          <w:sz w:val="28"/>
          <w:szCs w:val="28"/>
        </w:rPr>
        <w:t xml:space="preserve"> </w:t>
      </w:r>
      <w:r w:rsidRPr="00A9764A">
        <w:rPr>
          <w:color w:val="000000"/>
          <w:sz w:val="28"/>
          <w:szCs w:val="28"/>
          <w:shd w:val="clear" w:color="auto" w:fill="FFFFFF"/>
        </w:rPr>
        <w:t>познакомить детей с традицией празднования Дня защитника Отечества через иллюстрации, песни, различные игры.</w:t>
      </w:r>
    </w:p>
    <w:p w:rsidR="00CD79B6" w:rsidRDefault="00CD79B6" w:rsidP="00A9764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Задачи:</w:t>
      </w:r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Задачи:</w:t>
      </w:r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-дать элементарные представления  о Российской армии, военных профессиях и  технике;</w:t>
      </w:r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-обогащать словарь детей  посредством чтения рассказов, стихотворений;</w:t>
      </w:r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-расширять игровой опыт детей знаниями о труде отцов, об их службе в армии;</w:t>
      </w:r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-развивать умение создавать простые изображения (рисование), фигуры из пластилина (лепка), доступным детям способом;</w:t>
      </w:r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-развивать мелкую моторику, физические качества: ловкость, быстроту, координацию движений;</w:t>
      </w:r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-воспитывать чувство любви к своей семье,  гордости, уважение к близкому человеку – папе (дедушке); смелость, волю в преодолении препятствий;</w:t>
      </w:r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-вызвать у детей желание подражать папам в их добрых делах;</w:t>
      </w:r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дать первичные </w:t>
      </w:r>
      <w:proofErr w:type="spellStart"/>
      <w:r>
        <w:rPr>
          <w:rStyle w:val="c1"/>
          <w:color w:val="000000"/>
          <w:sz w:val="28"/>
          <w:szCs w:val="28"/>
        </w:rPr>
        <w:t>гендерные</w:t>
      </w:r>
      <w:proofErr w:type="spellEnd"/>
      <w:r>
        <w:rPr>
          <w:rStyle w:val="c1"/>
          <w:color w:val="000000"/>
          <w:sz w:val="28"/>
          <w:szCs w:val="28"/>
        </w:rPr>
        <w:t xml:space="preserve"> представления (у мальчиков стремления быть сильными, смелыми, стать защитниками своей Родины, а у девочек - уважение к мальчикам, как к будущим защитникам страны);</w:t>
      </w:r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-эмоционально сблизить детей и родителей в совместной творческой  деятельности;</w:t>
      </w:r>
    </w:p>
    <w:p w:rsidR="00B61F09" w:rsidRDefault="00B61F09" w:rsidP="00B61F0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-формировать у родителей стремление оказывать посильную помощь ДОУ.</w:t>
      </w:r>
    </w:p>
    <w:p w:rsidR="00B61F09" w:rsidRPr="00A9764A" w:rsidRDefault="00B61F09" w:rsidP="00A9764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75C75" w:rsidRPr="00C75C75" w:rsidRDefault="00C75C75" w:rsidP="001A3A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5C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проекта:</w:t>
      </w:r>
    </w:p>
    <w:p w:rsidR="00C75C75" w:rsidRPr="00C75C75" w:rsidRDefault="00C75C75" w:rsidP="00C75C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этап - Подготовительный.</w:t>
      </w:r>
    </w:p>
    <w:p w:rsidR="00C75C75" w:rsidRPr="00C75C75" w:rsidRDefault="00C75C75" w:rsidP="00C75C7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цели и задач проекта;</w:t>
      </w:r>
    </w:p>
    <w:p w:rsidR="00C75C75" w:rsidRPr="00C75C75" w:rsidRDefault="00C75C75" w:rsidP="00C75C7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плана основного этапа проектирования;</w:t>
      </w:r>
    </w:p>
    <w:p w:rsidR="00C75C75" w:rsidRPr="00C75C75" w:rsidRDefault="00C75C75" w:rsidP="00C75C7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Подборка:</w:t>
      </w:r>
    </w:p>
    <w:p w:rsidR="00C75C75" w:rsidRPr="00C75C75" w:rsidRDefault="00C75C75" w:rsidP="001A3A68">
      <w:pPr>
        <w:shd w:val="clear" w:color="auto" w:fill="FFFFFF"/>
        <w:spacing w:after="0" w:line="240" w:lineRule="auto"/>
        <w:ind w:left="-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 методической, художественной литературы и иллюстрационного материала по тематике проекта;</w:t>
      </w:r>
    </w:p>
    <w:p w:rsidR="00C75C75" w:rsidRPr="00C75C75" w:rsidRDefault="00C75C75" w:rsidP="00C75C75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дидактических, сюжетно – ролевых, подвижных, пальчиковых игр;</w:t>
      </w:r>
    </w:p>
    <w:p w:rsidR="00C75C75" w:rsidRDefault="00C75C75" w:rsidP="00C75C75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5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материала для продуктивной деятельности</w:t>
      </w:r>
    </w:p>
    <w:p w:rsidR="00C75C75" w:rsidRDefault="00C75C75" w:rsidP="00C75C7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II этап  – Основной</w:t>
      </w:r>
    </w:p>
    <w:p w:rsidR="00C75C75" w:rsidRDefault="00C75C75" w:rsidP="00C75C7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>Проведение образовательной деятельности с детьми в соответствии с планом.</w:t>
      </w:r>
    </w:p>
    <w:p w:rsidR="00C75C75" w:rsidRDefault="00C75C75" w:rsidP="00C75C7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3-й этап – Заключительный</w:t>
      </w:r>
    </w:p>
    <w:p w:rsidR="00C75C75" w:rsidRDefault="00C75C75" w:rsidP="00C75C7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1.Оформление стенгазеты: «</w:t>
      </w:r>
      <w:r w:rsidR="00CD79B6">
        <w:rPr>
          <w:rStyle w:val="c1"/>
          <w:color w:val="000000"/>
          <w:sz w:val="28"/>
          <w:szCs w:val="28"/>
        </w:rPr>
        <w:t>Мой папа – мой герой</w:t>
      </w:r>
      <w:r>
        <w:rPr>
          <w:rStyle w:val="c1"/>
          <w:color w:val="000000"/>
          <w:sz w:val="28"/>
          <w:szCs w:val="28"/>
        </w:rPr>
        <w:t>!» совместная деятельность детей, родителей, педагогов.</w:t>
      </w:r>
    </w:p>
    <w:p w:rsidR="00C75C75" w:rsidRDefault="00C75C75" w:rsidP="00C75C7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="00361517">
        <w:rPr>
          <w:rStyle w:val="c1"/>
          <w:color w:val="000000"/>
          <w:sz w:val="28"/>
          <w:szCs w:val="28"/>
        </w:rPr>
        <w:t>Коллективная работа по рисованию «Праздничный салют».</w:t>
      </w:r>
    </w:p>
    <w:p w:rsidR="00361517" w:rsidRDefault="00361517" w:rsidP="00C75C7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Оформление приемной к празднику «23 февраля».</w:t>
      </w:r>
    </w:p>
    <w:p w:rsidR="00C75C75" w:rsidRDefault="00361517" w:rsidP="00C75C7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</w:t>
      </w:r>
      <w:r w:rsidR="00C75C75">
        <w:rPr>
          <w:rStyle w:val="c1"/>
          <w:color w:val="000000"/>
          <w:sz w:val="28"/>
          <w:szCs w:val="28"/>
        </w:rPr>
        <w:t>. Поздравление пап (дедушек) с праздником - «Подарок для папы своими руками».</w:t>
      </w:r>
    </w:p>
    <w:p w:rsidR="00C75C75" w:rsidRDefault="00C75C75" w:rsidP="00C75C75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Взаимодействие с родителями:</w:t>
      </w:r>
    </w:p>
    <w:p w:rsidR="00C75C75" w:rsidRDefault="00C75C75" w:rsidP="00C75C7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Ознакомление родителей с целями и задачами проекта – объявление;</w:t>
      </w:r>
    </w:p>
    <w:p w:rsidR="00C75C75" w:rsidRDefault="00C75C75" w:rsidP="00C75C7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Размещение консультации для родителей «Папа как пример для ребенка», «Детям о праздниках», «Как воспитать мужчину</w:t>
      </w:r>
      <w:r w:rsidR="00361517">
        <w:rPr>
          <w:rStyle w:val="c1"/>
          <w:color w:val="000000"/>
          <w:sz w:val="28"/>
          <w:szCs w:val="28"/>
        </w:rPr>
        <w:t>.</w:t>
      </w:r>
    </w:p>
    <w:p w:rsidR="00C75C75" w:rsidRDefault="00361517" w:rsidP="00C75C7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</w:t>
      </w:r>
      <w:r w:rsidR="00C75C75">
        <w:rPr>
          <w:rStyle w:val="c1"/>
          <w:color w:val="000000"/>
          <w:sz w:val="28"/>
          <w:szCs w:val="28"/>
        </w:rPr>
        <w:t xml:space="preserve">. Выполнение домашнего задания вместе с детьми </w:t>
      </w:r>
      <w:r>
        <w:rPr>
          <w:rStyle w:val="c1"/>
          <w:color w:val="000000"/>
          <w:sz w:val="28"/>
          <w:szCs w:val="28"/>
        </w:rPr>
        <w:t>–</w:t>
      </w:r>
      <w:r w:rsidR="00C75C7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рисунки, рассказы по теме «Мой папа военный».</w:t>
      </w:r>
    </w:p>
    <w:p w:rsidR="00C75C75" w:rsidRDefault="00C75C75" w:rsidP="00C75C75">
      <w:pPr>
        <w:pStyle w:val="c1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</w:rPr>
        <w:t>Таким образом, комплекс действий, организованных педагогами по реализации проекта имеет положительный итог. У детей сформировалась система знаний о семье, семейных ценностях, о тех, кто охраняет и защищает нашу Родину, о способах проявления своих чувств к окружающим.</w:t>
      </w:r>
    </w:p>
    <w:p w:rsidR="00C75C75" w:rsidRDefault="00C75C75" w:rsidP="00C75C75">
      <w:pPr>
        <w:pStyle w:val="c1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Выводы:</w:t>
      </w:r>
    </w:p>
    <w:p w:rsidR="00C75C75" w:rsidRDefault="00C75C75" w:rsidP="00C75C75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познакомились с традицией празднования Дня защитника Отечества;  получили элементарные знания об армии, военных профессиях и  технике;</w:t>
      </w:r>
    </w:p>
    <w:p w:rsidR="00C75C75" w:rsidRDefault="00C75C75" w:rsidP="00C75C75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Сформировано чувство гордости своими отцами, желание подражать папам в их добрых делах;</w:t>
      </w:r>
    </w:p>
    <w:p w:rsidR="00C75C75" w:rsidRDefault="00C75C75" w:rsidP="00C75C75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Расширились представления детей о труде взрослых – пап;</w:t>
      </w:r>
    </w:p>
    <w:p w:rsidR="00C75C75" w:rsidRDefault="00C75C75" w:rsidP="00C75C75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Обогатилась игровая деятельность новыми сюжетами «Летчики», «Моряки», «Танкисты», «Ремонтная мастерская», «Готовим для папы праздничный ужин» и </w:t>
      </w:r>
      <w:proofErr w:type="spellStart"/>
      <w:r>
        <w:rPr>
          <w:rStyle w:val="c1"/>
          <w:color w:val="000000"/>
          <w:sz w:val="28"/>
          <w:szCs w:val="28"/>
        </w:rPr>
        <w:t>т</w:t>
      </w:r>
      <w:proofErr w:type="gramStart"/>
      <w:r>
        <w:rPr>
          <w:rStyle w:val="c1"/>
          <w:color w:val="000000"/>
          <w:sz w:val="28"/>
          <w:szCs w:val="28"/>
        </w:rPr>
        <w:t>.д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;</w:t>
      </w:r>
    </w:p>
    <w:p w:rsidR="00C75C75" w:rsidRDefault="00C75C75" w:rsidP="00C75C75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Совершенствованы физические качества;</w:t>
      </w:r>
    </w:p>
    <w:p w:rsidR="00EA201E" w:rsidRDefault="00C75C75" w:rsidP="00EA201E">
      <w:pPr>
        <w:pStyle w:val="c1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Произошло эмоциональное сближение детей и родителей в совместной творческой  </w:t>
      </w:r>
      <w:proofErr w:type="spellStart"/>
      <w:r>
        <w:rPr>
          <w:rStyle w:val="c1"/>
          <w:color w:val="000000"/>
          <w:sz w:val="28"/>
          <w:szCs w:val="28"/>
        </w:rPr>
        <w:t>деятельности.</w:t>
      </w:r>
      <w:proofErr w:type="spellEnd"/>
    </w:p>
    <w:p w:rsidR="00B61F09" w:rsidRDefault="00B61F09" w:rsidP="00EA201E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B61F09" w:rsidRDefault="00B61F09" w:rsidP="00EA201E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B61F09" w:rsidRDefault="00B61F09" w:rsidP="00EA201E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B61F09" w:rsidRDefault="00B61F09" w:rsidP="00EA201E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B61F09" w:rsidRDefault="00B61F09" w:rsidP="00EA201E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B61F09" w:rsidRDefault="00B61F09" w:rsidP="00EA201E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C75C75" w:rsidRPr="00EA201E" w:rsidRDefault="00EA201E" w:rsidP="00EA201E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A201E">
        <w:rPr>
          <w:b/>
          <w:color w:val="000000"/>
          <w:sz w:val="32"/>
          <w:szCs w:val="32"/>
        </w:rPr>
        <w:lastRenderedPageBreak/>
        <w:t>Фотоотчет</w:t>
      </w:r>
      <w:proofErr w:type="spellEnd"/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Оформление стенгазеты: «Мой папа – мой герой!» совместная деятельность детей, родителей, педагогов.</w:t>
      </w:r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64107" cy="2748679"/>
            <wp:effectExtent l="19050" t="0" r="0" b="0"/>
            <wp:docPr id="7" name="Рисунок 7" descr="C:\Users\Asus\Desktop\IMG_20220218_12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IMG_20220218_121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557" cy="274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Коллективная работа по рисованию «Праздничный салют».</w:t>
      </w:r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637627" cy="2861535"/>
            <wp:effectExtent l="19050" t="0" r="673" b="0"/>
            <wp:docPr id="8" name="Рисунок 8" descr="C:\Users\Asus\AppData\Local\Microsoft\Windows\INetCache\Content.Word\IMG-d5b6345e29edbeca2841ab24504554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Microsoft\Windows\INetCache\Content.Word\IMG-d5b6345e29edbeca2841ab245045545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96" cy="28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6992" cy="2670224"/>
            <wp:effectExtent l="19050" t="0" r="1308" b="0"/>
            <wp:docPr id="2" name="Рисунок 14" descr="C:\Users\Asus\AppData\Local\Microsoft\Windows\INetCache\Content.Word\IMG-a200644d94fe8aff4ff4df413e133d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AppData\Local\Microsoft\Windows\INetCache\Content.Word\IMG-a200644d94fe8aff4ff4df413e133d51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59" cy="267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2174" cy="2850777"/>
            <wp:effectExtent l="19050" t="0" r="0" b="0"/>
            <wp:docPr id="11" name="Рисунок 11" descr="C:\Users\Asus\AppData\Local\Microsoft\Windows\INetCache\Content.Word\IMG-f9352fe058d02688a5df434f2d34ce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INetCache\Content.Word\IMG-f9352fe058d02688a5df434f2d34ce1d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71" cy="286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61F09" w:rsidRDefault="00B61F09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61F09" w:rsidRDefault="00B61F09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61F09" w:rsidRDefault="00B61F09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61F09" w:rsidRDefault="00B61F09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61F09" w:rsidRDefault="00B61F09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61F09" w:rsidRDefault="00B61F09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61F09" w:rsidRDefault="00B61F09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61F09" w:rsidRDefault="00B61F09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61F09" w:rsidRDefault="00B61F09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Оформление приемной к празднику «23 февраля».</w:t>
      </w:r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A201E" w:rsidRDefault="00B61F09" w:rsidP="00B61F0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68465" cy="2226833"/>
            <wp:effectExtent l="19050" t="0" r="3335" b="0"/>
            <wp:docPr id="19" name="Рисунок 19" descr="C:\Users\Asus\AppData\Local\Microsoft\Windows\INetCache\Content.Word\IMG_20220301_13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AppData\Local\Microsoft\Windows\INetCache\Content.Word\IMG_20220301_1353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14" cy="22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605816" cy="2222223"/>
            <wp:effectExtent l="19050" t="0" r="4034" b="0"/>
            <wp:docPr id="22" name="Рисунок 22" descr="C:\Users\Asus\AppData\Local\Microsoft\Windows\INetCache\Content.Word\IMG_20220301_13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\AppData\Local\Microsoft\Windows\INetCache\Content.Word\IMG_20220301_1353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82" cy="22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A201E" w:rsidRDefault="00EA201E" w:rsidP="00B61F0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Поздравление пап (дедушек) с праздником –</w:t>
      </w:r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«Подарок для папы своими руками».</w:t>
      </w:r>
    </w:p>
    <w:p w:rsidR="00EA201E" w:rsidRDefault="00EA201E" w:rsidP="00EA201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760085" cy="4122631"/>
            <wp:effectExtent l="19050" t="0" r="0" b="0"/>
            <wp:docPr id="18" name="Рисунок 18" descr="C:\Users\Asus\Desktop\detsad-256912-151956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detsad-256912-15195638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2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75" w:rsidRDefault="00C75C75" w:rsidP="00C75C75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5C75" w:rsidRDefault="00C75C75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950" w:rsidRDefault="00F21950" w:rsidP="00F219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950" w:rsidRDefault="00F21950" w:rsidP="00F219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950" w:rsidRDefault="00F21950" w:rsidP="00F219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950" w:rsidRDefault="00F21950" w:rsidP="00F219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950" w:rsidRDefault="00F21950" w:rsidP="00F219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950" w:rsidRDefault="00F21950" w:rsidP="00F219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950" w:rsidRDefault="00F21950" w:rsidP="00F219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950" w:rsidRDefault="00F21950" w:rsidP="00F219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470C" w:rsidRDefault="003C470C" w:rsidP="003C470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</w:t>
      </w:r>
    </w:p>
    <w:p w:rsidR="000151BF" w:rsidRPr="00B15F31" w:rsidRDefault="000151BF" w:rsidP="00B15F31">
      <w:pPr>
        <w:rPr>
          <w:rFonts w:ascii="Times New Roman" w:hAnsi="Times New Roman" w:cs="Times New Roman"/>
          <w:sz w:val="28"/>
          <w:szCs w:val="28"/>
        </w:rPr>
      </w:pPr>
    </w:p>
    <w:sectPr w:rsidR="000151BF" w:rsidRPr="00B15F31" w:rsidSect="00450DC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90" w:rsidRDefault="00E35790" w:rsidP="00A054A4">
      <w:pPr>
        <w:spacing w:after="0" w:line="240" w:lineRule="auto"/>
      </w:pPr>
      <w:r>
        <w:separator/>
      </w:r>
    </w:p>
  </w:endnote>
  <w:endnote w:type="continuationSeparator" w:id="0">
    <w:p w:rsidR="00E35790" w:rsidRDefault="00E35790" w:rsidP="00A0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90" w:rsidRDefault="00E35790" w:rsidP="00A054A4">
      <w:pPr>
        <w:spacing w:after="0" w:line="240" w:lineRule="auto"/>
      </w:pPr>
      <w:r>
        <w:separator/>
      </w:r>
    </w:p>
  </w:footnote>
  <w:footnote w:type="continuationSeparator" w:id="0">
    <w:p w:rsidR="00E35790" w:rsidRDefault="00E35790" w:rsidP="00A0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04E"/>
    <w:multiLevelType w:val="hybridMultilevel"/>
    <w:tmpl w:val="8BC0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23E"/>
    <w:multiLevelType w:val="multilevel"/>
    <w:tmpl w:val="62DE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779E1"/>
    <w:multiLevelType w:val="multilevel"/>
    <w:tmpl w:val="875A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D7DDE"/>
    <w:multiLevelType w:val="multilevel"/>
    <w:tmpl w:val="005A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97E73"/>
    <w:multiLevelType w:val="hybridMultilevel"/>
    <w:tmpl w:val="3138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0557"/>
    <w:multiLevelType w:val="multilevel"/>
    <w:tmpl w:val="F686F5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739D2"/>
    <w:multiLevelType w:val="multilevel"/>
    <w:tmpl w:val="BA14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96AF0"/>
    <w:multiLevelType w:val="multilevel"/>
    <w:tmpl w:val="6A4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F6D74"/>
    <w:multiLevelType w:val="multilevel"/>
    <w:tmpl w:val="704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46629"/>
    <w:multiLevelType w:val="multilevel"/>
    <w:tmpl w:val="DEA060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0439D"/>
    <w:multiLevelType w:val="multilevel"/>
    <w:tmpl w:val="65C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40D48"/>
    <w:multiLevelType w:val="multilevel"/>
    <w:tmpl w:val="59405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70D36"/>
    <w:multiLevelType w:val="multilevel"/>
    <w:tmpl w:val="E17C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53D3F"/>
    <w:multiLevelType w:val="multilevel"/>
    <w:tmpl w:val="B5A2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770A7"/>
    <w:multiLevelType w:val="multilevel"/>
    <w:tmpl w:val="10A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222FB5"/>
    <w:multiLevelType w:val="multilevel"/>
    <w:tmpl w:val="D6D0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15DCE"/>
    <w:multiLevelType w:val="multilevel"/>
    <w:tmpl w:val="F150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91C14"/>
    <w:multiLevelType w:val="multilevel"/>
    <w:tmpl w:val="E6D4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C164E"/>
    <w:multiLevelType w:val="hybridMultilevel"/>
    <w:tmpl w:val="4E96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F3AFB"/>
    <w:multiLevelType w:val="multilevel"/>
    <w:tmpl w:val="E9CA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C4F09"/>
    <w:multiLevelType w:val="multilevel"/>
    <w:tmpl w:val="910608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7081D"/>
    <w:multiLevelType w:val="multilevel"/>
    <w:tmpl w:val="D1A419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35DC3"/>
    <w:multiLevelType w:val="multilevel"/>
    <w:tmpl w:val="BA9E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E26A7B"/>
    <w:multiLevelType w:val="multilevel"/>
    <w:tmpl w:val="7756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2E25C6"/>
    <w:multiLevelType w:val="multilevel"/>
    <w:tmpl w:val="C7665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56768F"/>
    <w:multiLevelType w:val="multilevel"/>
    <w:tmpl w:val="42E6E6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6358DE"/>
    <w:multiLevelType w:val="hybridMultilevel"/>
    <w:tmpl w:val="DEC2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A7062"/>
    <w:multiLevelType w:val="multilevel"/>
    <w:tmpl w:val="3C920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0D4832"/>
    <w:multiLevelType w:val="multilevel"/>
    <w:tmpl w:val="F070BD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92B12"/>
    <w:multiLevelType w:val="multilevel"/>
    <w:tmpl w:val="3836D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216BC"/>
    <w:multiLevelType w:val="multilevel"/>
    <w:tmpl w:val="B300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6F70DE"/>
    <w:multiLevelType w:val="multilevel"/>
    <w:tmpl w:val="8A98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954B1"/>
    <w:multiLevelType w:val="hybridMultilevel"/>
    <w:tmpl w:val="73EA7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0440C"/>
    <w:multiLevelType w:val="multilevel"/>
    <w:tmpl w:val="974E1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4D5E12"/>
    <w:multiLevelType w:val="multilevel"/>
    <w:tmpl w:val="65B2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FC2C5F"/>
    <w:multiLevelType w:val="hybridMultilevel"/>
    <w:tmpl w:val="A0EC0D60"/>
    <w:lvl w:ilvl="0" w:tplc="887EB4F4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97C5AF2"/>
    <w:multiLevelType w:val="multilevel"/>
    <w:tmpl w:val="5ED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011CD"/>
    <w:multiLevelType w:val="multilevel"/>
    <w:tmpl w:val="4614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31"/>
  </w:num>
  <w:num w:numId="5">
    <w:abstractNumId w:val="14"/>
  </w:num>
  <w:num w:numId="6">
    <w:abstractNumId w:val="6"/>
  </w:num>
  <w:num w:numId="7">
    <w:abstractNumId w:val="1"/>
  </w:num>
  <w:num w:numId="8">
    <w:abstractNumId w:val="36"/>
  </w:num>
  <w:num w:numId="9">
    <w:abstractNumId w:val="19"/>
  </w:num>
  <w:num w:numId="10">
    <w:abstractNumId w:val="3"/>
  </w:num>
  <w:num w:numId="11">
    <w:abstractNumId w:val="33"/>
  </w:num>
  <w:num w:numId="12">
    <w:abstractNumId w:val="27"/>
  </w:num>
  <w:num w:numId="13">
    <w:abstractNumId w:val="29"/>
  </w:num>
  <w:num w:numId="14">
    <w:abstractNumId w:val="11"/>
  </w:num>
  <w:num w:numId="15">
    <w:abstractNumId w:val="25"/>
  </w:num>
  <w:num w:numId="16">
    <w:abstractNumId w:val="21"/>
  </w:num>
  <w:num w:numId="17">
    <w:abstractNumId w:val="28"/>
  </w:num>
  <w:num w:numId="18">
    <w:abstractNumId w:val="20"/>
  </w:num>
  <w:num w:numId="19">
    <w:abstractNumId w:val="5"/>
  </w:num>
  <w:num w:numId="20">
    <w:abstractNumId w:val="9"/>
  </w:num>
  <w:num w:numId="21">
    <w:abstractNumId w:val="34"/>
  </w:num>
  <w:num w:numId="22">
    <w:abstractNumId w:val="7"/>
  </w:num>
  <w:num w:numId="23">
    <w:abstractNumId w:val="13"/>
  </w:num>
  <w:num w:numId="24">
    <w:abstractNumId w:val="12"/>
  </w:num>
  <w:num w:numId="25">
    <w:abstractNumId w:val="16"/>
  </w:num>
  <w:num w:numId="26">
    <w:abstractNumId w:val="37"/>
  </w:num>
  <w:num w:numId="27">
    <w:abstractNumId w:val="30"/>
  </w:num>
  <w:num w:numId="28">
    <w:abstractNumId w:val="8"/>
  </w:num>
  <w:num w:numId="29">
    <w:abstractNumId w:val="10"/>
  </w:num>
  <w:num w:numId="30">
    <w:abstractNumId w:val="17"/>
  </w:num>
  <w:num w:numId="31">
    <w:abstractNumId w:val="26"/>
  </w:num>
  <w:num w:numId="32">
    <w:abstractNumId w:val="4"/>
  </w:num>
  <w:num w:numId="33">
    <w:abstractNumId w:val="0"/>
  </w:num>
  <w:num w:numId="34">
    <w:abstractNumId w:val="18"/>
  </w:num>
  <w:num w:numId="35">
    <w:abstractNumId w:val="32"/>
  </w:num>
  <w:num w:numId="36">
    <w:abstractNumId w:val="35"/>
  </w:num>
  <w:num w:numId="37">
    <w:abstractNumId w:val="22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226"/>
    <w:rsid w:val="000151BF"/>
    <w:rsid w:val="00080EB5"/>
    <w:rsid w:val="000857F7"/>
    <w:rsid w:val="000C0493"/>
    <w:rsid w:val="00163226"/>
    <w:rsid w:val="00165B62"/>
    <w:rsid w:val="001A3A68"/>
    <w:rsid w:val="001B1CB5"/>
    <w:rsid w:val="001F35B0"/>
    <w:rsid w:val="002156D3"/>
    <w:rsid w:val="00241913"/>
    <w:rsid w:val="002502DD"/>
    <w:rsid w:val="00311761"/>
    <w:rsid w:val="00361517"/>
    <w:rsid w:val="003C470C"/>
    <w:rsid w:val="00450DCA"/>
    <w:rsid w:val="005403E0"/>
    <w:rsid w:val="005C2EDC"/>
    <w:rsid w:val="005E7CCC"/>
    <w:rsid w:val="006F7A38"/>
    <w:rsid w:val="00712632"/>
    <w:rsid w:val="0082057A"/>
    <w:rsid w:val="008343AF"/>
    <w:rsid w:val="008D03F2"/>
    <w:rsid w:val="00900099"/>
    <w:rsid w:val="00934DE6"/>
    <w:rsid w:val="009A5FD3"/>
    <w:rsid w:val="009B0621"/>
    <w:rsid w:val="009C29B5"/>
    <w:rsid w:val="009E7056"/>
    <w:rsid w:val="00A054A4"/>
    <w:rsid w:val="00A72115"/>
    <w:rsid w:val="00A9764A"/>
    <w:rsid w:val="00B15F31"/>
    <w:rsid w:val="00B61F09"/>
    <w:rsid w:val="00B869AF"/>
    <w:rsid w:val="00B97A3E"/>
    <w:rsid w:val="00BE7206"/>
    <w:rsid w:val="00BF54FA"/>
    <w:rsid w:val="00BF5973"/>
    <w:rsid w:val="00C53EBA"/>
    <w:rsid w:val="00C75C75"/>
    <w:rsid w:val="00CB5CC7"/>
    <w:rsid w:val="00CC7E61"/>
    <w:rsid w:val="00CD1AC9"/>
    <w:rsid w:val="00CD79B6"/>
    <w:rsid w:val="00DC0C7E"/>
    <w:rsid w:val="00DF23A5"/>
    <w:rsid w:val="00E35790"/>
    <w:rsid w:val="00E879E1"/>
    <w:rsid w:val="00EA201E"/>
    <w:rsid w:val="00F21950"/>
    <w:rsid w:val="00F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F"/>
  </w:style>
  <w:style w:type="paragraph" w:styleId="2">
    <w:name w:val="heading 2"/>
    <w:basedOn w:val="a"/>
    <w:link w:val="20"/>
    <w:uiPriority w:val="9"/>
    <w:qFormat/>
    <w:rsid w:val="00C7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75C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2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322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2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0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54A4"/>
  </w:style>
  <w:style w:type="paragraph" w:styleId="aa">
    <w:name w:val="footer"/>
    <w:basedOn w:val="a"/>
    <w:link w:val="ab"/>
    <w:uiPriority w:val="99"/>
    <w:unhideWhenUsed/>
    <w:rsid w:val="00A0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4A4"/>
  </w:style>
  <w:style w:type="paragraph" w:styleId="ac">
    <w:name w:val="List Paragraph"/>
    <w:basedOn w:val="a"/>
    <w:uiPriority w:val="34"/>
    <w:qFormat/>
    <w:rsid w:val="00A054A4"/>
    <w:pPr>
      <w:ind w:left="720"/>
      <w:contextualSpacing/>
    </w:pPr>
  </w:style>
  <w:style w:type="paragraph" w:customStyle="1" w:styleId="c12">
    <w:name w:val="c12"/>
    <w:basedOn w:val="a"/>
    <w:rsid w:val="00C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C75"/>
  </w:style>
  <w:style w:type="paragraph" w:customStyle="1" w:styleId="c16">
    <w:name w:val="c16"/>
    <w:basedOn w:val="a"/>
    <w:rsid w:val="00C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5C75"/>
  </w:style>
  <w:style w:type="paragraph" w:customStyle="1" w:styleId="c17">
    <w:name w:val="c17"/>
    <w:basedOn w:val="a"/>
    <w:rsid w:val="00C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75C75"/>
  </w:style>
  <w:style w:type="character" w:customStyle="1" w:styleId="20">
    <w:name w:val="Заголовок 2 Знак"/>
    <w:basedOn w:val="a0"/>
    <w:link w:val="2"/>
    <w:uiPriority w:val="9"/>
    <w:rsid w:val="00C75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75C7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13">
    <w:name w:val="c13"/>
    <w:basedOn w:val="a0"/>
    <w:rsid w:val="00C75C75"/>
  </w:style>
  <w:style w:type="paragraph" w:customStyle="1" w:styleId="search-excerpt">
    <w:name w:val="search-excerpt"/>
    <w:basedOn w:val="a"/>
    <w:rsid w:val="00C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75C75"/>
  </w:style>
  <w:style w:type="character" w:customStyle="1" w:styleId="flag-throbber">
    <w:name w:val="flag-throbber"/>
    <w:basedOn w:val="a0"/>
    <w:rsid w:val="00C75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6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78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4185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0938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7884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5734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6879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8989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2022-01-09T13:27:00Z</dcterms:created>
  <dcterms:modified xsi:type="dcterms:W3CDTF">2022-03-01T07:03:00Z</dcterms:modified>
</cp:coreProperties>
</file>