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40" w:rsidRDefault="00155140" w:rsidP="000172CC">
      <w:pPr>
        <w:spacing w:after="0" w:line="360" w:lineRule="auto"/>
        <w:ind w:firstLine="709"/>
        <w:jc w:val="center"/>
        <w:rPr>
          <w:rFonts w:ascii="Times New Roman" w:hAnsi="Times New Roman"/>
          <w:b/>
          <w:sz w:val="28"/>
          <w:szCs w:val="28"/>
        </w:rPr>
      </w:pPr>
      <w:r w:rsidRPr="000172CC">
        <w:rPr>
          <w:rFonts w:ascii="Times New Roman" w:hAnsi="Times New Roman"/>
          <w:b/>
          <w:sz w:val="28"/>
          <w:szCs w:val="28"/>
        </w:rPr>
        <w:t>ИСПОЛЬЗОВАНИЕ НЕТРАДИЦИОННЫХ  </w:t>
      </w:r>
      <w:r w:rsidRPr="00B47CAD">
        <w:rPr>
          <w:rFonts w:ascii="Times New Roman" w:hAnsi="Times New Roman"/>
          <w:b/>
          <w:sz w:val="28"/>
          <w:szCs w:val="28"/>
        </w:rPr>
        <w:t>МЕТОДОВ</w:t>
      </w:r>
      <w:r>
        <w:rPr>
          <w:rFonts w:ascii="Times New Roman" w:hAnsi="Times New Roman"/>
          <w:b/>
          <w:sz w:val="28"/>
          <w:szCs w:val="28"/>
        </w:rPr>
        <w:t xml:space="preserve"> </w:t>
      </w:r>
    </w:p>
    <w:p w:rsidR="006F7699" w:rsidRDefault="00C435F9" w:rsidP="000172CC">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В КОРРЕКЦИОННОЙ </w:t>
      </w:r>
      <w:r w:rsidR="00155140" w:rsidRPr="000172CC">
        <w:rPr>
          <w:rFonts w:ascii="Times New Roman" w:hAnsi="Times New Roman"/>
          <w:b/>
          <w:sz w:val="28"/>
          <w:szCs w:val="28"/>
        </w:rPr>
        <w:t xml:space="preserve"> РАБОТЕ С ДЕТЬМИ СТАРШЕГО ДОШКОЛЬНОГО ВОЗ</w:t>
      </w:r>
      <w:r w:rsidR="006F7699">
        <w:rPr>
          <w:rFonts w:ascii="Times New Roman" w:hAnsi="Times New Roman"/>
          <w:b/>
          <w:sz w:val="28"/>
          <w:szCs w:val="28"/>
        </w:rPr>
        <w:t xml:space="preserve">РАСТА С НАРУШЕНИЕМ РЕЧИ  </w:t>
      </w:r>
    </w:p>
    <w:p w:rsidR="00155140" w:rsidRDefault="006F7699" w:rsidP="000172CC">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И </w:t>
      </w:r>
      <w:proofErr w:type="gramStart"/>
      <w:r>
        <w:rPr>
          <w:rFonts w:ascii="Times New Roman" w:hAnsi="Times New Roman"/>
          <w:b/>
          <w:sz w:val="28"/>
          <w:szCs w:val="28"/>
        </w:rPr>
        <w:t>ОПОРНО – ДВИГАТЕЛЬНОГО</w:t>
      </w:r>
      <w:proofErr w:type="gramEnd"/>
      <w:r>
        <w:rPr>
          <w:rFonts w:ascii="Times New Roman" w:hAnsi="Times New Roman"/>
          <w:b/>
          <w:sz w:val="28"/>
          <w:szCs w:val="28"/>
        </w:rPr>
        <w:t xml:space="preserve"> АППАРАТА.</w:t>
      </w:r>
    </w:p>
    <w:p w:rsidR="006F7699" w:rsidRDefault="006F7699" w:rsidP="000172CC">
      <w:pPr>
        <w:spacing w:after="0" w:line="360" w:lineRule="auto"/>
        <w:ind w:firstLine="709"/>
        <w:jc w:val="center"/>
        <w:rPr>
          <w:rFonts w:ascii="Times New Roman" w:hAnsi="Times New Roman"/>
          <w:b/>
          <w:sz w:val="28"/>
          <w:szCs w:val="28"/>
        </w:rPr>
      </w:pPr>
    </w:p>
    <w:p w:rsidR="006F7699" w:rsidRDefault="006F7699" w:rsidP="006F7699">
      <w:pPr>
        <w:spacing w:after="0" w:line="240" w:lineRule="auto"/>
        <w:ind w:firstLine="709"/>
        <w:jc w:val="right"/>
        <w:rPr>
          <w:rFonts w:ascii="Times New Roman" w:hAnsi="Times New Roman"/>
          <w:b/>
          <w:sz w:val="28"/>
          <w:szCs w:val="28"/>
        </w:rPr>
      </w:pPr>
      <w:r>
        <w:rPr>
          <w:rFonts w:ascii="Times New Roman" w:hAnsi="Times New Roman"/>
          <w:b/>
          <w:sz w:val="28"/>
          <w:szCs w:val="28"/>
        </w:rPr>
        <w:t xml:space="preserve"> </w:t>
      </w:r>
      <w:r w:rsidR="00C435F9">
        <w:rPr>
          <w:rFonts w:ascii="Times New Roman" w:hAnsi="Times New Roman"/>
          <w:b/>
          <w:sz w:val="28"/>
          <w:szCs w:val="28"/>
        </w:rPr>
        <w:t>П</w:t>
      </w:r>
      <w:r>
        <w:rPr>
          <w:rFonts w:ascii="Times New Roman" w:hAnsi="Times New Roman"/>
          <w:b/>
          <w:sz w:val="28"/>
          <w:szCs w:val="28"/>
        </w:rPr>
        <w:t>едагог</w:t>
      </w:r>
      <w:r w:rsidR="00C435F9">
        <w:rPr>
          <w:rFonts w:ascii="Times New Roman" w:hAnsi="Times New Roman"/>
          <w:b/>
          <w:sz w:val="28"/>
          <w:szCs w:val="28"/>
        </w:rPr>
        <w:t xml:space="preserve"> </w:t>
      </w:r>
      <w:r>
        <w:rPr>
          <w:rFonts w:ascii="Times New Roman" w:hAnsi="Times New Roman"/>
          <w:b/>
          <w:sz w:val="28"/>
          <w:szCs w:val="28"/>
        </w:rPr>
        <w:t>- психолог:</w:t>
      </w:r>
    </w:p>
    <w:p w:rsidR="006F7699" w:rsidRDefault="006F7699" w:rsidP="006F7699">
      <w:pPr>
        <w:spacing w:after="0" w:line="240" w:lineRule="auto"/>
        <w:ind w:firstLine="709"/>
        <w:jc w:val="right"/>
        <w:rPr>
          <w:rFonts w:ascii="Times New Roman" w:hAnsi="Times New Roman"/>
          <w:b/>
          <w:sz w:val="28"/>
          <w:szCs w:val="28"/>
        </w:rPr>
      </w:pPr>
      <w:r>
        <w:rPr>
          <w:rFonts w:ascii="Times New Roman" w:hAnsi="Times New Roman"/>
          <w:b/>
          <w:sz w:val="28"/>
          <w:szCs w:val="28"/>
        </w:rPr>
        <w:t xml:space="preserve"> Аникина Е.М.</w:t>
      </w:r>
    </w:p>
    <w:p w:rsidR="00155140" w:rsidRDefault="00155140" w:rsidP="006F7699">
      <w:pPr>
        <w:spacing w:after="0" w:line="360" w:lineRule="auto"/>
        <w:jc w:val="both"/>
        <w:rPr>
          <w:rFonts w:ascii="Times New Roman" w:hAnsi="Times New Roman"/>
          <w:sz w:val="28"/>
          <w:szCs w:val="28"/>
        </w:rPr>
      </w:pPr>
    </w:p>
    <w:p w:rsidR="00155140" w:rsidRDefault="00155140" w:rsidP="000172C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коррекционно-развивающей деятельности  учителя-логопеда </w:t>
      </w:r>
      <w:r w:rsidR="00C435F9">
        <w:rPr>
          <w:rFonts w:ascii="Times New Roman" w:hAnsi="Times New Roman"/>
          <w:sz w:val="28"/>
          <w:szCs w:val="28"/>
        </w:rPr>
        <w:t xml:space="preserve"> и педагога - психолога</w:t>
      </w:r>
      <w:r>
        <w:rPr>
          <w:rFonts w:ascii="Times New Roman" w:hAnsi="Times New Roman"/>
          <w:sz w:val="28"/>
          <w:szCs w:val="28"/>
        </w:rPr>
        <w:t xml:space="preserve"> с детьми, имеющими ограниченные возможности здоровья (ОВЗ), все большее значение приобретают инновационные технологии. Их использование не отменяет традиционные, проверенные временем и практикой методы, но делает процесс коррекции речи</w:t>
      </w:r>
      <w:r w:rsidR="00C435F9">
        <w:rPr>
          <w:rFonts w:ascii="Times New Roman" w:hAnsi="Times New Roman"/>
          <w:sz w:val="28"/>
          <w:szCs w:val="28"/>
        </w:rPr>
        <w:t xml:space="preserve">, когнитивной сферы </w:t>
      </w:r>
      <w:r>
        <w:rPr>
          <w:rFonts w:ascii="Times New Roman" w:hAnsi="Times New Roman"/>
          <w:sz w:val="28"/>
          <w:szCs w:val="28"/>
        </w:rPr>
        <w:t xml:space="preserve"> более интересным, разнообразным, творческим.  И,  несомненно, способствует достижению максимально возможных успехов и индивидуальных достижений каждого ребенк</w:t>
      </w:r>
      <w:r w:rsidR="006F7699">
        <w:rPr>
          <w:rFonts w:ascii="Times New Roman" w:hAnsi="Times New Roman"/>
          <w:sz w:val="28"/>
          <w:szCs w:val="28"/>
        </w:rPr>
        <w:t>а</w:t>
      </w:r>
      <w:r>
        <w:rPr>
          <w:rFonts w:ascii="Times New Roman" w:hAnsi="Times New Roman"/>
          <w:sz w:val="28"/>
          <w:szCs w:val="28"/>
        </w:rPr>
        <w:t xml:space="preserve">. </w:t>
      </w:r>
    </w:p>
    <w:p w:rsidR="00155140" w:rsidRDefault="00155140" w:rsidP="006F7699">
      <w:pPr>
        <w:spacing w:after="0" w:line="360" w:lineRule="auto"/>
        <w:ind w:firstLine="708"/>
        <w:jc w:val="both"/>
        <w:rPr>
          <w:rFonts w:ascii="Times New Roman" w:hAnsi="Times New Roman"/>
          <w:sz w:val="28"/>
          <w:szCs w:val="28"/>
        </w:rPr>
      </w:pPr>
      <w:r w:rsidRPr="00452E0E">
        <w:rPr>
          <w:rFonts w:ascii="Times New Roman" w:hAnsi="Times New Roman"/>
          <w:sz w:val="28"/>
          <w:szCs w:val="28"/>
        </w:rPr>
        <w:t xml:space="preserve"> </w:t>
      </w:r>
      <w:r w:rsidR="006F7699" w:rsidRPr="00452E0E">
        <w:rPr>
          <w:rFonts w:ascii="Times New Roman" w:hAnsi="Times New Roman"/>
          <w:sz w:val="28"/>
          <w:szCs w:val="28"/>
        </w:rPr>
        <w:t>Н</w:t>
      </w:r>
      <w:r w:rsidRPr="00452E0E">
        <w:rPr>
          <w:rFonts w:ascii="Times New Roman" w:hAnsi="Times New Roman"/>
          <w:sz w:val="28"/>
          <w:szCs w:val="28"/>
        </w:rPr>
        <w:t>аш</w:t>
      </w:r>
      <w:r w:rsidR="006F7699">
        <w:rPr>
          <w:rFonts w:ascii="Times New Roman" w:hAnsi="Times New Roman"/>
          <w:sz w:val="28"/>
          <w:szCs w:val="28"/>
        </w:rPr>
        <w:t xml:space="preserve">  Солгонский</w:t>
      </w:r>
      <w:r w:rsidRPr="00452E0E">
        <w:rPr>
          <w:rFonts w:ascii="Times New Roman" w:hAnsi="Times New Roman"/>
          <w:sz w:val="28"/>
          <w:szCs w:val="28"/>
        </w:rPr>
        <w:t xml:space="preserve"> детский сад по-своему ун</w:t>
      </w:r>
      <w:r w:rsidR="006F7699">
        <w:rPr>
          <w:rFonts w:ascii="Times New Roman" w:hAnsi="Times New Roman"/>
          <w:sz w:val="28"/>
          <w:szCs w:val="28"/>
        </w:rPr>
        <w:t>икален, так как в комбинированных</w:t>
      </w:r>
      <w:r w:rsidRPr="00452E0E">
        <w:rPr>
          <w:rFonts w:ascii="Times New Roman" w:hAnsi="Times New Roman"/>
          <w:sz w:val="28"/>
          <w:szCs w:val="28"/>
        </w:rPr>
        <w:t xml:space="preserve"> гр</w:t>
      </w:r>
      <w:r w:rsidR="00C435F9">
        <w:rPr>
          <w:rFonts w:ascii="Times New Roman" w:hAnsi="Times New Roman"/>
          <w:sz w:val="28"/>
          <w:szCs w:val="28"/>
        </w:rPr>
        <w:t xml:space="preserve">уппах обучаются дети, имеющие </w:t>
      </w:r>
      <w:r w:rsidR="006F7699">
        <w:rPr>
          <w:rFonts w:ascii="Times New Roman" w:hAnsi="Times New Roman"/>
          <w:sz w:val="28"/>
          <w:szCs w:val="28"/>
        </w:rPr>
        <w:t xml:space="preserve"> нарушения речи и нарушениями опорно-двигательного аппарата</w:t>
      </w:r>
      <w:r w:rsidRPr="00452E0E">
        <w:rPr>
          <w:rFonts w:ascii="Times New Roman" w:hAnsi="Times New Roman"/>
          <w:sz w:val="28"/>
          <w:szCs w:val="28"/>
        </w:rPr>
        <w:t>.</w:t>
      </w:r>
      <w:r>
        <w:rPr>
          <w:rFonts w:ascii="Times New Roman" w:hAnsi="Times New Roman"/>
          <w:sz w:val="28"/>
          <w:szCs w:val="28"/>
        </w:rPr>
        <w:t xml:space="preserve"> Особенности развития таких детей существенно влияют на выбор методов и приемов коррекционного воздействия, котор</w:t>
      </w:r>
      <w:r w:rsidR="00C435F9">
        <w:rPr>
          <w:rFonts w:ascii="Times New Roman" w:hAnsi="Times New Roman"/>
          <w:sz w:val="28"/>
          <w:szCs w:val="28"/>
        </w:rPr>
        <w:t>ое осуществляю</w:t>
      </w:r>
      <w:r w:rsidR="006F7699">
        <w:rPr>
          <w:rFonts w:ascii="Times New Roman" w:hAnsi="Times New Roman"/>
          <w:sz w:val="28"/>
          <w:szCs w:val="28"/>
        </w:rPr>
        <w:t xml:space="preserve">т учитель-логопед, педагог- психолог. </w:t>
      </w:r>
      <w:r>
        <w:rPr>
          <w:rFonts w:ascii="Times New Roman" w:hAnsi="Times New Roman"/>
          <w:sz w:val="28"/>
          <w:szCs w:val="28"/>
        </w:rPr>
        <w:t xml:space="preserve"> В связи с этим несомненный интерес для нас представляет поиск наиболее эффективных методов развития речи детей с ОВЗ.</w:t>
      </w:r>
    </w:p>
    <w:p w:rsidR="00155140" w:rsidRDefault="00155140" w:rsidP="000172CC">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Прежде всего, стоит отметить, что в работе с детьми старшего дошкольного возраста с нарушением </w:t>
      </w:r>
      <w:r w:rsidR="006F7699">
        <w:rPr>
          <w:rFonts w:ascii="Times New Roman" w:hAnsi="Times New Roman"/>
          <w:sz w:val="28"/>
          <w:szCs w:val="28"/>
        </w:rPr>
        <w:t xml:space="preserve">речи и опорно-двигательного аппарата </w:t>
      </w:r>
      <w:r>
        <w:rPr>
          <w:rFonts w:ascii="Times New Roman" w:hAnsi="Times New Roman"/>
          <w:sz w:val="28"/>
          <w:szCs w:val="28"/>
        </w:rPr>
        <w:t xml:space="preserve"> мы используем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 дыхательную, пальчиковую и артикуляционную гимнастику, которая неразрывно связана </w:t>
      </w:r>
      <w:r>
        <w:rPr>
          <w:rFonts w:ascii="Times New Roman" w:hAnsi="Times New Roman"/>
          <w:sz w:val="28"/>
          <w:szCs w:val="28"/>
        </w:rPr>
        <w:lastRenderedPageBreak/>
        <w:t xml:space="preserve">с </w:t>
      </w:r>
      <w:proofErr w:type="spellStart"/>
      <w:r>
        <w:rPr>
          <w:rFonts w:ascii="Times New Roman" w:hAnsi="Times New Roman"/>
          <w:sz w:val="28"/>
          <w:szCs w:val="28"/>
        </w:rPr>
        <w:t>биоэнергопластикой</w:t>
      </w:r>
      <w:proofErr w:type="spellEnd"/>
      <w:r w:rsidR="006F7699">
        <w:rPr>
          <w:rFonts w:ascii="Times New Roman" w:hAnsi="Times New Roman"/>
          <w:sz w:val="28"/>
          <w:szCs w:val="28"/>
        </w:rPr>
        <w:t>,</w:t>
      </w:r>
      <w:r w:rsidR="006F7699">
        <w:rPr>
          <w:rFonts w:ascii="Times New Roman" w:hAnsi="Times New Roman"/>
          <w:sz w:val="28"/>
          <w:szCs w:val="28"/>
          <w:shd w:val="clear" w:color="auto" w:fill="FFFFFF"/>
        </w:rPr>
        <w:t xml:space="preserve"> </w:t>
      </w:r>
      <w:proofErr w:type="spellStart"/>
      <w:r w:rsidR="006F7699">
        <w:rPr>
          <w:rFonts w:ascii="Times New Roman" w:hAnsi="Times New Roman"/>
          <w:sz w:val="28"/>
          <w:szCs w:val="28"/>
          <w:shd w:val="clear" w:color="auto" w:fill="FFFFFF"/>
        </w:rPr>
        <w:t>Су-Джок</w:t>
      </w:r>
      <w:proofErr w:type="spellEnd"/>
      <w:r w:rsidR="006F7699">
        <w:rPr>
          <w:rFonts w:ascii="Times New Roman" w:hAnsi="Times New Roman"/>
          <w:sz w:val="28"/>
          <w:szCs w:val="28"/>
          <w:shd w:val="clear" w:color="auto" w:fill="FFFFFF"/>
        </w:rPr>
        <w:t xml:space="preserve"> терапию, </w:t>
      </w:r>
      <w:r>
        <w:rPr>
          <w:rFonts w:ascii="Times New Roman" w:hAnsi="Times New Roman"/>
          <w:sz w:val="28"/>
          <w:szCs w:val="28"/>
          <w:shd w:val="clear" w:color="auto" w:fill="FFFFFF"/>
        </w:rPr>
        <w:t xml:space="preserve">интерактивные развивающие папки – </w:t>
      </w:r>
      <w:proofErr w:type="spellStart"/>
      <w:r>
        <w:rPr>
          <w:rFonts w:ascii="Times New Roman" w:hAnsi="Times New Roman"/>
          <w:sz w:val="28"/>
          <w:szCs w:val="28"/>
          <w:shd w:val="clear" w:color="auto" w:fill="FFFFFF"/>
        </w:rPr>
        <w:t>лэпбуки</w:t>
      </w:r>
      <w:proofErr w:type="spellEnd"/>
      <w:r>
        <w:rPr>
          <w:rFonts w:ascii="Times New Roman" w:hAnsi="Times New Roman"/>
          <w:sz w:val="28"/>
          <w:szCs w:val="28"/>
          <w:shd w:val="clear" w:color="auto" w:fill="FFFFFF"/>
        </w:rPr>
        <w:t xml:space="preserve">. </w:t>
      </w:r>
    </w:p>
    <w:p w:rsidR="00155140" w:rsidRDefault="00155140" w:rsidP="000172CC">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Также в своей работе мы используем </w:t>
      </w:r>
      <w:r w:rsidRPr="00493699">
        <w:rPr>
          <w:rFonts w:ascii="Times New Roman" w:hAnsi="Times New Roman"/>
          <w:i/>
          <w:sz w:val="28"/>
          <w:szCs w:val="28"/>
          <w:shd w:val="clear" w:color="auto" w:fill="FFFFFF"/>
        </w:rPr>
        <w:t xml:space="preserve">комплекты </w:t>
      </w:r>
      <w:proofErr w:type="spellStart"/>
      <w:r w:rsidRPr="00493699">
        <w:rPr>
          <w:rFonts w:ascii="Times New Roman" w:hAnsi="Times New Roman"/>
          <w:i/>
          <w:sz w:val="28"/>
          <w:szCs w:val="28"/>
          <w:shd w:val="clear" w:color="auto" w:fill="FFFFFF"/>
        </w:rPr>
        <w:t>Су-Джок</w:t>
      </w:r>
      <w:proofErr w:type="spellEnd"/>
      <w:r>
        <w:rPr>
          <w:rFonts w:ascii="Times New Roman" w:hAnsi="Times New Roman"/>
          <w:sz w:val="28"/>
          <w:szCs w:val="28"/>
          <w:shd w:val="clear" w:color="auto" w:fill="FFFFFF"/>
        </w:rPr>
        <w:t xml:space="preserve">: массажные шарики и колечки. Эффективность применения этого метода неоднократно доказывают исследования современных педагогов. Простота применения, универсальность и безопасность – все это позволяет использовать </w:t>
      </w:r>
      <w:proofErr w:type="spellStart"/>
      <w:r>
        <w:rPr>
          <w:rFonts w:ascii="Times New Roman" w:hAnsi="Times New Roman"/>
          <w:sz w:val="28"/>
          <w:szCs w:val="28"/>
          <w:shd w:val="clear" w:color="auto" w:fill="FFFFFF"/>
        </w:rPr>
        <w:t>Су-Джок</w:t>
      </w:r>
      <w:proofErr w:type="spellEnd"/>
      <w:r>
        <w:rPr>
          <w:rFonts w:ascii="Times New Roman" w:hAnsi="Times New Roman"/>
          <w:sz w:val="28"/>
          <w:szCs w:val="28"/>
          <w:shd w:val="clear" w:color="auto" w:fill="FFFFFF"/>
        </w:rPr>
        <w:t xml:space="preserve"> не только для работы в условиях детского сада, но и дома. Многие пальчиковые игры становятся интереснее, увлекательнее для детей, если мы прибавляем к их традиционному исполнению массажные шарики и колечки.</w:t>
      </w:r>
    </w:p>
    <w:p w:rsidR="00155140" w:rsidRDefault="00155140" w:rsidP="000172CC">
      <w:pPr>
        <w:spacing w:after="0" w:line="360" w:lineRule="auto"/>
        <w:ind w:firstLine="709"/>
        <w:jc w:val="both"/>
        <w:rPr>
          <w:rFonts w:ascii="Times New Roman" w:hAnsi="Times New Roman"/>
          <w:sz w:val="28"/>
          <w:szCs w:val="28"/>
        </w:rPr>
      </w:pPr>
      <w:r w:rsidRPr="00493699">
        <w:rPr>
          <w:rFonts w:ascii="Times New Roman" w:hAnsi="Times New Roman"/>
          <w:i/>
          <w:sz w:val="28"/>
          <w:szCs w:val="28"/>
        </w:rPr>
        <w:t>Песочная терапия</w:t>
      </w:r>
      <w:r>
        <w:rPr>
          <w:rFonts w:ascii="Times New Roman" w:hAnsi="Times New Roman"/>
          <w:sz w:val="28"/>
          <w:szCs w:val="28"/>
        </w:rPr>
        <w:t xml:space="preserve"> уже давно используется в работе детских психологов. Игры с песком доступны и естественны для ребенка, но при всей их незатейливости обладают колоссальным значением для детской психики. Поэтому в  своей коррекционно-развивающей работе, мы тоже нашли им широкое применение для развития всех сторон речи:  лексического запаса, грамматики,  связной речи;  для обучения грамоте.</w:t>
      </w:r>
    </w:p>
    <w:p w:rsidR="00155140" w:rsidRDefault="00155140" w:rsidP="000172C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Используем песочную терапию и для развития диафрагмального дыхания (откапываем различные мелкие игрушки или разрушаем свои же постройки из песка с помощью воздушной струи), и для автоматизации поставленных звуков (например, одновременно произносим звук </w:t>
      </w:r>
      <w:r w:rsidRPr="0035043B">
        <w:rPr>
          <w:rFonts w:ascii="Times New Roman" w:hAnsi="Times New Roman"/>
          <w:sz w:val="28"/>
          <w:szCs w:val="28"/>
        </w:rPr>
        <w:t>[</w:t>
      </w:r>
      <w:proofErr w:type="spellStart"/>
      <w:proofErr w:type="gramStart"/>
      <w:r>
        <w:rPr>
          <w:rFonts w:ascii="Times New Roman" w:hAnsi="Times New Roman"/>
          <w:sz w:val="28"/>
          <w:szCs w:val="28"/>
        </w:rPr>
        <w:t>р</w:t>
      </w:r>
      <w:proofErr w:type="spellEnd"/>
      <w:proofErr w:type="gramEnd"/>
      <w:r w:rsidRPr="0035043B">
        <w:rPr>
          <w:rFonts w:ascii="Times New Roman" w:hAnsi="Times New Roman"/>
          <w:sz w:val="28"/>
          <w:szCs w:val="28"/>
        </w:rPr>
        <w:t xml:space="preserve">] </w:t>
      </w:r>
      <w:r>
        <w:rPr>
          <w:rFonts w:ascii="Times New Roman" w:hAnsi="Times New Roman"/>
          <w:sz w:val="28"/>
          <w:szCs w:val="28"/>
        </w:rPr>
        <w:t xml:space="preserve">и рисуем дорожку на песке от одного домика до другого), и для формирования слоговой структуры слова (оставляем след на песке на каждую часть слова: </w:t>
      </w:r>
      <w:proofErr w:type="spellStart"/>
      <w:r>
        <w:rPr>
          <w:rFonts w:ascii="Times New Roman" w:hAnsi="Times New Roman"/>
          <w:sz w:val="28"/>
          <w:szCs w:val="28"/>
        </w:rPr>
        <w:t>бе-ге-мот</w:t>
      </w:r>
      <w:proofErr w:type="spellEnd"/>
      <w:r>
        <w:rPr>
          <w:rFonts w:ascii="Times New Roman" w:hAnsi="Times New Roman"/>
          <w:sz w:val="28"/>
          <w:szCs w:val="28"/>
        </w:rPr>
        <w:t xml:space="preserve">, </w:t>
      </w:r>
      <w:proofErr w:type="spellStart"/>
      <w:r>
        <w:rPr>
          <w:rFonts w:ascii="Times New Roman" w:hAnsi="Times New Roman"/>
          <w:sz w:val="28"/>
          <w:szCs w:val="28"/>
        </w:rPr>
        <w:t>сне-го-вик</w:t>
      </w:r>
      <w:proofErr w:type="spellEnd"/>
      <w:r>
        <w:rPr>
          <w:rFonts w:ascii="Times New Roman" w:hAnsi="Times New Roman"/>
          <w:sz w:val="28"/>
          <w:szCs w:val="28"/>
        </w:rPr>
        <w:t>), и для развития фонематического слуха (если слышишь заданный звук – прячь руки в песок) и т.д.</w:t>
      </w:r>
    </w:p>
    <w:p w:rsidR="00155140" w:rsidRPr="00221493" w:rsidRDefault="00155140" w:rsidP="000172CC">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тому же ребенок играет с песком двумя руками одновременно, что естественным образом способствует развитию мелкой моторики не только ведущей руки, как, например, при работе карандашами. Можно печатать слова, превращать одни буквы в другие,  создавать различные узоры, </w:t>
      </w:r>
      <w:r>
        <w:rPr>
          <w:rFonts w:ascii="Times New Roman" w:hAnsi="Times New Roman"/>
          <w:sz w:val="28"/>
          <w:szCs w:val="28"/>
        </w:rPr>
        <w:lastRenderedPageBreak/>
        <w:t>ставить отпечатки различными предметами, одним словом все, что подскажет вам ваша фантазия.</w:t>
      </w:r>
    </w:p>
    <w:p w:rsidR="00155140" w:rsidRPr="00AC5F7E" w:rsidRDefault="00155140" w:rsidP="00AC5F7E">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Еще один инновационный метод, доказавший свою эффективность,  – это использование </w:t>
      </w:r>
      <w:r w:rsidRPr="00493699">
        <w:rPr>
          <w:rFonts w:ascii="Times New Roman" w:hAnsi="Times New Roman"/>
          <w:i/>
          <w:sz w:val="28"/>
          <w:szCs w:val="28"/>
        </w:rPr>
        <w:t>элементов</w:t>
      </w:r>
      <w:r>
        <w:rPr>
          <w:rFonts w:ascii="Times New Roman" w:hAnsi="Times New Roman"/>
          <w:sz w:val="28"/>
          <w:szCs w:val="28"/>
        </w:rPr>
        <w:t xml:space="preserve"> </w:t>
      </w:r>
      <w:proofErr w:type="spellStart"/>
      <w:r w:rsidRPr="00493699">
        <w:rPr>
          <w:rFonts w:ascii="Times New Roman" w:hAnsi="Times New Roman"/>
          <w:i/>
          <w:sz w:val="28"/>
          <w:szCs w:val="28"/>
        </w:rPr>
        <w:t>литотерапии</w:t>
      </w:r>
      <w:proofErr w:type="spellEnd"/>
      <w:r>
        <w:rPr>
          <w:rFonts w:ascii="Times New Roman" w:hAnsi="Times New Roman"/>
          <w:sz w:val="28"/>
          <w:szCs w:val="28"/>
        </w:rPr>
        <w:t xml:space="preserve"> </w:t>
      </w:r>
      <w:r w:rsidRPr="00060DA3">
        <w:rPr>
          <w:rFonts w:ascii="Times New Roman" w:hAnsi="Times New Roman"/>
          <w:sz w:val="28"/>
          <w:szCs w:val="28"/>
        </w:rPr>
        <w:t>(</w:t>
      </w:r>
      <w:r w:rsidRPr="00060DA3">
        <w:rPr>
          <w:rFonts w:ascii="Times New Roman" w:hAnsi="Times New Roman"/>
          <w:sz w:val="28"/>
          <w:szCs w:val="28"/>
          <w:shd w:val="clear" w:color="auto" w:fill="FFFFFF"/>
        </w:rPr>
        <w:t xml:space="preserve">от греческих слов </w:t>
      </w:r>
      <w:proofErr w:type="spellStart"/>
      <w:r w:rsidRPr="00060DA3">
        <w:rPr>
          <w:rFonts w:ascii="Times New Roman" w:hAnsi="Times New Roman"/>
          <w:sz w:val="28"/>
          <w:szCs w:val="28"/>
          <w:shd w:val="clear" w:color="auto" w:fill="FFFFFF"/>
        </w:rPr>
        <w:t>lithos</w:t>
      </w:r>
      <w:proofErr w:type="spellEnd"/>
      <w:r w:rsidRPr="00060DA3">
        <w:rPr>
          <w:rFonts w:ascii="Times New Roman" w:hAnsi="Times New Roman"/>
          <w:sz w:val="28"/>
          <w:szCs w:val="28"/>
          <w:shd w:val="clear" w:color="auto" w:fill="FFFFFF"/>
        </w:rPr>
        <w:t xml:space="preserve"> — «к</w:t>
      </w:r>
      <w:r w:rsidR="006F7699">
        <w:rPr>
          <w:rFonts w:ascii="Times New Roman" w:hAnsi="Times New Roman"/>
          <w:sz w:val="28"/>
          <w:szCs w:val="28"/>
          <w:shd w:val="clear" w:color="auto" w:fill="FFFFFF"/>
        </w:rPr>
        <w:t xml:space="preserve">амень» и </w:t>
      </w:r>
      <w:proofErr w:type="spellStart"/>
      <w:r w:rsidR="006F7699">
        <w:rPr>
          <w:rFonts w:ascii="Times New Roman" w:hAnsi="Times New Roman"/>
          <w:sz w:val="28"/>
          <w:szCs w:val="28"/>
          <w:shd w:val="clear" w:color="auto" w:fill="FFFFFF"/>
        </w:rPr>
        <w:t>therapeia</w:t>
      </w:r>
      <w:proofErr w:type="spellEnd"/>
      <w:r w:rsidR="006F7699">
        <w:rPr>
          <w:rFonts w:ascii="Times New Roman" w:hAnsi="Times New Roman"/>
          <w:sz w:val="28"/>
          <w:szCs w:val="28"/>
          <w:shd w:val="clear" w:color="auto" w:fill="FFFFFF"/>
        </w:rPr>
        <w:t xml:space="preserve"> — «лечение»), камушки Марблс.</w:t>
      </w:r>
      <w:r>
        <w:rPr>
          <w:rFonts w:ascii="Times New Roman" w:hAnsi="Times New Roman"/>
          <w:sz w:val="28"/>
          <w:szCs w:val="28"/>
          <w:shd w:val="clear" w:color="auto" w:fill="FFFFFF"/>
        </w:rPr>
        <w:t xml:space="preserve"> Можно взять как природные камни, так и искусственные. Способов их применения неограниченное количество: выкладывание звукового анализа слов с помощью разноцветных камешков, «цветные звуки» (называние слов с мягким и твердым заданным звуком), «волшебный мешочек» (доставая из мешка красный, синий или зеленый камень, придумать соответственно слово на гласный звук, твердый согласный или мягкий), дифференциация звуков и пр. Можно выкладывать из цветных камней буквы, узоры с опорой на схему или по контуру, раскладывать их по цвету или форме. А если приклеить на камни мелкие предметные картинки, то это позволит использовать их для классификации по различным признакам. На листе бумаги, расчерченном  на большие клетки, можно проложить путь для щенка, используя камешки: одна клетка вверх, две вправо, три прямо и т.д. Такое упражнение способствует не только развитию речи, но и позволяет развивать зрительное восприятие,  </w:t>
      </w:r>
      <w:r w:rsidRPr="00AC5F7E">
        <w:rPr>
          <w:rFonts w:ascii="Times New Roman" w:hAnsi="Times New Roman"/>
          <w:sz w:val="28"/>
          <w:szCs w:val="28"/>
          <w:shd w:val="clear" w:color="auto" w:fill="FFFFFF"/>
        </w:rPr>
        <w:t>содействует профилактике оптико-пространственных нарушений, что особенно важно для детей с нарушением зрения.</w:t>
      </w:r>
    </w:p>
    <w:p w:rsidR="00155140" w:rsidRDefault="00155140" w:rsidP="00493699">
      <w:pPr>
        <w:spacing w:after="0" w:line="360" w:lineRule="auto"/>
        <w:ind w:firstLine="709"/>
        <w:jc w:val="both"/>
        <w:rPr>
          <w:rFonts w:ascii="Times New Roman" w:hAnsi="Times New Roman"/>
          <w:color w:val="000000"/>
          <w:sz w:val="28"/>
          <w:szCs w:val="28"/>
          <w:lang w:eastAsia="ru-RU"/>
        </w:rPr>
      </w:pPr>
      <w:proofErr w:type="spellStart"/>
      <w:r w:rsidRPr="007134A1">
        <w:rPr>
          <w:rFonts w:ascii="Times New Roman" w:hAnsi="Times New Roman"/>
          <w:i/>
          <w:sz w:val="28"/>
          <w:szCs w:val="28"/>
          <w:shd w:val="clear" w:color="auto" w:fill="FFFFFF"/>
        </w:rPr>
        <w:t>Лэпбук</w:t>
      </w:r>
      <w:proofErr w:type="spellEnd"/>
      <w:r>
        <w:rPr>
          <w:rFonts w:ascii="Times New Roman" w:hAnsi="Times New Roman"/>
          <w:sz w:val="28"/>
          <w:szCs w:val="28"/>
          <w:shd w:val="clear" w:color="auto" w:fill="FFFFFF"/>
        </w:rPr>
        <w:t xml:space="preserve"> также является</w:t>
      </w:r>
      <w:r w:rsidRPr="00AC5F7E">
        <w:rPr>
          <w:rFonts w:ascii="Times New Roman" w:hAnsi="Times New Roman"/>
          <w:sz w:val="28"/>
          <w:szCs w:val="28"/>
          <w:shd w:val="clear" w:color="auto" w:fill="FFFFFF"/>
        </w:rPr>
        <w:t xml:space="preserve"> сравнительно новым </w:t>
      </w:r>
      <w:r>
        <w:rPr>
          <w:rFonts w:ascii="Times New Roman" w:hAnsi="Times New Roman"/>
          <w:sz w:val="28"/>
          <w:szCs w:val="28"/>
          <w:shd w:val="clear" w:color="auto" w:fill="FFFFFF"/>
        </w:rPr>
        <w:t>методом</w:t>
      </w:r>
      <w:r w:rsidRPr="00AC5F7E">
        <w:rPr>
          <w:rFonts w:ascii="Times New Roman" w:hAnsi="Times New Roman"/>
          <w:color w:val="000000"/>
          <w:sz w:val="28"/>
          <w:szCs w:val="28"/>
          <w:lang w:eastAsia="ru-RU"/>
        </w:rPr>
        <w:t xml:space="preserve"> обучения </w:t>
      </w:r>
      <w:r>
        <w:rPr>
          <w:rFonts w:ascii="Times New Roman" w:hAnsi="Times New Roman"/>
          <w:color w:val="000000"/>
          <w:sz w:val="28"/>
          <w:szCs w:val="28"/>
          <w:lang w:eastAsia="ru-RU"/>
        </w:rPr>
        <w:t xml:space="preserve">детей с ОВЗ. Он представляет собой интерактивную папку, которая включает в себя различные отсеки с играми, картинками. Применение </w:t>
      </w:r>
      <w:proofErr w:type="spellStart"/>
      <w:r>
        <w:rPr>
          <w:rFonts w:ascii="Times New Roman" w:hAnsi="Times New Roman"/>
          <w:color w:val="000000"/>
          <w:sz w:val="28"/>
          <w:szCs w:val="28"/>
          <w:lang w:eastAsia="ru-RU"/>
        </w:rPr>
        <w:t>лэпбуков</w:t>
      </w:r>
      <w:proofErr w:type="spellEnd"/>
      <w:r>
        <w:rPr>
          <w:rFonts w:ascii="Times New Roman" w:hAnsi="Times New Roman"/>
          <w:color w:val="000000"/>
          <w:sz w:val="28"/>
          <w:szCs w:val="28"/>
          <w:lang w:eastAsia="ru-RU"/>
        </w:rPr>
        <w:t xml:space="preserve"> безгранично: можно в игровой форме автоматизировать поставленный звук, поработать над связным высказыванием, закрепить пройденную тему, или, наоборот, в простой и интересной форме познакомить с новым материалом. В </w:t>
      </w:r>
      <w:proofErr w:type="spellStart"/>
      <w:r>
        <w:rPr>
          <w:rFonts w:ascii="Times New Roman" w:hAnsi="Times New Roman"/>
          <w:color w:val="000000"/>
          <w:sz w:val="28"/>
          <w:szCs w:val="28"/>
          <w:lang w:eastAsia="ru-RU"/>
        </w:rPr>
        <w:t>лэпбуки</w:t>
      </w:r>
      <w:proofErr w:type="spellEnd"/>
      <w:r>
        <w:rPr>
          <w:rFonts w:ascii="Times New Roman" w:hAnsi="Times New Roman"/>
          <w:color w:val="000000"/>
          <w:sz w:val="28"/>
          <w:szCs w:val="28"/>
          <w:lang w:eastAsia="ru-RU"/>
        </w:rPr>
        <w:t xml:space="preserve"> можно включать </w:t>
      </w:r>
      <w:r w:rsidR="00C435F9">
        <w:rPr>
          <w:rFonts w:ascii="Times New Roman" w:hAnsi="Times New Roman"/>
          <w:color w:val="000000"/>
          <w:sz w:val="28"/>
          <w:szCs w:val="28"/>
          <w:lang w:eastAsia="ru-RU"/>
        </w:rPr>
        <w:t>различные карточки с заданиями</w:t>
      </w:r>
      <w:r>
        <w:rPr>
          <w:rFonts w:ascii="Times New Roman" w:hAnsi="Times New Roman"/>
          <w:bCs/>
          <w:iCs/>
          <w:color w:val="000000"/>
          <w:sz w:val="28"/>
          <w:szCs w:val="28"/>
          <w:lang w:eastAsia="ru-RU"/>
        </w:rPr>
        <w:t xml:space="preserve">, которые будут стимулировать не только речевую активность детей, но и </w:t>
      </w:r>
      <w:r>
        <w:rPr>
          <w:rFonts w:ascii="Times New Roman" w:hAnsi="Times New Roman"/>
          <w:bCs/>
          <w:iCs/>
          <w:color w:val="000000"/>
          <w:sz w:val="28"/>
          <w:szCs w:val="28"/>
          <w:lang w:eastAsia="ru-RU"/>
        </w:rPr>
        <w:lastRenderedPageBreak/>
        <w:t xml:space="preserve">развитие зрительного восприятия, творческого мышления и </w:t>
      </w:r>
      <w:r>
        <w:rPr>
          <w:rFonts w:ascii="Times New Roman" w:hAnsi="Times New Roman"/>
          <w:color w:val="000000"/>
          <w:sz w:val="28"/>
          <w:szCs w:val="28"/>
          <w:lang w:eastAsia="ru-RU"/>
        </w:rPr>
        <w:t>познавательного интереса.</w:t>
      </w:r>
    </w:p>
    <w:p w:rsidR="006F7699" w:rsidRPr="00BA654B" w:rsidRDefault="00155140" w:rsidP="006F7699">
      <w:pPr>
        <w:spacing w:after="0" w:line="36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lang w:eastAsia="ru-RU"/>
        </w:rPr>
        <w:t xml:space="preserve">Таким образом, анализируя все вышесказанное, можно сделать вывод о том, что, используя на практике </w:t>
      </w:r>
      <w:r>
        <w:rPr>
          <w:rFonts w:ascii="Times New Roman" w:hAnsi="Times New Roman"/>
          <w:sz w:val="28"/>
          <w:szCs w:val="28"/>
        </w:rPr>
        <w:t>нетрадиционные методы работы,  учитель-логопед</w:t>
      </w:r>
      <w:r w:rsidR="00F9293E">
        <w:rPr>
          <w:rFonts w:ascii="Times New Roman" w:hAnsi="Times New Roman"/>
          <w:sz w:val="28"/>
          <w:szCs w:val="28"/>
        </w:rPr>
        <w:t>, педагог – психолог  мог</w:t>
      </w:r>
      <w:r w:rsidR="006F7699">
        <w:rPr>
          <w:rFonts w:ascii="Times New Roman" w:hAnsi="Times New Roman"/>
          <w:sz w:val="28"/>
          <w:szCs w:val="28"/>
        </w:rPr>
        <w:t xml:space="preserve">ут </w:t>
      </w:r>
      <w:r>
        <w:rPr>
          <w:rFonts w:ascii="Times New Roman" w:hAnsi="Times New Roman"/>
          <w:sz w:val="28"/>
          <w:szCs w:val="28"/>
        </w:rPr>
        <w:t xml:space="preserve"> </w:t>
      </w:r>
      <w:r w:rsidRPr="00DC1D38">
        <w:rPr>
          <w:rFonts w:ascii="Times New Roman" w:hAnsi="Times New Roman"/>
          <w:sz w:val="28"/>
          <w:szCs w:val="28"/>
        </w:rPr>
        <w:t xml:space="preserve">сделать </w:t>
      </w:r>
      <w:r>
        <w:rPr>
          <w:rFonts w:ascii="Times New Roman" w:hAnsi="Times New Roman"/>
          <w:sz w:val="28"/>
          <w:szCs w:val="28"/>
        </w:rPr>
        <w:t>процесс коррекции речи</w:t>
      </w:r>
      <w:r w:rsidR="006F7699">
        <w:rPr>
          <w:rFonts w:ascii="Times New Roman" w:hAnsi="Times New Roman"/>
          <w:sz w:val="28"/>
          <w:szCs w:val="28"/>
        </w:rPr>
        <w:t>, когнитивной сферы</w:t>
      </w:r>
      <w:r>
        <w:rPr>
          <w:rFonts w:ascii="Times New Roman" w:hAnsi="Times New Roman"/>
          <w:sz w:val="28"/>
          <w:szCs w:val="28"/>
        </w:rPr>
        <w:t xml:space="preserve"> и обучения детей</w:t>
      </w:r>
      <w:r w:rsidRPr="00DC1D38">
        <w:rPr>
          <w:rFonts w:ascii="Times New Roman" w:hAnsi="Times New Roman"/>
          <w:sz w:val="28"/>
          <w:szCs w:val="28"/>
        </w:rPr>
        <w:t xml:space="preserve"> привлекатель</w:t>
      </w:r>
      <w:r>
        <w:rPr>
          <w:rFonts w:ascii="Times New Roman" w:hAnsi="Times New Roman"/>
          <w:sz w:val="28"/>
          <w:szCs w:val="28"/>
        </w:rPr>
        <w:t>ным и по-настоящему современным. Перечисленные выше методы и технологии гармонично дополняют традиционные средства обучения, принятые в коррекционной педагогике, они эффективно и в простой форме способствуют осуществлению</w:t>
      </w:r>
      <w:r w:rsidRPr="00DC1D38">
        <w:rPr>
          <w:rFonts w:ascii="Times New Roman" w:hAnsi="Times New Roman"/>
          <w:sz w:val="28"/>
          <w:szCs w:val="28"/>
        </w:rPr>
        <w:t xml:space="preserve"> </w:t>
      </w:r>
      <w:r>
        <w:rPr>
          <w:rFonts w:ascii="Times New Roman" w:hAnsi="Times New Roman"/>
          <w:sz w:val="28"/>
          <w:szCs w:val="28"/>
        </w:rPr>
        <w:t>всего коррекционно-развивающего процесса в ДОУ.</w:t>
      </w:r>
    </w:p>
    <w:p w:rsidR="00155140" w:rsidRPr="00BA654B" w:rsidRDefault="00155140" w:rsidP="006F7699">
      <w:pPr>
        <w:spacing w:after="0" w:line="360" w:lineRule="auto"/>
        <w:rPr>
          <w:rFonts w:ascii="Times New Roman" w:hAnsi="Times New Roman"/>
          <w:sz w:val="28"/>
          <w:szCs w:val="28"/>
          <w:shd w:val="clear" w:color="auto" w:fill="FFFFFF"/>
        </w:rPr>
      </w:pPr>
    </w:p>
    <w:sectPr w:rsidR="00155140" w:rsidRPr="00BA654B" w:rsidSect="000172C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783F"/>
    <w:multiLevelType w:val="hybridMultilevel"/>
    <w:tmpl w:val="40E862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71A"/>
    <w:rsid w:val="00012E88"/>
    <w:rsid w:val="000172CC"/>
    <w:rsid w:val="00060DA3"/>
    <w:rsid w:val="00126F2C"/>
    <w:rsid w:val="00155140"/>
    <w:rsid w:val="00161797"/>
    <w:rsid w:val="00171320"/>
    <w:rsid w:val="001C0E34"/>
    <w:rsid w:val="00221493"/>
    <w:rsid w:val="0035043B"/>
    <w:rsid w:val="00360AC2"/>
    <w:rsid w:val="00383F21"/>
    <w:rsid w:val="00395670"/>
    <w:rsid w:val="003A30D9"/>
    <w:rsid w:val="00452E0E"/>
    <w:rsid w:val="00470D2F"/>
    <w:rsid w:val="00483D45"/>
    <w:rsid w:val="00493699"/>
    <w:rsid w:val="004B4304"/>
    <w:rsid w:val="00511053"/>
    <w:rsid w:val="005D5C8B"/>
    <w:rsid w:val="00672E8B"/>
    <w:rsid w:val="00692BA6"/>
    <w:rsid w:val="006C42C5"/>
    <w:rsid w:val="006F7699"/>
    <w:rsid w:val="007134A1"/>
    <w:rsid w:val="00736E83"/>
    <w:rsid w:val="007673A3"/>
    <w:rsid w:val="008478BF"/>
    <w:rsid w:val="008D607F"/>
    <w:rsid w:val="008F050D"/>
    <w:rsid w:val="009148AA"/>
    <w:rsid w:val="0092171E"/>
    <w:rsid w:val="00944BDD"/>
    <w:rsid w:val="00952F22"/>
    <w:rsid w:val="009B66C5"/>
    <w:rsid w:val="009D4E3B"/>
    <w:rsid w:val="00A15B61"/>
    <w:rsid w:val="00AB27B5"/>
    <w:rsid w:val="00AC5F7E"/>
    <w:rsid w:val="00B0201F"/>
    <w:rsid w:val="00B267D2"/>
    <w:rsid w:val="00B47CAD"/>
    <w:rsid w:val="00B90096"/>
    <w:rsid w:val="00B91284"/>
    <w:rsid w:val="00BA654B"/>
    <w:rsid w:val="00C435F9"/>
    <w:rsid w:val="00DC1D38"/>
    <w:rsid w:val="00DF0C38"/>
    <w:rsid w:val="00E90ECC"/>
    <w:rsid w:val="00E940D1"/>
    <w:rsid w:val="00EC10AD"/>
    <w:rsid w:val="00F2171A"/>
    <w:rsid w:val="00F703AB"/>
    <w:rsid w:val="00F9293E"/>
    <w:rsid w:val="00FE5ADA"/>
    <w:rsid w:val="00FF77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172CC"/>
    <w:rPr>
      <w:rFonts w:cs="Times New Roman"/>
      <w:color w:val="0000FF"/>
      <w:u w:val="single"/>
    </w:rPr>
  </w:style>
  <w:style w:type="paragraph" w:styleId="a4">
    <w:name w:val="Normal (Web)"/>
    <w:basedOn w:val="a"/>
    <w:uiPriority w:val="99"/>
    <w:rsid w:val="00AC5F7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коста</cp:lastModifiedBy>
  <cp:revision>16</cp:revision>
  <dcterms:created xsi:type="dcterms:W3CDTF">2017-02-09T09:47:00Z</dcterms:created>
  <dcterms:modified xsi:type="dcterms:W3CDTF">2021-05-20T04:23:00Z</dcterms:modified>
</cp:coreProperties>
</file>