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1E" w:rsidRDefault="00A0271E" w:rsidP="00A027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2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проведения мероприятий, посвященных 200 - летию со дня рождения К.Д. Ушинского</w:t>
      </w:r>
    </w:p>
    <w:p w:rsidR="002E4466" w:rsidRDefault="002E4466" w:rsidP="000D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1E">
        <w:rPr>
          <w:rFonts w:ascii="Times New Roman" w:hAnsi="Times New Roman" w:cs="Times New Roman"/>
          <w:b/>
          <w:sz w:val="28"/>
          <w:szCs w:val="28"/>
        </w:rPr>
        <w:t>в</w:t>
      </w:r>
      <w:r w:rsidRPr="00575D66">
        <w:rPr>
          <w:rFonts w:ascii="Times New Roman" w:hAnsi="Times New Roman" w:cs="Times New Roman"/>
          <w:b/>
          <w:sz w:val="28"/>
          <w:szCs w:val="28"/>
        </w:rPr>
        <w:t xml:space="preserve"> МБДОУ «Солгонский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D66">
        <w:rPr>
          <w:rFonts w:ascii="Times New Roman" w:hAnsi="Times New Roman" w:cs="Times New Roman"/>
          <w:b/>
          <w:sz w:val="28"/>
          <w:szCs w:val="28"/>
        </w:rPr>
        <w:t>»</w:t>
      </w:r>
    </w:p>
    <w:p w:rsidR="00595D0C" w:rsidRDefault="00595D0C" w:rsidP="000D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6082"/>
        <w:gridCol w:w="4253"/>
        <w:gridCol w:w="4613"/>
      </w:tblGrid>
      <w:tr w:rsidR="00575D66" w:rsidTr="00132874">
        <w:tc>
          <w:tcPr>
            <w:tcW w:w="972" w:type="dxa"/>
          </w:tcPr>
          <w:p w:rsidR="00575D66" w:rsidRP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82" w:type="dxa"/>
          </w:tcPr>
          <w:p w:rsid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613" w:type="dxa"/>
          </w:tcPr>
          <w:p w:rsid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75D66" w:rsidTr="00132874">
        <w:tc>
          <w:tcPr>
            <w:tcW w:w="972" w:type="dxa"/>
          </w:tcPr>
          <w:p w:rsid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575D66" w:rsidRPr="00F308E2" w:rsidRDefault="002E4466" w:rsidP="0059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2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Знакомство с жизнью и творчеством К. Д. Ушинского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575D66" w:rsidRPr="0041524D" w:rsidRDefault="002E4466" w:rsidP="00F3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613" w:type="dxa"/>
          </w:tcPr>
          <w:p w:rsidR="00575D66" w:rsidRPr="00F308E2" w:rsidRDefault="002E4466" w:rsidP="00F3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Карпушова А. И., Баутина Э. А., Коконова М. Н, Панасюк В. Н., Лыспак Д. А.</w:t>
            </w:r>
          </w:p>
        </w:tc>
      </w:tr>
      <w:tr w:rsidR="00575D66" w:rsidTr="00132874">
        <w:tc>
          <w:tcPr>
            <w:tcW w:w="972" w:type="dxa"/>
          </w:tcPr>
          <w:p w:rsidR="00575D66" w:rsidRDefault="00575D66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575D66" w:rsidRPr="002E4466" w:rsidRDefault="002E4466" w:rsidP="002E4466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2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рассказов и сказок: </w:t>
            </w:r>
            <w:r w:rsidRPr="00FF42C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«Четыре желания», «Бишка», «Храбрая собака», Слепая лошадь», «Лиса Патрикеевна», «Дедушка», «Как рубашка в поле выросла» и т.д.</w:t>
            </w:r>
          </w:p>
        </w:tc>
        <w:tc>
          <w:tcPr>
            <w:tcW w:w="4253" w:type="dxa"/>
          </w:tcPr>
          <w:p w:rsidR="00575D66" w:rsidRPr="00F308E2" w:rsidRDefault="00F308E2" w:rsidP="00F3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E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152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613" w:type="dxa"/>
          </w:tcPr>
          <w:p w:rsidR="002E4466" w:rsidRDefault="002E4466" w:rsidP="002E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Карпушова А. И., Баутина Э. А., Коконова М. Н, Панасюк В. Н., Лыспак Д. А.</w:t>
            </w:r>
          </w:p>
          <w:p w:rsidR="00575D66" w:rsidRPr="00575D66" w:rsidRDefault="00575D66" w:rsidP="002E4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66" w:rsidTr="00132874">
        <w:tc>
          <w:tcPr>
            <w:tcW w:w="972" w:type="dxa"/>
          </w:tcPr>
          <w:p w:rsidR="00575D66" w:rsidRDefault="00F308E2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:rsidR="00575D66" w:rsidRPr="00F308E2" w:rsidRDefault="00595D0C" w:rsidP="00BF413A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Инсценировка сказок: «</w:t>
            </w:r>
            <w:r w:rsidR="00BF413A">
              <w:rPr>
                <w:color w:val="000000" w:themeColor="text1"/>
                <w:sz w:val="28"/>
                <w:szCs w:val="28"/>
                <w:shd w:val="clear" w:color="auto" w:fill="FFFFFF"/>
              </w:rPr>
              <w:t>Петушок и бобовое зернышко», «Умей обождать» в обработке К. Д. Ушинского</w:t>
            </w:r>
          </w:p>
        </w:tc>
        <w:tc>
          <w:tcPr>
            <w:tcW w:w="4253" w:type="dxa"/>
          </w:tcPr>
          <w:p w:rsidR="00575D66" w:rsidRDefault="00F308E2" w:rsidP="002E4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1524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613" w:type="dxa"/>
          </w:tcPr>
          <w:p w:rsidR="00575D66" w:rsidRPr="00F308E2" w:rsidRDefault="002E4466" w:rsidP="00F3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Карпушова А. И., Коконова М. Н, Панасюк В. Н</w:t>
            </w:r>
            <w:r w:rsidR="00595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D66" w:rsidTr="00132874">
        <w:tc>
          <w:tcPr>
            <w:tcW w:w="972" w:type="dxa"/>
          </w:tcPr>
          <w:p w:rsidR="00575D66" w:rsidRDefault="00595D0C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82" w:type="dxa"/>
          </w:tcPr>
          <w:p w:rsidR="00575D66" w:rsidRPr="0041524D" w:rsidRDefault="002E4466" w:rsidP="0041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620015">
              <w:rPr>
                <w:rFonts w:ascii="Times New Roman" w:hAnsi="Times New Roman" w:cs="Times New Roman"/>
                <w:sz w:val="28"/>
                <w:szCs w:val="28"/>
              </w:rPr>
              <w:t>«Умей обождать», «Пословицы и поговорки», «За добро нужно платить добром», «Дружба дороже денег».</w:t>
            </w:r>
          </w:p>
        </w:tc>
        <w:tc>
          <w:tcPr>
            <w:tcW w:w="4253" w:type="dxa"/>
          </w:tcPr>
          <w:p w:rsidR="00575D66" w:rsidRPr="0041524D" w:rsidRDefault="00A0271E" w:rsidP="0041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613" w:type="dxa"/>
          </w:tcPr>
          <w:p w:rsidR="002E4466" w:rsidRDefault="00A0271E" w:rsidP="002E44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Карпушова А. И., Баутина Э. А., Коконова М. Н, Панасюк В. Н., Лыспак Д. А.</w:t>
            </w:r>
          </w:p>
        </w:tc>
      </w:tr>
      <w:tr w:rsidR="002E4466" w:rsidTr="00132874">
        <w:tc>
          <w:tcPr>
            <w:tcW w:w="972" w:type="dxa"/>
          </w:tcPr>
          <w:p w:rsidR="002E4466" w:rsidRDefault="00595D0C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E44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</w:tcPr>
          <w:p w:rsidR="00620015" w:rsidRPr="00620015" w:rsidRDefault="00620015" w:rsidP="00620015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по произведениям К.Д. Ушинского.</w:t>
            </w:r>
          </w:p>
          <w:p w:rsidR="002E4466" w:rsidRPr="00FF42CA" w:rsidRDefault="002E4466" w:rsidP="004152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2E4466" w:rsidRDefault="002E4466" w:rsidP="0041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41524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4613" w:type="dxa"/>
          </w:tcPr>
          <w:p w:rsidR="00BF413A" w:rsidRDefault="002E4466" w:rsidP="0030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Карпушова А. И., Баутина Э. А., Коконова М. </w:t>
            </w:r>
            <w:r w:rsidR="00303C43">
              <w:rPr>
                <w:rFonts w:ascii="Times New Roman" w:hAnsi="Times New Roman" w:cs="Times New Roman"/>
                <w:sz w:val="28"/>
                <w:szCs w:val="28"/>
              </w:rPr>
              <w:t>Н, Панасюк В. Н., Лыспак Д. А.</w:t>
            </w:r>
            <w:bookmarkStart w:id="0" w:name="_GoBack"/>
            <w:bookmarkEnd w:id="0"/>
          </w:p>
        </w:tc>
      </w:tr>
      <w:tr w:rsidR="00BF413A" w:rsidTr="00132874">
        <w:tc>
          <w:tcPr>
            <w:tcW w:w="972" w:type="dxa"/>
          </w:tcPr>
          <w:p w:rsidR="00BF413A" w:rsidRDefault="00BF413A" w:rsidP="0057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:rsidR="00BF413A" w:rsidRPr="00620015" w:rsidRDefault="00BF413A" w:rsidP="00BF413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по развитию речи с использованием технологии КСО «Умей обождать». </w:t>
            </w:r>
          </w:p>
        </w:tc>
        <w:tc>
          <w:tcPr>
            <w:tcW w:w="4253" w:type="dxa"/>
          </w:tcPr>
          <w:p w:rsidR="00BF413A" w:rsidRDefault="00BF413A" w:rsidP="0041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613" w:type="dxa"/>
          </w:tcPr>
          <w:p w:rsidR="00BF413A" w:rsidRDefault="00BF413A" w:rsidP="00BF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Воспитатели:, Панасюк В.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Коконова М.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5D66" w:rsidRPr="00575D66" w:rsidRDefault="00575D66" w:rsidP="00725AB1">
      <w:pPr>
        <w:rPr>
          <w:rFonts w:ascii="Times New Roman" w:hAnsi="Times New Roman" w:cs="Times New Roman"/>
          <w:b/>
          <w:sz w:val="28"/>
          <w:szCs w:val="28"/>
        </w:rPr>
      </w:pPr>
    </w:p>
    <w:sectPr w:rsidR="00575D66" w:rsidRPr="00575D66" w:rsidSect="00725A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314"/>
    <w:multiLevelType w:val="multilevel"/>
    <w:tmpl w:val="EC8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717B"/>
    <w:multiLevelType w:val="multilevel"/>
    <w:tmpl w:val="BB5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B"/>
    <w:rsid w:val="000D7777"/>
    <w:rsid w:val="00132874"/>
    <w:rsid w:val="002E4466"/>
    <w:rsid w:val="00303C43"/>
    <w:rsid w:val="0041524D"/>
    <w:rsid w:val="00575D66"/>
    <w:rsid w:val="00595D0C"/>
    <w:rsid w:val="005C42BB"/>
    <w:rsid w:val="00620015"/>
    <w:rsid w:val="00725AB1"/>
    <w:rsid w:val="00727818"/>
    <w:rsid w:val="00A0271E"/>
    <w:rsid w:val="00BF413A"/>
    <w:rsid w:val="00D53BEA"/>
    <w:rsid w:val="00DB265E"/>
    <w:rsid w:val="00F308E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575D66"/>
  </w:style>
  <w:style w:type="paragraph" w:customStyle="1" w:styleId="c33">
    <w:name w:val="c33"/>
    <w:basedOn w:val="a"/>
    <w:rsid w:val="0057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2CA"/>
  </w:style>
  <w:style w:type="character" w:customStyle="1" w:styleId="c3">
    <w:name w:val="c3"/>
    <w:basedOn w:val="a0"/>
    <w:rsid w:val="00FF42CA"/>
  </w:style>
  <w:style w:type="character" w:customStyle="1" w:styleId="c0">
    <w:name w:val="c0"/>
    <w:basedOn w:val="a0"/>
    <w:rsid w:val="0062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575D66"/>
  </w:style>
  <w:style w:type="paragraph" w:customStyle="1" w:styleId="c33">
    <w:name w:val="c33"/>
    <w:basedOn w:val="a"/>
    <w:rsid w:val="0057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2CA"/>
  </w:style>
  <w:style w:type="character" w:customStyle="1" w:styleId="c3">
    <w:name w:val="c3"/>
    <w:basedOn w:val="a0"/>
    <w:rsid w:val="00FF42CA"/>
  </w:style>
  <w:style w:type="character" w:customStyle="1" w:styleId="c0">
    <w:name w:val="c0"/>
    <w:basedOn w:val="a0"/>
    <w:rsid w:val="0062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2023-03-02T04:47:00Z</cp:lastPrinted>
  <dcterms:created xsi:type="dcterms:W3CDTF">2023-02-16T07:31:00Z</dcterms:created>
  <dcterms:modified xsi:type="dcterms:W3CDTF">2023-03-02T07:02:00Z</dcterms:modified>
</cp:coreProperties>
</file>