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55" w:rsidRDefault="00455755" w:rsidP="005C0E56">
      <w:pPr>
        <w:pStyle w:val="a3"/>
        <w:spacing w:after="0" w:line="240" w:lineRule="auto"/>
        <w:jc w:val="center"/>
        <w:outlineLvl w:val="0"/>
        <w:rPr>
          <w:rFonts w:ascii="Times New Roman" w:hAnsi="Times New Roman" w:cs="Times New Roman"/>
          <w:b/>
          <w:sz w:val="28"/>
          <w:szCs w:val="28"/>
        </w:rPr>
      </w:pPr>
      <w:bookmarkStart w:id="0" w:name="_Toc444687461"/>
      <w:bookmarkStart w:id="1" w:name="_Toc509917501"/>
      <w:bookmarkStart w:id="2" w:name="_Toc509917657"/>
      <w:bookmarkStart w:id="3" w:name="_Toc509918030"/>
      <w:bookmarkStart w:id="4" w:name="_Toc531351652"/>
      <w:r>
        <w:rPr>
          <w:rFonts w:ascii="Times New Roman" w:hAnsi="Times New Roman" w:cs="Times New Roman"/>
          <w:b/>
          <w:noProof/>
          <w:sz w:val="28"/>
          <w:szCs w:val="28"/>
          <w:lang w:eastAsia="ru-RU"/>
        </w:rPr>
        <w:drawing>
          <wp:inline distT="0" distB="0" distL="0" distR="0" wp14:anchorId="61723EE3" wp14:editId="76E375C2">
            <wp:extent cx="5940425" cy="8165358"/>
            <wp:effectExtent l="0" t="0" r="0" b="0"/>
            <wp:docPr id="2" name="Рисунок 2" descr="C:\Users\солгон\Desktop\ао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лгон\Desktop\аоп.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55755" w:rsidRDefault="00455755" w:rsidP="005C0E56">
      <w:pPr>
        <w:pStyle w:val="a3"/>
        <w:spacing w:after="0" w:line="240" w:lineRule="auto"/>
        <w:jc w:val="center"/>
        <w:outlineLvl w:val="0"/>
        <w:rPr>
          <w:rFonts w:ascii="Times New Roman" w:hAnsi="Times New Roman" w:cs="Times New Roman"/>
          <w:b/>
          <w:sz w:val="28"/>
          <w:szCs w:val="28"/>
        </w:rPr>
      </w:pPr>
    </w:p>
    <w:p w:rsidR="00455755" w:rsidRDefault="00455755" w:rsidP="005C0E56">
      <w:pPr>
        <w:pStyle w:val="a3"/>
        <w:spacing w:after="0" w:line="240" w:lineRule="auto"/>
        <w:jc w:val="center"/>
        <w:outlineLvl w:val="0"/>
        <w:rPr>
          <w:rFonts w:ascii="Times New Roman" w:hAnsi="Times New Roman" w:cs="Times New Roman"/>
          <w:b/>
          <w:sz w:val="28"/>
          <w:szCs w:val="28"/>
        </w:rPr>
      </w:pPr>
    </w:p>
    <w:p w:rsidR="00455755" w:rsidRDefault="00455755" w:rsidP="005C0E56">
      <w:pPr>
        <w:pStyle w:val="a3"/>
        <w:spacing w:after="0" w:line="240" w:lineRule="auto"/>
        <w:jc w:val="center"/>
        <w:outlineLvl w:val="0"/>
        <w:rPr>
          <w:rFonts w:ascii="Times New Roman" w:hAnsi="Times New Roman" w:cs="Times New Roman"/>
          <w:b/>
          <w:sz w:val="28"/>
          <w:szCs w:val="28"/>
        </w:rPr>
      </w:pPr>
    </w:p>
    <w:p w:rsidR="00455755" w:rsidRDefault="00455755" w:rsidP="005C0E56">
      <w:pPr>
        <w:pStyle w:val="a3"/>
        <w:spacing w:after="0" w:line="240" w:lineRule="auto"/>
        <w:jc w:val="center"/>
        <w:outlineLvl w:val="0"/>
        <w:rPr>
          <w:rFonts w:ascii="Times New Roman" w:hAnsi="Times New Roman" w:cs="Times New Roman"/>
          <w:b/>
          <w:sz w:val="28"/>
          <w:szCs w:val="28"/>
        </w:rPr>
      </w:pPr>
    </w:p>
    <w:bookmarkStart w:id="5" w:name="_GoBack" w:displacedByCustomXml="next"/>
    <w:bookmarkEnd w:id="5" w:displacedByCustomXml="next"/>
    <w:bookmarkEnd w:id="4" w:displacedByCustomXml="next"/>
    <w:bookmarkEnd w:id="3" w:displacedByCustomXml="next"/>
    <w:bookmarkEnd w:id="2" w:displacedByCustomXml="next"/>
    <w:bookmarkEnd w:id="1" w:displacedByCustomXml="next"/>
    <w:sdt>
      <w:sdtPr>
        <w:rPr>
          <w:rFonts w:asciiTheme="minorHAnsi" w:eastAsiaTheme="minorHAnsi" w:hAnsiTheme="minorHAnsi" w:cstheme="minorBidi"/>
          <w:b w:val="0"/>
          <w:bCs w:val="0"/>
          <w:color w:val="auto"/>
          <w:sz w:val="22"/>
          <w:szCs w:val="22"/>
          <w:lang w:eastAsia="en-US"/>
        </w:rPr>
        <w:id w:val="192729422"/>
        <w:docPartObj>
          <w:docPartGallery w:val="Table of Contents"/>
          <w:docPartUnique/>
        </w:docPartObj>
      </w:sdtPr>
      <w:sdtEndPr/>
      <w:sdtContent>
        <w:p w:rsidR="0028639F" w:rsidRDefault="0028639F">
          <w:pPr>
            <w:pStyle w:val="a5"/>
          </w:pPr>
          <w:r>
            <w:t>Оглавление</w:t>
          </w:r>
        </w:p>
        <w:p w:rsidR="00664A44" w:rsidRDefault="00012C1E" w:rsidP="00664A44">
          <w:pPr>
            <w:pStyle w:val="11"/>
            <w:rPr>
              <w:rFonts w:eastAsiaTheme="minorEastAsia"/>
              <w:noProof/>
              <w:lang w:eastAsia="ru-RU"/>
            </w:rPr>
          </w:pPr>
          <w:r>
            <w:fldChar w:fldCharType="begin"/>
          </w:r>
          <w:r w:rsidR="0028639F">
            <w:instrText xml:space="preserve"> TOC \o "1-3" \h \z \u </w:instrText>
          </w:r>
          <w:r>
            <w:fldChar w:fldCharType="separate"/>
          </w:r>
        </w:p>
        <w:p w:rsidR="00664A44" w:rsidRDefault="00455755">
          <w:pPr>
            <w:pStyle w:val="11"/>
            <w:tabs>
              <w:tab w:val="left" w:pos="440"/>
            </w:tabs>
            <w:rPr>
              <w:rFonts w:eastAsiaTheme="minorEastAsia"/>
              <w:noProof/>
              <w:lang w:eastAsia="ru-RU"/>
            </w:rPr>
          </w:pPr>
          <w:hyperlink w:anchor="_Toc531351654" w:history="1">
            <w:r w:rsidR="00664A44" w:rsidRPr="00112A99">
              <w:rPr>
                <w:rStyle w:val="a6"/>
                <w:rFonts w:ascii="Times New Roman" w:hAnsi="Times New Roman" w:cs="Times New Roman"/>
                <w:b/>
                <w:noProof/>
              </w:rPr>
              <w:t>I.</w:t>
            </w:r>
            <w:r w:rsidR="00664A44">
              <w:rPr>
                <w:rFonts w:eastAsiaTheme="minorEastAsia"/>
                <w:noProof/>
                <w:lang w:eastAsia="ru-RU"/>
              </w:rPr>
              <w:tab/>
            </w:r>
            <w:r w:rsidR="00664A44" w:rsidRPr="00112A99">
              <w:rPr>
                <w:rStyle w:val="a6"/>
                <w:rFonts w:ascii="Times New Roman" w:hAnsi="Times New Roman" w:cs="Times New Roman"/>
                <w:b/>
                <w:noProof/>
              </w:rPr>
              <w:t>ЦЕЛЕВОЙ РАЗДЕЛ</w:t>
            </w:r>
            <w:r w:rsidR="00664A44">
              <w:rPr>
                <w:noProof/>
                <w:webHidden/>
              </w:rPr>
              <w:tab/>
            </w:r>
            <w:r w:rsidR="00012C1E">
              <w:rPr>
                <w:noProof/>
                <w:webHidden/>
              </w:rPr>
              <w:fldChar w:fldCharType="begin"/>
            </w:r>
            <w:r w:rsidR="00664A44">
              <w:rPr>
                <w:noProof/>
                <w:webHidden/>
              </w:rPr>
              <w:instrText xml:space="preserve"> PAGEREF _Toc531351654 \h </w:instrText>
            </w:r>
            <w:r w:rsidR="00012C1E">
              <w:rPr>
                <w:noProof/>
                <w:webHidden/>
              </w:rPr>
            </w:r>
            <w:r w:rsidR="00012C1E">
              <w:rPr>
                <w:noProof/>
                <w:webHidden/>
              </w:rPr>
              <w:fldChar w:fldCharType="separate"/>
            </w:r>
            <w:r>
              <w:rPr>
                <w:noProof/>
                <w:webHidden/>
              </w:rPr>
              <w:t>4</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55" w:history="1">
            <w:r w:rsidR="00664A44" w:rsidRPr="00112A99">
              <w:rPr>
                <w:rStyle w:val="a6"/>
                <w:rFonts w:ascii="Times New Roman" w:hAnsi="Times New Roman" w:cs="Times New Roman"/>
                <w:b/>
                <w:noProof/>
              </w:rPr>
              <w:t>1.1.</w:t>
            </w:r>
            <w:r w:rsidR="00664A44">
              <w:rPr>
                <w:rFonts w:eastAsiaTheme="minorEastAsia"/>
                <w:noProof/>
                <w:lang w:eastAsia="ru-RU"/>
              </w:rPr>
              <w:tab/>
            </w:r>
            <w:r w:rsidR="00664A44" w:rsidRPr="00112A99">
              <w:rPr>
                <w:rStyle w:val="a6"/>
                <w:rFonts w:ascii="Times New Roman" w:hAnsi="Times New Roman" w:cs="Times New Roman"/>
                <w:b/>
                <w:noProof/>
              </w:rPr>
              <w:t>ПОЯСНИТЕЛЬНАЯ ЗАПИСКА</w:t>
            </w:r>
            <w:r w:rsidR="00664A44">
              <w:rPr>
                <w:noProof/>
                <w:webHidden/>
              </w:rPr>
              <w:tab/>
            </w:r>
            <w:r w:rsidR="00012C1E">
              <w:rPr>
                <w:noProof/>
                <w:webHidden/>
              </w:rPr>
              <w:fldChar w:fldCharType="begin"/>
            </w:r>
            <w:r w:rsidR="00664A44">
              <w:rPr>
                <w:noProof/>
                <w:webHidden/>
              </w:rPr>
              <w:instrText xml:space="preserve"> PAGEREF _Toc531351655 \h </w:instrText>
            </w:r>
            <w:r w:rsidR="00012C1E">
              <w:rPr>
                <w:noProof/>
                <w:webHidden/>
              </w:rPr>
            </w:r>
            <w:r w:rsidR="00012C1E">
              <w:rPr>
                <w:noProof/>
                <w:webHidden/>
              </w:rPr>
              <w:fldChar w:fldCharType="separate"/>
            </w:r>
            <w:r>
              <w:rPr>
                <w:noProof/>
                <w:webHidden/>
              </w:rPr>
              <w:t>4</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56" w:history="1">
            <w:r w:rsidR="00664A44" w:rsidRPr="00112A99">
              <w:rPr>
                <w:rStyle w:val="a6"/>
                <w:rFonts w:ascii="Times New Roman" w:hAnsi="Times New Roman" w:cs="Times New Roman"/>
                <w:b/>
                <w:noProof/>
              </w:rPr>
              <w:t>1.1.1.</w:t>
            </w:r>
            <w:r w:rsidR="00664A44">
              <w:rPr>
                <w:rFonts w:eastAsiaTheme="minorEastAsia"/>
                <w:noProof/>
                <w:lang w:eastAsia="ru-RU"/>
              </w:rPr>
              <w:tab/>
            </w:r>
            <w:r w:rsidR="00664A44" w:rsidRPr="00112A99">
              <w:rPr>
                <w:rStyle w:val="a6"/>
                <w:rFonts w:ascii="Times New Roman" w:hAnsi="Times New Roman" w:cs="Times New Roman"/>
                <w:b/>
                <w:noProof/>
              </w:rPr>
              <w:t>Сведения о воспитаннике, решение ПМПК</w:t>
            </w:r>
            <w:r w:rsidR="00664A44">
              <w:rPr>
                <w:noProof/>
                <w:webHidden/>
              </w:rPr>
              <w:tab/>
            </w:r>
            <w:r w:rsidR="00012C1E">
              <w:rPr>
                <w:noProof/>
                <w:webHidden/>
              </w:rPr>
              <w:fldChar w:fldCharType="begin"/>
            </w:r>
            <w:r w:rsidR="00664A44">
              <w:rPr>
                <w:noProof/>
                <w:webHidden/>
              </w:rPr>
              <w:instrText xml:space="preserve"> PAGEREF _Toc531351656 \h </w:instrText>
            </w:r>
            <w:r w:rsidR="00012C1E">
              <w:rPr>
                <w:noProof/>
                <w:webHidden/>
              </w:rPr>
            </w:r>
            <w:r w:rsidR="00012C1E">
              <w:rPr>
                <w:noProof/>
                <w:webHidden/>
              </w:rPr>
              <w:fldChar w:fldCharType="separate"/>
            </w:r>
            <w:r>
              <w:rPr>
                <w:noProof/>
                <w:webHidden/>
              </w:rPr>
              <w:t>5</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62" w:history="1">
            <w:r w:rsidR="00664A44" w:rsidRPr="00112A99">
              <w:rPr>
                <w:rStyle w:val="a6"/>
                <w:rFonts w:ascii="Times New Roman" w:hAnsi="Times New Roman" w:cs="Times New Roman"/>
                <w:b/>
                <w:noProof/>
              </w:rPr>
              <w:t>1.1.2.</w:t>
            </w:r>
            <w:r w:rsidR="00664A44">
              <w:rPr>
                <w:rFonts w:eastAsiaTheme="minorEastAsia"/>
                <w:noProof/>
                <w:lang w:eastAsia="ru-RU"/>
              </w:rPr>
              <w:tab/>
            </w:r>
            <w:r w:rsidR="00664A44" w:rsidRPr="00112A99">
              <w:rPr>
                <w:rStyle w:val="a6"/>
                <w:rFonts w:ascii="Times New Roman" w:hAnsi="Times New Roman" w:cs="Times New Roman"/>
                <w:b/>
                <w:noProof/>
              </w:rPr>
              <w:t>Характеристики особенностей развития детей дошкольного возраста с ОВЗ</w:t>
            </w:r>
            <w:r w:rsidR="00664A44">
              <w:rPr>
                <w:noProof/>
                <w:webHidden/>
              </w:rPr>
              <w:tab/>
            </w:r>
            <w:r w:rsidR="00012C1E">
              <w:rPr>
                <w:noProof/>
                <w:webHidden/>
              </w:rPr>
              <w:fldChar w:fldCharType="begin"/>
            </w:r>
            <w:r w:rsidR="00664A44">
              <w:rPr>
                <w:noProof/>
                <w:webHidden/>
              </w:rPr>
              <w:instrText xml:space="preserve"> PAGEREF _Toc531351662 \h </w:instrText>
            </w:r>
            <w:r w:rsidR="00012C1E">
              <w:rPr>
                <w:noProof/>
                <w:webHidden/>
              </w:rPr>
            </w:r>
            <w:r w:rsidR="00012C1E">
              <w:rPr>
                <w:noProof/>
                <w:webHidden/>
              </w:rPr>
              <w:fldChar w:fldCharType="separate"/>
            </w:r>
            <w:r>
              <w:rPr>
                <w:noProof/>
                <w:webHidden/>
              </w:rPr>
              <w:t>5</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63" w:history="1">
            <w:r w:rsidR="00664A44" w:rsidRPr="00112A99">
              <w:rPr>
                <w:rStyle w:val="a6"/>
                <w:rFonts w:ascii="Times New Roman" w:hAnsi="Times New Roman" w:cs="Times New Roman"/>
                <w:b/>
                <w:noProof/>
              </w:rPr>
              <w:t>1.1.3.</w:t>
            </w:r>
            <w:r w:rsidR="00664A44">
              <w:rPr>
                <w:rFonts w:eastAsiaTheme="minorEastAsia"/>
                <w:noProof/>
                <w:lang w:eastAsia="ru-RU"/>
              </w:rPr>
              <w:tab/>
            </w:r>
            <w:r w:rsidR="00664A44" w:rsidRPr="00112A99">
              <w:rPr>
                <w:rStyle w:val="a6"/>
                <w:rFonts w:ascii="Times New Roman" w:hAnsi="Times New Roman" w:cs="Times New Roman"/>
                <w:b/>
                <w:noProof/>
              </w:rPr>
              <w:t>Цели и задачи Программы</w:t>
            </w:r>
            <w:r w:rsidR="00664A44">
              <w:rPr>
                <w:noProof/>
                <w:webHidden/>
              </w:rPr>
              <w:tab/>
            </w:r>
            <w:r w:rsidR="00012C1E">
              <w:rPr>
                <w:noProof/>
                <w:webHidden/>
              </w:rPr>
              <w:fldChar w:fldCharType="begin"/>
            </w:r>
            <w:r w:rsidR="00664A44">
              <w:rPr>
                <w:noProof/>
                <w:webHidden/>
              </w:rPr>
              <w:instrText xml:space="preserve"> PAGEREF _Toc531351663 \h </w:instrText>
            </w:r>
            <w:r w:rsidR="00012C1E">
              <w:rPr>
                <w:noProof/>
                <w:webHidden/>
              </w:rPr>
            </w:r>
            <w:r w:rsidR="00012C1E">
              <w:rPr>
                <w:noProof/>
                <w:webHidden/>
              </w:rPr>
              <w:fldChar w:fldCharType="separate"/>
            </w:r>
            <w:r>
              <w:rPr>
                <w:noProof/>
                <w:webHidden/>
              </w:rPr>
              <w:t>6</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64" w:history="1">
            <w:r w:rsidR="00664A44" w:rsidRPr="00112A99">
              <w:rPr>
                <w:rStyle w:val="a6"/>
                <w:rFonts w:ascii="Times New Roman" w:hAnsi="Times New Roman" w:cs="Times New Roman"/>
                <w:b/>
                <w:noProof/>
              </w:rPr>
              <w:t>1.1.4.</w:t>
            </w:r>
            <w:r w:rsidR="00664A44">
              <w:rPr>
                <w:rFonts w:eastAsiaTheme="minorEastAsia"/>
                <w:noProof/>
                <w:lang w:eastAsia="ru-RU"/>
              </w:rPr>
              <w:tab/>
            </w:r>
            <w:r w:rsidR="00664A44" w:rsidRPr="00112A99">
              <w:rPr>
                <w:rStyle w:val="a6"/>
                <w:rFonts w:ascii="Times New Roman" w:hAnsi="Times New Roman" w:cs="Times New Roman"/>
                <w:b/>
                <w:noProof/>
              </w:rPr>
              <w:t>Принципы и подходы к формированию Программы</w:t>
            </w:r>
            <w:r w:rsidR="00664A44">
              <w:rPr>
                <w:noProof/>
                <w:webHidden/>
              </w:rPr>
              <w:tab/>
            </w:r>
            <w:r w:rsidR="00012C1E">
              <w:rPr>
                <w:noProof/>
                <w:webHidden/>
              </w:rPr>
              <w:fldChar w:fldCharType="begin"/>
            </w:r>
            <w:r w:rsidR="00664A44">
              <w:rPr>
                <w:noProof/>
                <w:webHidden/>
              </w:rPr>
              <w:instrText xml:space="preserve"> PAGEREF _Toc531351664 \h </w:instrText>
            </w:r>
            <w:r w:rsidR="00012C1E">
              <w:rPr>
                <w:noProof/>
                <w:webHidden/>
              </w:rPr>
            </w:r>
            <w:r w:rsidR="00012C1E">
              <w:rPr>
                <w:noProof/>
                <w:webHidden/>
              </w:rPr>
              <w:fldChar w:fldCharType="separate"/>
            </w:r>
            <w:r>
              <w:rPr>
                <w:noProof/>
                <w:webHidden/>
              </w:rPr>
              <w:t>6</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65" w:history="1">
            <w:r w:rsidR="00664A44" w:rsidRPr="00112A99">
              <w:rPr>
                <w:rStyle w:val="a6"/>
                <w:rFonts w:ascii="Times New Roman" w:hAnsi="Times New Roman" w:cs="Times New Roman"/>
                <w:b/>
                <w:noProof/>
              </w:rPr>
              <w:t>1.2.</w:t>
            </w:r>
            <w:r w:rsidR="00664A44">
              <w:rPr>
                <w:rFonts w:eastAsiaTheme="minorEastAsia"/>
                <w:noProof/>
                <w:lang w:eastAsia="ru-RU"/>
              </w:rPr>
              <w:tab/>
            </w:r>
            <w:r w:rsidR="00664A44" w:rsidRPr="00112A99">
              <w:rPr>
                <w:rStyle w:val="a6"/>
                <w:rFonts w:ascii="Times New Roman" w:hAnsi="Times New Roman" w:cs="Times New Roman"/>
                <w:b/>
                <w:noProof/>
              </w:rPr>
              <w:t>ПЛАНИРУЕМЫЕ РЕЗУЛЬТАТЫ ОСВОЕНИЯ ПРОГРАММЫ ДЛЯ ДЕТЕЙ С НОДА</w:t>
            </w:r>
            <w:r w:rsidR="00664A44">
              <w:rPr>
                <w:noProof/>
                <w:webHidden/>
              </w:rPr>
              <w:tab/>
              <w:t>………………………………………………………………………………………………………………………………………………..</w:t>
            </w:r>
            <w:r w:rsidR="00012C1E">
              <w:rPr>
                <w:noProof/>
                <w:webHidden/>
              </w:rPr>
              <w:fldChar w:fldCharType="begin"/>
            </w:r>
            <w:r w:rsidR="00664A44">
              <w:rPr>
                <w:noProof/>
                <w:webHidden/>
              </w:rPr>
              <w:instrText xml:space="preserve"> PAGEREF _Toc531351665 \h </w:instrText>
            </w:r>
            <w:r w:rsidR="00012C1E">
              <w:rPr>
                <w:noProof/>
                <w:webHidden/>
              </w:rPr>
            </w:r>
            <w:r w:rsidR="00012C1E">
              <w:rPr>
                <w:noProof/>
                <w:webHidden/>
              </w:rPr>
              <w:fldChar w:fldCharType="separate"/>
            </w:r>
            <w:r>
              <w:rPr>
                <w:noProof/>
                <w:webHidden/>
              </w:rPr>
              <w:t>8</w:t>
            </w:r>
            <w:r w:rsidR="00012C1E">
              <w:rPr>
                <w:noProof/>
                <w:webHidden/>
              </w:rPr>
              <w:fldChar w:fldCharType="end"/>
            </w:r>
          </w:hyperlink>
        </w:p>
        <w:p w:rsidR="00664A44" w:rsidRDefault="00455755">
          <w:pPr>
            <w:pStyle w:val="11"/>
            <w:tabs>
              <w:tab w:val="left" w:pos="660"/>
            </w:tabs>
            <w:rPr>
              <w:rFonts w:eastAsiaTheme="minorEastAsia"/>
              <w:noProof/>
              <w:lang w:eastAsia="ru-RU"/>
            </w:rPr>
          </w:pPr>
          <w:hyperlink w:anchor="_Toc531351666" w:history="1">
            <w:r w:rsidR="00664A44" w:rsidRPr="00112A99">
              <w:rPr>
                <w:rStyle w:val="a6"/>
                <w:rFonts w:ascii="Times New Roman" w:hAnsi="Times New Roman" w:cs="Times New Roman"/>
                <w:b/>
                <w:noProof/>
                <w:lang w:val="en-US"/>
              </w:rPr>
              <w:t>II.</w:t>
            </w:r>
            <w:r w:rsidR="00664A44">
              <w:rPr>
                <w:rFonts w:eastAsiaTheme="minorEastAsia"/>
                <w:noProof/>
                <w:lang w:eastAsia="ru-RU"/>
              </w:rPr>
              <w:tab/>
            </w:r>
            <w:r w:rsidR="00664A44" w:rsidRPr="00112A99">
              <w:rPr>
                <w:rStyle w:val="a6"/>
                <w:rFonts w:ascii="Times New Roman" w:hAnsi="Times New Roman" w:cs="Times New Roman"/>
                <w:b/>
                <w:noProof/>
              </w:rPr>
              <w:t>СОДЕРЖАТЕЛЬНЫЙ РАЗДЕЛ</w:t>
            </w:r>
            <w:r w:rsidR="00664A44">
              <w:rPr>
                <w:noProof/>
                <w:webHidden/>
              </w:rPr>
              <w:tab/>
            </w:r>
            <w:r w:rsidR="00012C1E">
              <w:rPr>
                <w:noProof/>
                <w:webHidden/>
              </w:rPr>
              <w:fldChar w:fldCharType="begin"/>
            </w:r>
            <w:r w:rsidR="00664A44">
              <w:rPr>
                <w:noProof/>
                <w:webHidden/>
              </w:rPr>
              <w:instrText xml:space="preserve"> PAGEREF _Toc531351666 \h </w:instrText>
            </w:r>
            <w:r w:rsidR="00012C1E">
              <w:rPr>
                <w:noProof/>
                <w:webHidden/>
              </w:rPr>
            </w:r>
            <w:r w:rsidR="00012C1E">
              <w:rPr>
                <w:noProof/>
                <w:webHidden/>
              </w:rPr>
              <w:fldChar w:fldCharType="separate"/>
            </w:r>
            <w:r>
              <w:rPr>
                <w:noProof/>
                <w:webHidden/>
              </w:rPr>
              <w:t>11</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67" w:history="1">
            <w:r w:rsidR="00664A44" w:rsidRPr="00112A99">
              <w:rPr>
                <w:rStyle w:val="a6"/>
                <w:rFonts w:ascii="Times New Roman" w:hAnsi="Times New Roman" w:cs="Times New Roman"/>
                <w:b/>
                <w:noProof/>
              </w:rPr>
              <w:t>2.1.</w:t>
            </w:r>
            <w:r w:rsidR="00664A44">
              <w:rPr>
                <w:rFonts w:eastAsiaTheme="minorEastAsia"/>
                <w:noProof/>
                <w:lang w:eastAsia="ru-RU"/>
              </w:rPr>
              <w:tab/>
            </w:r>
            <w:r w:rsidR="00664A44" w:rsidRPr="00112A99">
              <w:rPr>
                <w:rStyle w:val="a6"/>
                <w:rFonts w:ascii="Times New Roman" w:hAnsi="Times New Roman" w:cs="Times New Roman"/>
                <w:b/>
                <w:bCs/>
                <w:noProof/>
              </w:rPr>
              <w:t>СОДЕРЖАНИЕ ОБРАЗОВАТЕЛЬНОЙ ДЕЯТЕЛЬНОСТИ, АДАПТИРОВАННОЙ С УЧЕТОМ ОСОБЕННОСТЕЙ РЕБЕНКА С НОДА В СООТВЕТСТВИИ С ОБРАЗОВАТЕЛЬНЫМИ ОБЛАСТЯМИ.</w:t>
            </w:r>
            <w:r w:rsidR="00664A44">
              <w:rPr>
                <w:noProof/>
                <w:webHidden/>
              </w:rPr>
              <w:tab/>
            </w:r>
            <w:r w:rsidR="00012C1E">
              <w:rPr>
                <w:noProof/>
                <w:webHidden/>
              </w:rPr>
              <w:fldChar w:fldCharType="begin"/>
            </w:r>
            <w:r w:rsidR="00664A44">
              <w:rPr>
                <w:noProof/>
                <w:webHidden/>
              </w:rPr>
              <w:instrText xml:space="preserve"> PAGEREF _Toc531351667 \h </w:instrText>
            </w:r>
            <w:r w:rsidR="00012C1E">
              <w:rPr>
                <w:noProof/>
                <w:webHidden/>
              </w:rPr>
            </w:r>
            <w:r w:rsidR="00012C1E">
              <w:rPr>
                <w:noProof/>
                <w:webHidden/>
              </w:rPr>
              <w:fldChar w:fldCharType="separate"/>
            </w:r>
            <w:r>
              <w:rPr>
                <w:noProof/>
                <w:webHidden/>
              </w:rPr>
              <w:t>11</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68" w:history="1">
            <w:r w:rsidR="00664A44" w:rsidRPr="00112A99">
              <w:rPr>
                <w:rStyle w:val="a6"/>
                <w:rFonts w:ascii="Times New Roman" w:hAnsi="Times New Roman" w:cs="Times New Roman"/>
                <w:b/>
                <w:noProof/>
              </w:rPr>
              <w:t>2.2.</w:t>
            </w:r>
            <w:r w:rsidR="00664A44">
              <w:rPr>
                <w:rFonts w:eastAsiaTheme="minorEastAsia"/>
                <w:noProof/>
                <w:lang w:eastAsia="ru-RU"/>
              </w:rPr>
              <w:tab/>
            </w:r>
            <w:r w:rsidR="00664A44" w:rsidRPr="00112A99">
              <w:rPr>
                <w:rStyle w:val="a6"/>
                <w:rFonts w:ascii="Times New Roman" w:hAnsi="Times New Roman" w:cs="Times New Roman"/>
                <w:b/>
                <w:noProof/>
              </w:rPr>
              <w:t>СОДЕРЖАНИЕ ОБРАЗОВАТЕЛЬНОЙ ДЕЯТЕЛЬНОСТИ ПО ПРОФЕССИОНАЛЬНОЙ КОРРЕКЦИИ НАРУШЕНИЙ РАЗВИТИЯ ДЕТЕЙ.</w:t>
            </w:r>
            <w:r w:rsidR="00664A44">
              <w:rPr>
                <w:noProof/>
                <w:webHidden/>
              </w:rPr>
              <w:tab/>
            </w:r>
            <w:r w:rsidR="00012C1E">
              <w:rPr>
                <w:noProof/>
                <w:webHidden/>
              </w:rPr>
              <w:fldChar w:fldCharType="begin"/>
            </w:r>
            <w:r w:rsidR="00664A44">
              <w:rPr>
                <w:noProof/>
                <w:webHidden/>
              </w:rPr>
              <w:instrText xml:space="preserve"> PAGEREF _Toc531351668 \h </w:instrText>
            </w:r>
            <w:r w:rsidR="00012C1E">
              <w:rPr>
                <w:noProof/>
                <w:webHidden/>
              </w:rPr>
            </w:r>
            <w:r w:rsidR="00012C1E">
              <w:rPr>
                <w:noProof/>
                <w:webHidden/>
              </w:rPr>
              <w:fldChar w:fldCharType="separate"/>
            </w:r>
            <w:r>
              <w:rPr>
                <w:noProof/>
                <w:webHidden/>
              </w:rPr>
              <w:t>11</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69" w:history="1">
            <w:r w:rsidR="00664A44" w:rsidRPr="00112A99">
              <w:rPr>
                <w:rStyle w:val="a6"/>
                <w:rFonts w:ascii="Times New Roman" w:hAnsi="Times New Roman" w:cs="Times New Roman"/>
                <w:b/>
                <w:noProof/>
              </w:rPr>
              <w:t>2.2.1.</w:t>
            </w:r>
            <w:r w:rsidR="00664A44">
              <w:rPr>
                <w:rFonts w:eastAsiaTheme="minorEastAsia"/>
                <w:noProof/>
                <w:lang w:eastAsia="ru-RU"/>
              </w:rPr>
              <w:tab/>
            </w:r>
            <w:r w:rsidR="00664A44" w:rsidRPr="00112A99">
              <w:rPr>
                <w:rStyle w:val="a6"/>
                <w:rFonts w:ascii="Times New Roman" w:hAnsi="Times New Roman" w:cs="Times New Roman"/>
                <w:b/>
                <w:noProof/>
              </w:rPr>
              <w:t>План коррекционно-развивающей работы воспитателя</w:t>
            </w:r>
            <w:r w:rsidR="00664A44">
              <w:rPr>
                <w:noProof/>
                <w:webHidden/>
              </w:rPr>
              <w:tab/>
            </w:r>
            <w:r w:rsidR="00012C1E">
              <w:rPr>
                <w:noProof/>
                <w:webHidden/>
              </w:rPr>
              <w:fldChar w:fldCharType="begin"/>
            </w:r>
            <w:r w:rsidR="00664A44">
              <w:rPr>
                <w:noProof/>
                <w:webHidden/>
              </w:rPr>
              <w:instrText xml:space="preserve"> PAGEREF _Toc531351669 \h </w:instrText>
            </w:r>
            <w:r w:rsidR="00012C1E">
              <w:rPr>
                <w:noProof/>
                <w:webHidden/>
              </w:rPr>
            </w:r>
            <w:r w:rsidR="00012C1E">
              <w:rPr>
                <w:noProof/>
                <w:webHidden/>
              </w:rPr>
              <w:fldChar w:fldCharType="separate"/>
            </w:r>
            <w:r>
              <w:rPr>
                <w:noProof/>
                <w:webHidden/>
              </w:rPr>
              <w:t>12</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70" w:history="1">
            <w:r w:rsidR="00664A44" w:rsidRPr="00112A99">
              <w:rPr>
                <w:rStyle w:val="a6"/>
                <w:rFonts w:ascii="Times New Roman" w:hAnsi="Times New Roman" w:cs="Times New Roman"/>
                <w:b/>
                <w:noProof/>
              </w:rPr>
              <w:t>2.2.2.</w:t>
            </w:r>
            <w:r w:rsidR="00664A44">
              <w:rPr>
                <w:rFonts w:eastAsiaTheme="minorEastAsia"/>
                <w:noProof/>
                <w:lang w:eastAsia="ru-RU"/>
              </w:rPr>
              <w:tab/>
            </w:r>
            <w:r w:rsidR="00664A44" w:rsidRPr="00112A99">
              <w:rPr>
                <w:rStyle w:val="a6"/>
                <w:rFonts w:ascii="Times New Roman" w:hAnsi="Times New Roman" w:cs="Times New Roman"/>
                <w:b/>
                <w:noProof/>
              </w:rPr>
              <w:t>План коррекционно-развивающей работы педагога-психолога</w:t>
            </w:r>
            <w:r w:rsidR="00664A44">
              <w:rPr>
                <w:noProof/>
                <w:webHidden/>
              </w:rPr>
              <w:tab/>
            </w:r>
            <w:r w:rsidR="00012C1E">
              <w:rPr>
                <w:noProof/>
                <w:webHidden/>
              </w:rPr>
              <w:fldChar w:fldCharType="begin"/>
            </w:r>
            <w:r w:rsidR="00664A44">
              <w:rPr>
                <w:noProof/>
                <w:webHidden/>
              </w:rPr>
              <w:instrText xml:space="preserve"> PAGEREF _Toc531351670 \h </w:instrText>
            </w:r>
            <w:r w:rsidR="00012C1E">
              <w:rPr>
                <w:noProof/>
                <w:webHidden/>
              </w:rPr>
            </w:r>
            <w:r w:rsidR="00012C1E">
              <w:rPr>
                <w:noProof/>
                <w:webHidden/>
              </w:rPr>
              <w:fldChar w:fldCharType="separate"/>
            </w:r>
            <w:r>
              <w:rPr>
                <w:noProof/>
                <w:webHidden/>
              </w:rPr>
              <w:t>13</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71" w:history="1">
            <w:r w:rsidR="00664A44" w:rsidRPr="00112A99">
              <w:rPr>
                <w:rStyle w:val="a6"/>
                <w:rFonts w:ascii="Times New Roman" w:hAnsi="Times New Roman" w:cs="Times New Roman"/>
                <w:b/>
                <w:noProof/>
              </w:rPr>
              <w:t>2.2.3.</w:t>
            </w:r>
            <w:r w:rsidR="00664A44">
              <w:rPr>
                <w:rFonts w:eastAsiaTheme="minorEastAsia"/>
                <w:noProof/>
                <w:lang w:eastAsia="ru-RU"/>
              </w:rPr>
              <w:tab/>
            </w:r>
            <w:r w:rsidR="00664A44" w:rsidRPr="00112A99">
              <w:rPr>
                <w:rStyle w:val="a6"/>
                <w:rFonts w:ascii="Times New Roman" w:hAnsi="Times New Roman" w:cs="Times New Roman"/>
                <w:b/>
                <w:noProof/>
              </w:rPr>
              <w:t>План коррекционно-развивающей работы учителя-логопеда</w:t>
            </w:r>
            <w:r w:rsidR="00664A44">
              <w:rPr>
                <w:noProof/>
                <w:webHidden/>
              </w:rPr>
              <w:tab/>
            </w:r>
            <w:r w:rsidR="00012C1E">
              <w:rPr>
                <w:noProof/>
                <w:webHidden/>
              </w:rPr>
              <w:fldChar w:fldCharType="begin"/>
            </w:r>
            <w:r w:rsidR="00664A44">
              <w:rPr>
                <w:noProof/>
                <w:webHidden/>
              </w:rPr>
              <w:instrText xml:space="preserve"> PAGEREF _Toc531351671 \h </w:instrText>
            </w:r>
            <w:r w:rsidR="00012C1E">
              <w:rPr>
                <w:noProof/>
                <w:webHidden/>
              </w:rPr>
            </w:r>
            <w:r w:rsidR="00012C1E">
              <w:rPr>
                <w:noProof/>
                <w:webHidden/>
              </w:rPr>
              <w:fldChar w:fldCharType="separate"/>
            </w:r>
            <w:r>
              <w:rPr>
                <w:noProof/>
                <w:webHidden/>
              </w:rPr>
              <w:t>14</w:t>
            </w:r>
            <w:r w:rsidR="00012C1E">
              <w:rPr>
                <w:noProof/>
                <w:webHidden/>
              </w:rPr>
              <w:fldChar w:fldCharType="end"/>
            </w:r>
          </w:hyperlink>
        </w:p>
        <w:p w:rsidR="00664A44" w:rsidRDefault="00455755">
          <w:pPr>
            <w:pStyle w:val="3"/>
            <w:tabs>
              <w:tab w:val="left" w:pos="1320"/>
              <w:tab w:val="right" w:leader="dot" w:pos="9345"/>
            </w:tabs>
            <w:rPr>
              <w:rFonts w:eastAsiaTheme="minorEastAsia"/>
              <w:noProof/>
              <w:lang w:eastAsia="ru-RU"/>
            </w:rPr>
          </w:pPr>
          <w:hyperlink w:anchor="_Toc531351673" w:history="1">
            <w:r w:rsidR="00664A44" w:rsidRPr="00112A99">
              <w:rPr>
                <w:rStyle w:val="a6"/>
                <w:rFonts w:ascii="Times New Roman" w:hAnsi="Times New Roman" w:cs="Times New Roman"/>
                <w:b/>
                <w:noProof/>
              </w:rPr>
              <w:t>2.2.4.</w:t>
            </w:r>
            <w:r w:rsidR="00664A44">
              <w:rPr>
                <w:rFonts w:eastAsiaTheme="minorEastAsia"/>
                <w:noProof/>
                <w:lang w:eastAsia="ru-RU"/>
              </w:rPr>
              <w:tab/>
            </w:r>
            <w:r w:rsidR="00664A44" w:rsidRPr="00112A99">
              <w:rPr>
                <w:rStyle w:val="a6"/>
                <w:rFonts w:ascii="Times New Roman" w:hAnsi="Times New Roman" w:cs="Times New Roman"/>
                <w:b/>
                <w:noProof/>
              </w:rPr>
              <w:t>План коррекционно-развивающей работы музыкального руководителя</w:t>
            </w:r>
            <w:r w:rsidR="00664A44">
              <w:rPr>
                <w:noProof/>
                <w:webHidden/>
              </w:rPr>
              <w:tab/>
            </w:r>
            <w:r w:rsidR="00012C1E">
              <w:rPr>
                <w:noProof/>
                <w:webHidden/>
              </w:rPr>
              <w:fldChar w:fldCharType="begin"/>
            </w:r>
            <w:r w:rsidR="00664A44">
              <w:rPr>
                <w:noProof/>
                <w:webHidden/>
              </w:rPr>
              <w:instrText xml:space="preserve"> PAGEREF _Toc531351673 \h </w:instrText>
            </w:r>
            <w:r w:rsidR="00012C1E">
              <w:rPr>
                <w:noProof/>
                <w:webHidden/>
              </w:rPr>
            </w:r>
            <w:r w:rsidR="00012C1E">
              <w:rPr>
                <w:noProof/>
                <w:webHidden/>
              </w:rPr>
              <w:fldChar w:fldCharType="separate"/>
            </w:r>
            <w:r>
              <w:rPr>
                <w:noProof/>
                <w:webHidden/>
              </w:rPr>
              <w:t>15</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74" w:history="1">
            <w:r w:rsidR="00664A44" w:rsidRPr="00112A99">
              <w:rPr>
                <w:rStyle w:val="a6"/>
                <w:rFonts w:ascii="Times New Roman" w:hAnsi="Times New Roman" w:cs="Times New Roman"/>
                <w:b/>
                <w:noProof/>
              </w:rPr>
              <w:t>2.3.</w:t>
            </w:r>
            <w:r w:rsidR="00664A44">
              <w:rPr>
                <w:rFonts w:eastAsiaTheme="minorEastAsia"/>
                <w:noProof/>
                <w:lang w:eastAsia="ru-RU"/>
              </w:rPr>
              <w:tab/>
            </w:r>
            <w:r w:rsidR="00664A44" w:rsidRPr="00112A99">
              <w:rPr>
                <w:rStyle w:val="a6"/>
                <w:rFonts w:ascii="Times New Roman" w:hAnsi="Times New Roman" w:cs="Times New Roman"/>
                <w:b/>
                <w:noProof/>
              </w:rPr>
              <w:t>ИСПОЛЬЗОВАНИЕ ОБРАЗОВАТЕЛЬНЫХ ТЕХНОЛОГИЙ</w:t>
            </w:r>
            <w:r w:rsidR="00664A44">
              <w:rPr>
                <w:noProof/>
                <w:webHidden/>
              </w:rPr>
              <w:tab/>
            </w:r>
            <w:r w:rsidR="00012C1E">
              <w:rPr>
                <w:noProof/>
                <w:webHidden/>
              </w:rPr>
              <w:fldChar w:fldCharType="begin"/>
            </w:r>
            <w:r w:rsidR="00664A44">
              <w:rPr>
                <w:noProof/>
                <w:webHidden/>
              </w:rPr>
              <w:instrText xml:space="preserve"> PAGEREF _Toc531351674 \h </w:instrText>
            </w:r>
            <w:r w:rsidR="00012C1E">
              <w:rPr>
                <w:noProof/>
                <w:webHidden/>
              </w:rPr>
            </w:r>
            <w:r w:rsidR="00012C1E">
              <w:rPr>
                <w:noProof/>
                <w:webHidden/>
              </w:rPr>
              <w:fldChar w:fldCharType="separate"/>
            </w:r>
            <w:r>
              <w:rPr>
                <w:noProof/>
                <w:webHidden/>
              </w:rPr>
              <w:t>15</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75" w:history="1">
            <w:r w:rsidR="00664A44" w:rsidRPr="00112A99">
              <w:rPr>
                <w:rStyle w:val="a6"/>
                <w:rFonts w:ascii="Times New Roman" w:hAnsi="Times New Roman" w:cs="Times New Roman"/>
                <w:b/>
                <w:noProof/>
              </w:rPr>
              <w:t>2.4.</w:t>
            </w:r>
            <w:r w:rsidR="00664A44">
              <w:rPr>
                <w:rFonts w:eastAsiaTheme="minorEastAsia"/>
                <w:noProof/>
                <w:lang w:eastAsia="ru-RU"/>
              </w:rPr>
              <w:tab/>
            </w:r>
            <w:r w:rsidR="00664A44" w:rsidRPr="00112A99">
              <w:rPr>
                <w:rStyle w:val="a6"/>
                <w:rFonts w:ascii="Times New Roman" w:hAnsi="Times New Roman" w:cs="Times New Roman"/>
                <w:b/>
                <w:noProof/>
              </w:rPr>
              <w:t>ОРГАНИЗАЦИЯ ВЗАИМОДЕЙСТВИЯ ПЕДАГОГОВ И СПЕЦИАЛИСТОВ.</w:t>
            </w:r>
            <w:r w:rsidR="00664A44">
              <w:rPr>
                <w:noProof/>
                <w:webHidden/>
              </w:rPr>
              <w:tab/>
            </w:r>
            <w:r w:rsidR="00012C1E">
              <w:rPr>
                <w:noProof/>
                <w:webHidden/>
              </w:rPr>
              <w:fldChar w:fldCharType="begin"/>
            </w:r>
            <w:r w:rsidR="00664A44">
              <w:rPr>
                <w:noProof/>
                <w:webHidden/>
              </w:rPr>
              <w:instrText xml:space="preserve"> PAGEREF _Toc531351675 \h </w:instrText>
            </w:r>
            <w:r w:rsidR="00012C1E">
              <w:rPr>
                <w:noProof/>
                <w:webHidden/>
              </w:rPr>
            </w:r>
            <w:r w:rsidR="00012C1E">
              <w:rPr>
                <w:noProof/>
                <w:webHidden/>
              </w:rPr>
              <w:fldChar w:fldCharType="separate"/>
            </w:r>
            <w:r>
              <w:rPr>
                <w:noProof/>
                <w:webHidden/>
              </w:rPr>
              <w:t>16</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76" w:history="1">
            <w:r w:rsidR="00664A44" w:rsidRPr="00112A99">
              <w:rPr>
                <w:rStyle w:val="a6"/>
                <w:rFonts w:ascii="Times New Roman" w:hAnsi="Times New Roman" w:cs="Times New Roman"/>
                <w:b/>
                <w:noProof/>
              </w:rPr>
              <w:t>2.5.</w:t>
            </w:r>
            <w:r w:rsidR="00664A44">
              <w:rPr>
                <w:rFonts w:eastAsiaTheme="minorEastAsia"/>
                <w:noProof/>
                <w:lang w:eastAsia="ru-RU"/>
              </w:rPr>
              <w:tab/>
            </w:r>
            <w:r w:rsidR="00664A44" w:rsidRPr="00112A99">
              <w:rPr>
                <w:rStyle w:val="a6"/>
                <w:rFonts w:ascii="Times New Roman" w:hAnsi="Times New Roman" w:cs="Times New Roman"/>
                <w:b/>
                <w:noProof/>
              </w:rPr>
              <w:t>СОДЕРЖАНИЕ ВЗАИМОДЕЙСТВИЯ С СЕМЬЕЙ ВОСПИТАННИКА С НОДА</w:t>
            </w:r>
            <w:r w:rsidR="00664A44">
              <w:rPr>
                <w:noProof/>
                <w:webHidden/>
              </w:rPr>
              <w:tab/>
            </w:r>
            <w:r w:rsidR="00012C1E">
              <w:rPr>
                <w:noProof/>
                <w:webHidden/>
              </w:rPr>
              <w:fldChar w:fldCharType="begin"/>
            </w:r>
            <w:r w:rsidR="00664A44">
              <w:rPr>
                <w:noProof/>
                <w:webHidden/>
              </w:rPr>
              <w:instrText xml:space="preserve"> PAGEREF _Toc531351676 \h </w:instrText>
            </w:r>
            <w:r w:rsidR="00012C1E">
              <w:rPr>
                <w:noProof/>
                <w:webHidden/>
              </w:rPr>
            </w:r>
            <w:r w:rsidR="00012C1E">
              <w:rPr>
                <w:noProof/>
                <w:webHidden/>
              </w:rPr>
              <w:fldChar w:fldCharType="separate"/>
            </w:r>
            <w:r>
              <w:rPr>
                <w:noProof/>
                <w:webHidden/>
              </w:rPr>
              <w:t>16</w:t>
            </w:r>
            <w:r w:rsidR="00012C1E">
              <w:rPr>
                <w:noProof/>
                <w:webHidden/>
              </w:rPr>
              <w:fldChar w:fldCharType="end"/>
            </w:r>
          </w:hyperlink>
        </w:p>
        <w:p w:rsidR="00664A44" w:rsidRDefault="00455755">
          <w:pPr>
            <w:pStyle w:val="11"/>
            <w:tabs>
              <w:tab w:val="left" w:pos="660"/>
            </w:tabs>
            <w:rPr>
              <w:rFonts w:eastAsiaTheme="minorEastAsia"/>
              <w:noProof/>
              <w:lang w:eastAsia="ru-RU"/>
            </w:rPr>
          </w:pPr>
          <w:hyperlink w:anchor="_Toc531351677" w:history="1">
            <w:r w:rsidR="00664A44" w:rsidRPr="00112A99">
              <w:rPr>
                <w:rStyle w:val="a6"/>
                <w:rFonts w:ascii="Times New Roman" w:hAnsi="Times New Roman" w:cs="Times New Roman"/>
                <w:b/>
                <w:noProof/>
                <w:lang w:val="en-US"/>
              </w:rPr>
              <w:t>III.</w:t>
            </w:r>
            <w:r w:rsidR="00664A44">
              <w:rPr>
                <w:rFonts w:eastAsiaTheme="minorEastAsia"/>
                <w:noProof/>
                <w:lang w:eastAsia="ru-RU"/>
              </w:rPr>
              <w:tab/>
            </w:r>
            <w:r w:rsidR="00664A44" w:rsidRPr="00112A99">
              <w:rPr>
                <w:rStyle w:val="a6"/>
                <w:rFonts w:ascii="Times New Roman" w:hAnsi="Times New Roman" w:cs="Times New Roman"/>
                <w:b/>
                <w:noProof/>
              </w:rPr>
              <w:t>ОРГАНИЗАЦИОННЫЙ РАЗДЕЛ</w:t>
            </w:r>
            <w:r w:rsidR="00664A44">
              <w:rPr>
                <w:noProof/>
                <w:webHidden/>
              </w:rPr>
              <w:tab/>
            </w:r>
            <w:r w:rsidR="00012C1E">
              <w:rPr>
                <w:noProof/>
                <w:webHidden/>
              </w:rPr>
              <w:fldChar w:fldCharType="begin"/>
            </w:r>
            <w:r w:rsidR="00664A44">
              <w:rPr>
                <w:noProof/>
                <w:webHidden/>
              </w:rPr>
              <w:instrText xml:space="preserve"> PAGEREF _Toc531351677 \h </w:instrText>
            </w:r>
            <w:r w:rsidR="00012C1E">
              <w:rPr>
                <w:noProof/>
                <w:webHidden/>
              </w:rPr>
            </w:r>
            <w:r w:rsidR="00012C1E">
              <w:rPr>
                <w:noProof/>
                <w:webHidden/>
              </w:rPr>
              <w:fldChar w:fldCharType="separate"/>
            </w:r>
            <w:r>
              <w:rPr>
                <w:noProof/>
                <w:webHidden/>
              </w:rPr>
              <w:t>18</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78" w:history="1">
            <w:r w:rsidR="00664A44" w:rsidRPr="00112A99">
              <w:rPr>
                <w:rStyle w:val="a6"/>
                <w:rFonts w:ascii="Times New Roman" w:hAnsi="Times New Roman" w:cs="Times New Roman"/>
                <w:b/>
                <w:noProof/>
              </w:rPr>
              <w:t>3.1.</w:t>
            </w:r>
            <w:r w:rsidR="00664A44">
              <w:rPr>
                <w:rFonts w:eastAsiaTheme="minorEastAsia"/>
                <w:noProof/>
                <w:lang w:eastAsia="ru-RU"/>
              </w:rPr>
              <w:tab/>
            </w:r>
            <w:r w:rsidR="00664A44" w:rsidRPr="00112A99">
              <w:rPr>
                <w:rStyle w:val="a6"/>
                <w:rFonts w:ascii="Times New Roman" w:hAnsi="Times New Roman" w:cs="Times New Roman"/>
                <w:b/>
                <w:noProof/>
              </w:rPr>
              <w:t>МАТЕРИАЛЬНО-ТЕХНИЧЕСКОЕ ОБЕСПЕЧЕНИЕ</w:t>
            </w:r>
            <w:r w:rsidR="00664A44">
              <w:rPr>
                <w:noProof/>
                <w:webHidden/>
              </w:rPr>
              <w:tab/>
            </w:r>
            <w:r w:rsidR="00012C1E">
              <w:rPr>
                <w:noProof/>
                <w:webHidden/>
              </w:rPr>
              <w:fldChar w:fldCharType="begin"/>
            </w:r>
            <w:r w:rsidR="00664A44">
              <w:rPr>
                <w:noProof/>
                <w:webHidden/>
              </w:rPr>
              <w:instrText xml:space="preserve"> PAGEREF _Toc531351678 \h </w:instrText>
            </w:r>
            <w:r w:rsidR="00012C1E">
              <w:rPr>
                <w:noProof/>
                <w:webHidden/>
              </w:rPr>
            </w:r>
            <w:r w:rsidR="00012C1E">
              <w:rPr>
                <w:noProof/>
                <w:webHidden/>
              </w:rPr>
              <w:fldChar w:fldCharType="separate"/>
            </w:r>
            <w:r>
              <w:rPr>
                <w:noProof/>
                <w:webHidden/>
              </w:rPr>
              <w:t>18</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79" w:history="1">
            <w:r w:rsidR="00664A44" w:rsidRPr="00112A99">
              <w:rPr>
                <w:rStyle w:val="a6"/>
                <w:rFonts w:ascii="Times New Roman" w:hAnsi="Times New Roman" w:cs="Times New Roman"/>
                <w:b/>
                <w:noProof/>
              </w:rPr>
              <w:t>3.2.</w:t>
            </w:r>
            <w:r w:rsidR="00664A44">
              <w:rPr>
                <w:rFonts w:eastAsiaTheme="minorEastAsia"/>
                <w:noProof/>
                <w:lang w:eastAsia="ru-RU"/>
              </w:rPr>
              <w:tab/>
            </w:r>
            <w:r w:rsidR="00664A44" w:rsidRPr="00112A99">
              <w:rPr>
                <w:rStyle w:val="a6"/>
                <w:rFonts w:ascii="Times New Roman" w:hAnsi="Times New Roman" w:cs="Times New Roman"/>
                <w:b/>
                <w:noProof/>
              </w:rPr>
              <w:t>ОБЕСПЕЧЕННОСТЬ МЕТОДИЧЕСКИМИ МАТЕРИАЛАМИ И СРЕДСТВАМИ ОБУЧЕНИЯ И ВОСПИТАНИЯ</w:t>
            </w:r>
            <w:r w:rsidR="00664A44">
              <w:rPr>
                <w:noProof/>
                <w:webHidden/>
              </w:rPr>
              <w:tab/>
            </w:r>
            <w:r w:rsidR="00012C1E">
              <w:rPr>
                <w:noProof/>
                <w:webHidden/>
              </w:rPr>
              <w:fldChar w:fldCharType="begin"/>
            </w:r>
            <w:r w:rsidR="00664A44">
              <w:rPr>
                <w:noProof/>
                <w:webHidden/>
              </w:rPr>
              <w:instrText xml:space="preserve"> PAGEREF _Toc531351679 \h </w:instrText>
            </w:r>
            <w:r w:rsidR="00012C1E">
              <w:rPr>
                <w:noProof/>
                <w:webHidden/>
              </w:rPr>
            </w:r>
            <w:r w:rsidR="00012C1E">
              <w:rPr>
                <w:noProof/>
                <w:webHidden/>
              </w:rPr>
              <w:fldChar w:fldCharType="separate"/>
            </w:r>
            <w:r>
              <w:rPr>
                <w:noProof/>
                <w:webHidden/>
              </w:rPr>
              <w:t>18</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80" w:history="1">
            <w:r w:rsidR="00664A44" w:rsidRPr="00112A99">
              <w:rPr>
                <w:rStyle w:val="a6"/>
                <w:rFonts w:ascii="Times New Roman" w:hAnsi="Times New Roman" w:cs="Times New Roman"/>
                <w:b/>
                <w:noProof/>
              </w:rPr>
              <w:t>3.3.</w:t>
            </w:r>
            <w:r w:rsidR="00664A44">
              <w:rPr>
                <w:rFonts w:eastAsiaTheme="minorEastAsia"/>
                <w:noProof/>
                <w:lang w:eastAsia="ru-RU"/>
              </w:rPr>
              <w:tab/>
            </w:r>
            <w:r w:rsidR="00664A44" w:rsidRPr="00112A99">
              <w:rPr>
                <w:rStyle w:val="a6"/>
                <w:rFonts w:ascii="Times New Roman" w:hAnsi="Times New Roman" w:cs="Times New Roman"/>
                <w:b/>
                <w:noProof/>
              </w:rPr>
              <w:t>РАСПОРЯДОК И РЕЖИМ ДНЯ</w:t>
            </w:r>
            <w:r w:rsidR="00664A44">
              <w:rPr>
                <w:noProof/>
                <w:webHidden/>
              </w:rPr>
              <w:tab/>
            </w:r>
            <w:r w:rsidR="00012C1E">
              <w:rPr>
                <w:noProof/>
                <w:webHidden/>
              </w:rPr>
              <w:fldChar w:fldCharType="begin"/>
            </w:r>
            <w:r w:rsidR="00664A44">
              <w:rPr>
                <w:noProof/>
                <w:webHidden/>
              </w:rPr>
              <w:instrText xml:space="preserve"> PAGEREF _Toc531351680 \h </w:instrText>
            </w:r>
            <w:r w:rsidR="00012C1E">
              <w:rPr>
                <w:noProof/>
                <w:webHidden/>
              </w:rPr>
            </w:r>
            <w:r w:rsidR="00012C1E">
              <w:rPr>
                <w:noProof/>
                <w:webHidden/>
              </w:rPr>
              <w:fldChar w:fldCharType="separate"/>
            </w:r>
            <w:r>
              <w:rPr>
                <w:noProof/>
                <w:webHidden/>
              </w:rPr>
              <w:t>19</w:t>
            </w:r>
            <w:r w:rsidR="00012C1E">
              <w:rPr>
                <w:noProof/>
                <w:webHidden/>
              </w:rPr>
              <w:fldChar w:fldCharType="end"/>
            </w:r>
          </w:hyperlink>
        </w:p>
        <w:p w:rsidR="00664A44" w:rsidRDefault="00455755">
          <w:pPr>
            <w:pStyle w:val="2"/>
            <w:tabs>
              <w:tab w:val="left" w:pos="880"/>
              <w:tab w:val="right" w:leader="dot" w:pos="9345"/>
            </w:tabs>
            <w:rPr>
              <w:rFonts w:eastAsiaTheme="minorEastAsia"/>
              <w:noProof/>
              <w:lang w:eastAsia="ru-RU"/>
            </w:rPr>
          </w:pPr>
          <w:hyperlink w:anchor="_Toc531351681" w:history="1">
            <w:r w:rsidR="00664A44" w:rsidRPr="00112A99">
              <w:rPr>
                <w:rStyle w:val="a6"/>
                <w:rFonts w:ascii="Times New Roman" w:hAnsi="Times New Roman" w:cs="Times New Roman"/>
                <w:b/>
                <w:noProof/>
              </w:rPr>
              <w:t>3.4.</w:t>
            </w:r>
            <w:r w:rsidR="00664A44">
              <w:rPr>
                <w:rFonts w:eastAsiaTheme="minorEastAsia"/>
                <w:noProof/>
                <w:lang w:eastAsia="ru-RU"/>
              </w:rPr>
              <w:tab/>
            </w:r>
            <w:r w:rsidR="00664A44" w:rsidRPr="00112A99">
              <w:rPr>
                <w:rStyle w:val="a6"/>
                <w:rFonts w:ascii="Times New Roman" w:hAnsi="Times New Roman" w:cs="Times New Roman"/>
                <w:b/>
                <w:noProof/>
              </w:rPr>
              <w:t>ОСОБЕННОСТИ ОРГАНИЗАЦИИ ПРЕДМЕТНО-ПРОСТРАНСТВЕННОЙ СРЕДЫ.</w:t>
            </w:r>
            <w:r w:rsidR="00664A44">
              <w:rPr>
                <w:noProof/>
                <w:webHidden/>
              </w:rPr>
              <w:tab/>
            </w:r>
            <w:r w:rsidR="00012C1E">
              <w:rPr>
                <w:noProof/>
                <w:webHidden/>
              </w:rPr>
              <w:fldChar w:fldCharType="begin"/>
            </w:r>
            <w:r w:rsidR="00664A44">
              <w:rPr>
                <w:noProof/>
                <w:webHidden/>
              </w:rPr>
              <w:instrText xml:space="preserve"> PAGEREF _Toc531351681 \h </w:instrText>
            </w:r>
            <w:r w:rsidR="00012C1E">
              <w:rPr>
                <w:noProof/>
                <w:webHidden/>
              </w:rPr>
            </w:r>
            <w:r w:rsidR="00012C1E">
              <w:rPr>
                <w:noProof/>
                <w:webHidden/>
              </w:rPr>
              <w:fldChar w:fldCharType="separate"/>
            </w:r>
            <w:r>
              <w:rPr>
                <w:noProof/>
                <w:webHidden/>
              </w:rPr>
              <w:t>20</w:t>
            </w:r>
            <w:r w:rsidR="00012C1E">
              <w:rPr>
                <w:noProof/>
                <w:webHidden/>
              </w:rPr>
              <w:fldChar w:fldCharType="end"/>
            </w:r>
          </w:hyperlink>
        </w:p>
        <w:p w:rsidR="0028639F" w:rsidRDefault="00012C1E">
          <w:r>
            <w:rPr>
              <w:b/>
              <w:bCs/>
            </w:rPr>
            <w:fldChar w:fldCharType="end"/>
          </w:r>
        </w:p>
      </w:sdtContent>
    </w:sdt>
    <w:p w:rsidR="005C0E56" w:rsidRDefault="005C0E56">
      <w:pPr>
        <w:rPr>
          <w:rFonts w:ascii="Times New Roman" w:hAnsi="Times New Roman" w:cs="Times New Roman"/>
          <w:b/>
          <w:sz w:val="24"/>
          <w:szCs w:val="24"/>
        </w:rPr>
      </w:pPr>
    </w:p>
    <w:p w:rsidR="00121A33" w:rsidRDefault="00121A33">
      <w:pPr>
        <w:rPr>
          <w:rFonts w:ascii="Times New Roman" w:hAnsi="Times New Roman" w:cs="Times New Roman"/>
          <w:b/>
          <w:sz w:val="24"/>
          <w:szCs w:val="24"/>
        </w:rPr>
      </w:pPr>
    </w:p>
    <w:p w:rsidR="00121A33" w:rsidRDefault="00121A33">
      <w:pPr>
        <w:rPr>
          <w:rFonts w:ascii="Times New Roman" w:hAnsi="Times New Roman" w:cs="Times New Roman"/>
          <w:b/>
          <w:sz w:val="24"/>
          <w:szCs w:val="24"/>
        </w:rPr>
      </w:pPr>
    </w:p>
    <w:p w:rsidR="00121A33" w:rsidRDefault="00121A33">
      <w:pPr>
        <w:rPr>
          <w:rFonts w:ascii="Times New Roman" w:hAnsi="Times New Roman" w:cs="Times New Roman"/>
          <w:b/>
          <w:sz w:val="24"/>
          <w:szCs w:val="24"/>
        </w:rPr>
      </w:pPr>
    </w:p>
    <w:p w:rsidR="00121A33" w:rsidRDefault="00121A33">
      <w:pPr>
        <w:rPr>
          <w:rFonts w:ascii="Times New Roman" w:hAnsi="Times New Roman" w:cs="Times New Roman"/>
          <w:b/>
          <w:sz w:val="24"/>
          <w:szCs w:val="24"/>
        </w:rPr>
      </w:pPr>
    </w:p>
    <w:p w:rsidR="005C0E56" w:rsidRPr="0058065D" w:rsidRDefault="005C0E56" w:rsidP="0028639F">
      <w:pPr>
        <w:pStyle w:val="a3"/>
        <w:numPr>
          <w:ilvl w:val="0"/>
          <w:numId w:val="2"/>
        </w:numPr>
        <w:jc w:val="center"/>
        <w:outlineLvl w:val="0"/>
        <w:rPr>
          <w:rFonts w:ascii="Times New Roman" w:hAnsi="Times New Roman" w:cs="Times New Roman"/>
          <w:b/>
          <w:sz w:val="24"/>
          <w:szCs w:val="24"/>
        </w:rPr>
      </w:pPr>
      <w:bookmarkStart w:id="6" w:name="_Toc531351654"/>
      <w:r w:rsidRPr="0058065D">
        <w:rPr>
          <w:rFonts w:ascii="Times New Roman" w:hAnsi="Times New Roman" w:cs="Times New Roman"/>
          <w:b/>
          <w:sz w:val="24"/>
          <w:szCs w:val="24"/>
        </w:rPr>
        <w:lastRenderedPageBreak/>
        <w:t>ЦЕЛЕВОЙ РАЗДЕЛ</w:t>
      </w:r>
      <w:bookmarkEnd w:id="0"/>
      <w:bookmarkEnd w:id="6"/>
    </w:p>
    <w:p w:rsidR="005C0E56" w:rsidRPr="0058065D" w:rsidRDefault="005C0E56" w:rsidP="0028639F">
      <w:pPr>
        <w:pStyle w:val="a3"/>
        <w:numPr>
          <w:ilvl w:val="1"/>
          <w:numId w:val="2"/>
        </w:numPr>
        <w:jc w:val="both"/>
        <w:outlineLvl w:val="1"/>
        <w:rPr>
          <w:rFonts w:ascii="Times New Roman" w:hAnsi="Times New Roman" w:cs="Times New Roman"/>
          <w:b/>
          <w:sz w:val="24"/>
          <w:szCs w:val="24"/>
        </w:rPr>
      </w:pPr>
      <w:bookmarkStart w:id="7" w:name="_Toc444687462"/>
      <w:bookmarkStart w:id="8" w:name="_Toc531351655"/>
      <w:r w:rsidRPr="0058065D">
        <w:rPr>
          <w:rFonts w:ascii="Times New Roman" w:hAnsi="Times New Roman" w:cs="Times New Roman"/>
          <w:b/>
          <w:sz w:val="24"/>
          <w:szCs w:val="24"/>
        </w:rPr>
        <w:t>ПОЯСНИТЕЛЬНАЯ ЗАПИСКА</w:t>
      </w:r>
      <w:bookmarkEnd w:id="7"/>
      <w:bookmarkEnd w:id="8"/>
    </w:p>
    <w:p w:rsidR="005C0E56" w:rsidRDefault="005C0E56" w:rsidP="005C0E56">
      <w:pPr>
        <w:spacing w:after="0"/>
        <w:jc w:val="both"/>
        <w:rPr>
          <w:rFonts w:ascii="Times New Roman" w:hAnsi="Times New Roman" w:cs="Times New Roman"/>
          <w:sz w:val="24"/>
          <w:szCs w:val="24"/>
        </w:rPr>
      </w:pPr>
      <w:r w:rsidRPr="0058065D">
        <w:rPr>
          <w:rFonts w:ascii="Times New Roman" w:hAnsi="Times New Roman" w:cs="Times New Roman"/>
          <w:sz w:val="24"/>
          <w:szCs w:val="24"/>
        </w:rPr>
        <w:tab/>
      </w:r>
      <w:r w:rsidRPr="00EB3DB9">
        <w:rPr>
          <w:rFonts w:ascii="Times New Roman" w:hAnsi="Times New Roman" w:cs="Times New Roman"/>
          <w:sz w:val="24"/>
          <w:szCs w:val="24"/>
        </w:rPr>
        <w:t xml:space="preserve">Адаптированная образовательная программа дошкольного образования (далее </w:t>
      </w:r>
      <w:r w:rsidR="00916BC6">
        <w:rPr>
          <w:rFonts w:ascii="Times New Roman" w:hAnsi="Times New Roman" w:cs="Times New Roman"/>
          <w:sz w:val="24"/>
          <w:szCs w:val="24"/>
        </w:rPr>
        <w:t>Программа</w:t>
      </w:r>
      <w:r w:rsidRPr="00EB3DB9">
        <w:rPr>
          <w:rFonts w:ascii="Times New Roman" w:hAnsi="Times New Roman" w:cs="Times New Roman"/>
          <w:sz w:val="24"/>
          <w:szCs w:val="24"/>
        </w:rPr>
        <w:t>) для групп</w:t>
      </w:r>
      <w:r>
        <w:rPr>
          <w:rFonts w:ascii="Times New Roman" w:hAnsi="Times New Roman" w:cs="Times New Roman"/>
          <w:sz w:val="24"/>
          <w:szCs w:val="24"/>
        </w:rPr>
        <w:t>ы</w:t>
      </w:r>
      <w:r w:rsidRPr="00EB3DB9">
        <w:rPr>
          <w:rFonts w:ascii="Times New Roman" w:hAnsi="Times New Roman" w:cs="Times New Roman"/>
          <w:sz w:val="24"/>
          <w:szCs w:val="24"/>
        </w:rPr>
        <w:t xml:space="preserve"> </w:t>
      </w:r>
      <w:r>
        <w:rPr>
          <w:rFonts w:ascii="Times New Roman" w:hAnsi="Times New Roman" w:cs="Times New Roman"/>
          <w:sz w:val="24"/>
          <w:szCs w:val="24"/>
        </w:rPr>
        <w:t>комбинированной направленности</w:t>
      </w:r>
      <w:r w:rsidRPr="00EB3DB9">
        <w:rPr>
          <w:rFonts w:ascii="Times New Roman" w:hAnsi="Times New Roman" w:cs="Times New Roman"/>
          <w:sz w:val="24"/>
          <w:szCs w:val="24"/>
        </w:rPr>
        <w:t xml:space="preserve"> (</w:t>
      </w:r>
      <w:r>
        <w:rPr>
          <w:rFonts w:ascii="Times New Roman" w:hAnsi="Times New Roman" w:cs="Times New Roman"/>
          <w:sz w:val="24"/>
          <w:szCs w:val="24"/>
        </w:rPr>
        <w:t>ребенок</w:t>
      </w:r>
      <w:r w:rsidRPr="00EB3DB9">
        <w:rPr>
          <w:rFonts w:ascii="Times New Roman" w:hAnsi="Times New Roman" w:cs="Times New Roman"/>
          <w:sz w:val="24"/>
          <w:szCs w:val="24"/>
        </w:rPr>
        <w:t xml:space="preserve"> с нарушением опорно-двигательного аппарата) Муниципального бюджетного дошкольного образовательного учреждения </w:t>
      </w:r>
      <w:r>
        <w:rPr>
          <w:rFonts w:ascii="Times New Roman" w:hAnsi="Times New Roman" w:cs="Times New Roman"/>
          <w:sz w:val="24"/>
          <w:szCs w:val="24"/>
        </w:rPr>
        <w:t>«</w:t>
      </w:r>
      <w:r w:rsidR="00F75CB5">
        <w:rPr>
          <w:rFonts w:ascii="Times New Roman" w:hAnsi="Times New Roman" w:cs="Times New Roman"/>
          <w:sz w:val="24"/>
          <w:szCs w:val="24"/>
        </w:rPr>
        <w:t>Солгонский</w:t>
      </w:r>
      <w:r>
        <w:rPr>
          <w:rFonts w:ascii="Times New Roman" w:hAnsi="Times New Roman" w:cs="Times New Roman"/>
          <w:sz w:val="24"/>
          <w:szCs w:val="24"/>
        </w:rPr>
        <w:t xml:space="preserve"> детский сад »</w:t>
      </w:r>
      <w:r w:rsidRPr="00EB3DB9">
        <w:rPr>
          <w:rFonts w:ascii="Times New Roman" w:hAnsi="Times New Roman" w:cs="Times New Roman"/>
          <w:sz w:val="24"/>
          <w:szCs w:val="24"/>
        </w:rPr>
        <w:t xml:space="preserve"> (далее ДОУ</w:t>
      </w:r>
      <w:r>
        <w:rPr>
          <w:rFonts w:ascii="Times New Roman" w:hAnsi="Times New Roman" w:cs="Times New Roman"/>
          <w:sz w:val="24"/>
          <w:szCs w:val="24"/>
        </w:rPr>
        <w:t>)</w:t>
      </w:r>
      <w:r w:rsidRPr="00EB3DB9">
        <w:rPr>
          <w:rFonts w:ascii="Times New Roman" w:hAnsi="Times New Roman" w:cs="Times New Roman"/>
          <w:sz w:val="24"/>
          <w:szCs w:val="24"/>
        </w:rPr>
        <w:t xml:space="preserve"> разработана в соответствии </w:t>
      </w:r>
      <w:proofErr w:type="gramStart"/>
      <w:r w:rsidRPr="00EB3DB9">
        <w:rPr>
          <w:rFonts w:ascii="Times New Roman" w:hAnsi="Times New Roman" w:cs="Times New Roman"/>
          <w:sz w:val="24"/>
          <w:szCs w:val="24"/>
        </w:rPr>
        <w:t>с</w:t>
      </w:r>
      <w:proofErr w:type="gramEnd"/>
      <w:r w:rsidRPr="00EB3DB9">
        <w:rPr>
          <w:rFonts w:ascii="Times New Roman" w:hAnsi="Times New Roman" w:cs="Times New Roman"/>
          <w:sz w:val="24"/>
          <w:szCs w:val="24"/>
        </w:rPr>
        <w:t xml:space="preserve">: </w:t>
      </w:r>
    </w:p>
    <w:p w:rsidR="005C0E56" w:rsidRDefault="005C0E56" w:rsidP="005C0E56">
      <w:pPr>
        <w:spacing w:after="0"/>
        <w:jc w:val="both"/>
        <w:rPr>
          <w:rFonts w:ascii="Times New Roman" w:hAnsi="Times New Roman" w:cs="Times New Roman"/>
          <w:sz w:val="24"/>
          <w:szCs w:val="24"/>
        </w:rPr>
      </w:pPr>
      <w:r w:rsidRPr="00EB3DB9">
        <w:rPr>
          <w:rFonts w:ascii="Times New Roman" w:hAnsi="Times New Roman" w:cs="Times New Roman"/>
          <w:sz w:val="24"/>
          <w:szCs w:val="24"/>
        </w:rPr>
        <w:sym w:font="Symbol" w:char="F0BE"/>
      </w:r>
      <w:r w:rsidRPr="00EB3DB9">
        <w:rPr>
          <w:rFonts w:ascii="Times New Roman" w:hAnsi="Times New Roman" w:cs="Times New Roman"/>
          <w:sz w:val="24"/>
          <w:szCs w:val="24"/>
        </w:rPr>
        <w:t xml:space="preserve"> ФЗ от 29.12.2012 г. № 273 «Об образовании в Российской Федерации»; </w:t>
      </w:r>
    </w:p>
    <w:p w:rsidR="005C0E56" w:rsidRDefault="005C0E56" w:rsidP="005C0E56">
      <w:pPr>
        <w:spacing w:after="0"/>
        <w:jc w:val="both"/>
        <w:rPr>
          <w:rFonts w:ascii="Times New Roman" w:hAnsi="Times New Roman" w:cs="Times New Roman"/>
          <w:sz w:val="24"/>
          <w:szCs w:val="24"/>
        </w:rPr>
      </w:pPr>
      <w:r w:rsidRPr="00EB3DB9">
        <w:rPr>
          <w:rFonts w:ascii="Times New Roman" w:hAnsi="Times New Roman" w:cs="Times New Roman"/>
          <w:sz w:val="24"/>
          <w:szCs w:val="24"/>
        </w:rPr>
        <w:sym w:font="Symbol" w:char="F0BE"/>
      </w:r>
      <w:r w:rsidRPr="00EB3DB9">
        <w:rPr>
          <w:rFonts w:ascii="Times New Roman" w:hAnsi="Times New Roman" w:cs="Times New Roman"/>
          <w:sz w:val="24"/>
          <w:szCs w:val="24"/>
        </w:rPr>
        <w:t xml:space="preserve">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утверждёнными постановлением Главного государственного санитарного врача Российской Федерации от 15.05.2013 № 26;</w:t>
      </w:r>
    </w:p>
    <w:p w:rsidR="005C0E56" w:rsidRDefault="005C0E56" w:rsidP="005C0E56">
      <w:pPr>
        <w:spacing w:after="0"/>
        <w:jc w:val="both"/>
        <w:rPr>
          <w:rFonts w:ascii="Times New Roman" w:hAnsi="Times New Roman" w:cs="Times New Roman"/>
          <w:sz w:val="24"/>
          <w:szCs w:val="24"/>
        </w:rPr>
      </w:pPr>
      <w:r w:rsidRPr="00EB3DB9">
        <w:rPr>
          <w:rFonts w:ascii="Times New Roman" w:hAnsi="Times New Roman" w:cs="Times New Roman"/>
          <w:sz w:val="24"/>
          <w:szCs w:val="24"/>
        </w:rPr>
        <w:t xml:space="preserve"> </w:t>
      </w:r>
      <w:r w:rsidRPr="00EB3DB9">
        <w:rPr>
          <w:rFonts w:ascii="Times New Roman" w:hAnsi="Times New Roman" w:cs="Times New Roman"/>
          <w:sz w:val="24"/>
          <w:szCs w:val="24"/>
        </w:rPr>
        <w:sym w:font="Symbol" w:char="F0BE"/>
      </w:r>
      <w:r w:rsidRPr="00EB3DB9">
        <w:rPr>
          <w:rFonts w:ascii="Times New Roman" w:hAnsi="Times New Roman" w:cs="Times New Roman"/>
          <w:sz w:val="24"/>
          <w:szCs w:val="24"/>
        </w:rPr>
        <w:t xml:space="preserve"> Федеральным государственным образовательным стандартом дошкольного образования (Приказ Министерства образования и науки Российской Федерации (</w:t>
      </w:r>
      <w:proofErr w:type="spellStart"/>
      <w:r w:rsidRPr="00EB3DB9">
        <w:rPr>
          <w:rFonts w:ascii="Times New Roman" w:hAnsi="Times New Roman" w:cs="Times New Roman"/>
          <w:sz w:val="24"/>
          <w:szCs w:val="24"/>
        </w:rPr>
        <w:t>Минобрнауки</w:t>
      </w:r>
      <w:proofErr w:type="spellEnd"/>
      <w:r w:rsidRPr="00EB3DB9">
        <w:rPr>
          <w:rFonts w:ascii="Times New Roman" w:hAnsi="Times New Roman" w:cs="Times New Roman"/>
          <w:sz w:val="24"/>
          <w:szCs w:val="24"/>
        </w:rPr>
        <w:t xml:space="preserve"> России) от 17 ок</w:t>
      </w:r>
      <w:r w:rsidR="00121A33">
        <w:rPr>
          <w:rFonts w:ascii="Times New Roman" w:hAnsi="Times New Roman" w:cs="Times New Roman"/>
          <w:sz w:val="24"/>
          <w:szCs w:val="24"/>
        </w:rPr>
        <w:t>тября 2013 г. N 1155 г. Москва «</w:t>
      </w:r>
      <w:r w:rsidRPr="00EB3DB9">
        <w:rPr>
          <w:rFonts w:ascii="Times New Roman" w:hAnsi="Times New Roman" w:cs="Times New Roman"/>
          <w:sz w:val="24"/>
          <w:szCs w:val="24"/>
        </w:rPr>
        <w:t>Об утверждении федерального государственного образовательного станда</w:t>
      </w:r>
      <w:r w:rsidR="00121A33">
        <w:rPr>
          <w:rFonts w:ascii="Times New Roman" w:hAnsi="Times New Roman" w:cs="Times New Roman"/>
          <w:sz w:val="24"/>
          <w:szCs w:val="24"/>
        </w:rPr>
        <w:t>рта дошкольного образования»</w:t>
      </w:r>
      <w:r w:rsidRPr="00EB3DB9">
        <w:rPr>
          <w:rFonts w:ascii="Times New Roman" w:hAnsi="Times New Roman" w:cs="Times New Roman"/>
          <w:sz w:val="24"/>
          <w:szCs w:val="24"/>
        </w:rPr>
        <w:t xml:space="preserve"> Зарегистрирован</w:t>
      </w:r>
      <w:r>
        <w:rPr>
          <w:rFonts w:ascii="Times New Roman" w:hAnsi="Times New Roman" w:cs="Times New Roman"/>
          <w:sz w:val="24"/>
          <w:szCs w:val="24"/>
        </w:rPr>
        <w:t xml:space="preserve"> в Минюсте РФ 14 ноября 2013 г)</w:t>
      </w:r>
      <w:r w:rsidRPr="00EB3DB9">
        <w:rPr>
          <w:rFonts w:ascii="Times New Roman" w:hAnsi="Times New Roman" w:cs="Times New Roman"/>
          <w:sz w:val="24"/>
          <w:szCs w:val="24"/>
        </w:rPr>
        <w:t xml:space="preserve">; </w:t>
      </w:r>
    </w:p>
    <w:p w:rsidR="005C0E56" w:rsidRDefault="005C0E56" w:rsidP="005C0E56">
      <w:pPr>
        <w:spacing w:after="0"/>
        <w:jc w:val="both"/>
        <w:rPr>
          <w:rFonts w:ascii="Times New Roman" w:hAnsi="Times New Roman" w:cs="Times New Roman"/>
          <w:sz w:val="24"/>
          <w:szCs w:val="24"/>
        </w:rPr>
      </w:pPr>
      <w:r w:rsidRPr="00EB3DB9">
        <w:rPr>
          <w:rFonts w:ascii="Times New Roman" w:hAnsi="Times New Roman" w:cs="Times New Roman"/>
          <w:sz w:val="24"/>
          <w:szCs w:val="24"/>
        </w:rPr>
        <w:sym w:font="Symbol" w:char="F0BE"/>
      </w:r>
      <w:r w:rsidRPr="00EB3DB9">
        <w:rPr>
          <w:rFonts w:ascii="Times New Roman" w:hAnsi="Times New Roman" w:cs="Times New Roman"/>
          <w:sz w:val="24"/>
          <w:szCs w:val="24"/>
        </w:rPr>
        <w:t xml:space="preserve"> Приказом Министерства образования и науки Российской Федерации (</w:t>
      </w:r>
      <w:proofErr w:type="spellStart"/>
      <w:r w:rsidRPr="00EB3DB9">
        <w:rPr>
          <w:rFonts w:ascii="Times New Roman" w:hAnsi="Times New Roman" w:cs="Times New Roman"/>
          <w:sz w:val="24"/>
          <w:szCs w:val="24"/>
        </w:rPr>
        <w:t>Минобрнауки</w:t>
      </w:r>
      <w:proofErr w:type="spellEnd"/>
      <w:r w:rsidRPr="00EB3DB9">
        <w:rPr>
          <w:rFonts w:ascii="Times New Roman" w:hAnsi="Times New Roman" w:cs="Times New Roman"/>
          <w:sz w:val="24"/>
          <w:szCs w:val="24"/>
        </w:rPr>
        <w:t xml:space="preserve"> России) от 30 ав</w:t>
      </w:r>
      <w:r w:rsidR="00121A33">
        <w:rPr>
          <w:rFonts w:ascii="Times New Roman" w:hAnsi="Times New Roman" w:cs="Times New Roman"/>
          <w:sz w:val="24"/>
          <w:szCs w:val="24"/>
        </w:rPr>
        <w:t>густа 2013 г. N 1014 г. Москва «</w:t>
      </w:r>
      <w:r w:rsidRPr="00EB3DB9">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sidR="00121A33">
        <w:rPr>
          <w:rFonts w:ascii="Times New Roman" w:hAnsi="Times New Roman" w:cs="Times New Roman"/>
          <w:sz w:val="24"/>
          <w:szCs w:val="24"/>
        </w:rPr>
        <w:t>граммам дошкольного образования»</w:t>
      </w:r>
      <w:r w:rsidRPr="00EB3DB9">
        <w:rPr>
          <w:rFonts w:ascii="Times New Roman" w:hAnsi="Times New Roman" w:cs="Times New Roman"/>
          <w:sz w:val="24"/>
          <w:szCs w:val="24"/>
        </w:rPr>
        <w:t xml:space="preserve">; </w:t>
      </w:r>
    </w:p>
    <w:p w:rsidR="005C0E56" w:rsidRDefault="005C0E56" w:rsidP="005C0E56">
      <w:pPr>
        <w:spacing w:after="0"/>
        <w:jc w:val="both"/>
        <w:rPr>
          <w:rFonts w:ascii="Times New Roman" w:hAnsi="Times New Roman" w:cs="Times New Roman"/>
          <w:sz w:val="24"/>
          <w:szCs w:val="24"/>
        </w:rPr>
      </w:pPr>
      <w:r w:rsidRPr="00EB3DB9">
        <w:rPr>
          <w:rFonts w:ascii="Times New Roman" w:hAnsi="Times New Roman" w:cs="Times New Roman"/>
          <w:sz w:val="24"/>
          <w:szCs w:val="24"/>
        </w:rPr>
        <w:sym w:font="Symbol" w:char="F0BE"/>
      </w:r>
      <w:r w:rsidRPr="00EB3DB9">
        <w:rPr>
          <w:rFonts w:ascii="Times New Roman" w:hAnsi="Times New Roman" w:cs="Times New Roman"/>
          <w:sz w:val="24"/>
          <w:szCs w:val="24"/>
        </w:rPr>
        <w:t xml:space="preserve"> Уставом </w:t>
      </w:r>
      <w:r>
        <w:rPr>
          <w:rFonts w:ascii="Times New Roman" w:hAnsi="Times New Roman" w:cs="Times New Roman"/>
          <w:sz w:val="24"/>
          <w:szCs w:val="24"/>
        </w:rPr>
        <w:t>ДОУ</w:t>
      </w:r>
      <w:r w:rsidRPr="00EB3DB9">
        <w:rPr>
          <w:rFonts w:ascii="Times New Roman" w:hAnsi="Times New Roman" w:cs="Times New Roman"/>
          <w:sz w:val="24"/>
          <w:szCs w:val="24"/>
        </w:rPr>
        <w:t xml:space="preserve">. </w:t>
      </w:r>
    </w:p>
    <w:p w:rsidR="00121A33" w:rsidRDefault="00121A33" w:rsidP="005C0E56">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Данная Программа</w:t>
      </w:r>
      <w:r w:rsidR="005C0E56" w:rsidRPr="00EB3DB9">
        <w:rPr>
          <w:rFonts w:ascii="Times New Roman" w:hAnsi="Times New Roman" w:cs="Times New Roman"/>
          <w:sz w:val="24"/>
          <w:szCs w:val="24"/>
        </w:rPr>
        <w:t xml:space="preserve"> обеспечивает образование </w:t>
      </w:r>
      <w:r>
        <w:rPr>
          <w:rFonts w:ascii="Times New Roman" w:hAnsi="Times New Roman" w:cs="Times New Roman"/>
          <w:sz w:val="24"/>
          <w:szCs w:val="24"/>
        </w:rPr>
        <w:t>ребенка</w:t>
      </w:r>
      <w:r w:rsidR="005C0E56" w:rsidRPr="00EB3DB9">
        <w:rPr>
          <w:rFonts w:ascii="Times New Roman" w:hAnsi="Times New Roman" w:cs="Times New Roman"/>
          <w:sz w:val="24"/>
          <w:szCs w:val="24"/>
        </w:rPr>
        <w:t xml:space="preserve"> дошкольного возраста, имеющ</w:t>
      </w:r>
      <w:r>
        <w:rPr>
          <w:rFonts w:ascii="Times New Roman" w:hAnsi="Times New Roman" w:cs="Times New Roman"/>
          <w:sz w:val="24"/>
          <w:szCs w:val="24"/>
        </w:rPr>
        <w:t>его</w:t>
      </w:r>
      <w:r w:rsidR="005C0E56" w:rsidRPr="00EB3DB9">
        <w:rPr>
          <w:rFonts w:ascii="Times New Roman" w:hAnsi="Times New Roman" w:cs="Times New Roman"/>
          <w:sz w:val="24"/>
          <w:szCs w:val="24"/>
        </w:rPr>
        <w:t xml:space="preserve"> первичные (нарушения опорно-двигательного аппарата) и сопутствующие отклонения в развитии (нарушение речи</w:t>
      </w:r>
      <w:r>
        <w:rPr>
          <w:rFonts w:ascii="Times New Roman" w:hAnsi="Times New Roman" w:cs="Times New Roman"/>
          <w:sz w:val="24"/>
          <w:szCs w:val="24"/>
        </w:rPr>
        <w:t>).</w:t>
      </w:r>
    </w:p>
    <w:p w:rsidR="005C0E56" w:rsidRDefault="005C0E56" w:rsidP="005C0E56">
      <w:pPr>
        <w:spacing w:after="0"/>
        <w:ind w:firstLine="708"/>
        <w:jc w:val="both"/>
        <w:rPr>
          <w:rFonts w:ascii="Times New Roman" w:hAnsi="Times New Roman" w:cs="Times New Roman"/>
          <w:sz w:val="24"/>
          <w:szCs w:val="24"/>
        </w:rPr>
      </w:pPr>
      <w:r w:rsidRPr="00EB3DB9">
        <w:rPr>
          <w:rFonts w:ascii="Times New Roman" w:hAnsi="Times New Roman" w:cs="Times New Roman"/>
          <w:sz w:val="24"/>
          <w:szCs w:val="24"/>
        </w:rPr>
        <w:t xml:space="preserve">Реализация </w:t>
      </w:r>
      <w:r w:rsidR="00916BC6">
        <w:rPr>
          <w:rFonts w:ascii="Times New Roman" w:hAnsi="Times New Roman" w:cs="Times New Roman"/>
          <w:sz w:val="24"/>
          <w:szCs w:val="24"/>
        </w:rPr>
        <w:t>Программы</w:t>
      </w:r>
      <w:r w:rsidRPr="00EB3DB9">
        <w:rPr>
          <w:rFonts w:ascii="Times New Roman" w:hAnsi="Times New Roman" w:cs="Times New Roman"/>
          <w:sz w:val="24"/>
          <w:szCs w:val="24"/>
        </w:rPr>
        <w:t xml:space="preserve"> осуществляется в здании, находящемся по адресу: </w:t>
      </w:r>
      <w:r>
        <w:rPr>
          <w:rFonts w:ascii="Times New Roman" w:hAnsi="Times New Roman" w:cs="Times New Roman"/>
          <w:sz w:val="24"/>
          <w:szCs w:val="24"/>
        </w:rPr>
        <w:t xml:space="preserve">улица </w:t>
      </w:r>
      <w:r w:rsidR="00F75CB5">
        <w:rPr>
          <w:rFonts w:ascii="Times New Roman" w:hAnsi="Times New Roman" w:cs="Times New Roman"/>
          <w:sz w:val="24"/>
          <w:szCs w:val="24"/>
        </w:rPr>
        <w:t>Харченко,7</w:t>
      </w:r>
      <w:r w:rsidRPr="00EB3DB9">
        <w:rPr>
          <w:rFonts w:ascii="Times New Roman" w:hAnsi="Times New Roman" w:cs="Times New Roman"/>
          <w:sz w:val="24"/>
          <w:szCs w:val="24"/>
        </w:rPr>
        <w:t xml:space="preserve">. Для реализации АОП в учреждении имеются необходимые помещения: музыкальный </w:t>
      </w:r>
      <w:r>
        <w:rPr>
          <w:rFonts w:ascii="Times New Roman" w:hAnsi="Times New Roman" w:cs="Times New Roman"/>
          <w:sz w:val="24"/>
          <w:szCs w:val="24"/>
        </w:rPr>
        <w:t>зал (с совмещенным спортивным залом)</w:t>
      </w:r>
      <w:r w:rsidRPr="00EB3DB9">
        <w:rPr>
          <w:rFonts w:ascii="Times New Roman" w:hAnsi="Times New Roman" w:cs="Times New Roman"/>
          <w:sz w:val="24"/>
          <w:szCs w:val="24"/>
        </w:rPr>
        <w:t>, групповые п</w:t>
      </w:r>
      <w:r>
        <w:rPr>
          <w:rFonts w:ascii="Times New Roman" w:hAnsi="Times New Roman" w:cs="Times New Roman"/>
          <w:sz w:val="24"/>
          <w:szCs w:val="24"/>
        </w:rPr>
        <w:t>омещения, кабинеты специалистов</w:t>
      </w:r>
      <w:r w:rsidRPr="00EB3DB9">
        <w:rPr>
          <w:rFonts w:ascii="Times New Roman" w:hAnsi="Times New Roman" w:cs="Times New Roman"/>
          <w:sz w:val="24"/>
          <w:szCs w:val="24"/>
        </w:rPr>
        <w:t>; на территории ДОУ - игровые участки</w:t>
      </w:r>
      <w:r w:rsidR="00F75CB5">
        <w:rPr>
          <w:rFonts w:ascii="Times New Roman" w:hAnsi="Times New Roman" w:cs="Times New Roman"/>
          <w:sz w:val="24"/>
          <w:szCs w:val="24"/>
        </w:rPr>
        <w:t>.</w:t>
      </w:r>
      <w:r w:rsidRPr="00EB3DB9">
        <w:rPr>
          <w:rFonts w:ascii="Times New Roman" w:hAnsi="Times New Roman" w:cs="Times New Roman"/>
          <w:sz w:val="24"/>
          <w:szCs w:val="24"/>
        </w:rPr>
        <w:t xml:space="preserve"> </w:t>
      </w:r>
    </w:p>
    <w:p w:rsidR="005C0E56" w:rsidRDefault="005C0E56" w:rsidP="005C0E56">
      <w:pPr>
        <w:spacing w:after="0"/>
        <w:ind w:firstLine="708"/>
        <w:jc w:val="both"/>
        <w:rPr>
          <w:rFonts w:ascii="Times New Roman" w:hAnsi="Times New Roman" w:cs="Times New Roman"/>
          <w:sz w:val="24"/>
          <w:szCs w:val="24"/>
        </w:rPr>
      </w:pPr>
      <w:r w:rsidRPr="00EB3DB9">
        <w:rPr>
          <w:rFonts w:ascii="Times New Roman" w:hAnsi="Times New Roman" w:cs="Times New Roman"/>
          <w:sz w:val="24"/>
          <w:szCs w:val="24"/>
        </w:rPr>
        <w:t>Адаптированная образовательная программа разработана</w:t>
      </w:r>
      <w:r w:rsidR="00121A33">
        <w:rPr>
          <w:rFonts w:ascii="Times New Roman" w:hAnsi="Times New Roman" w:cs="Times New Roman"/>
          <w:sz w:val="24"/>
          <w:szCs w:val="24"/>
        </w:rPr>
        <w:t xml:space="preserve"> </w:t>
      </w:r>
      <w:r w:rsidRPr="00EB3DB9">
        <w:rPr>
          <w:rFonts w:ascii="Times New Roman" w:hAnsi="Times New Roman" w:cs="Times New Roman"/>
          <w:sz w:val="24"/>
          <w:szCs w:val="24"/>
        </w:rPr>
        <w:t xml:space="preserve">с учетом </w:t>
      </w:r>
      <w:r>
        <w:rPr>
          <w:rFonts w:ascii="Times New Roman" w:hAnsi="Times New Roman" w:cs="Times New Roman"/>
          <w:sz w:val="24"/>
          <w:szCs w:val="24"/>
        </w:rPr>
        <w:t>Основной образовательной программы Муниципального бюджетного дошкольного образовательного учреждения «</w:t>
      </w:r>
      <w:r w:rsidR="00F75CB5">
        <w:rPr>
          <w:rFonts w:ascii="Times New Roman" w:hAnsi="Times New Roman" w:cs="Times New Roman"/>
          <w:sz w:val="24"/>
          <w:szCs w:val="24"/>
        </w:rPr>
        <w:t xml:space="preserve">Солгонский </w:t>
      </w:r>
      <w:r>
        <w:rPr>
          <w:rFonts w:ascii="Times New Roman" w:hAnsi="Times New Roman" w:cs="Times New Roman"/>
          <w:sz w:val="24"/>
          <w:szCs w:val="24"/>
        </w:rPr>
        <w:t xml:space="preserve"> детский сад »</w:t>
      </w:r>
      <w:r w:rsidRPr="00EB3DB9">
        <w:rPr>
          <w:rFonts w:ascii="Times New Roman" w:hAnsi="Times New Roman" w:cs="Times New Roman"/>
          <w:sz w:val="24"/>
          <w:szCs w:val="24"/>
        </w:rPr>
        <w:t xml:space="preserve"> </w:t>
      </w:r>
    </w:p>
    <w:p w:rsidR="005C0E56" w:rsidRDefault="00916BC6" w:rsidP="005C0E56">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sidR="005C0E56">
        <w:rPr>
          <w:rFonts w:ascii="Times New Roman" w:hAnsi="Times New Roman" w:cs="Times New Roman"/>
          <w:sz w:val="24"/>
          <w:szCs w:val="24"/>
        </w:rPr>
        <w:t xml:space="preserve">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5C0E56" w:rsidRPr="002E4F78" w:rsidRDefault="005C0E56" w:rsidP="005C0E56">
      <w:pPr>
        <w:spacing w:after="0"/>
        <w:ind w:firstLine="708"/>
        <w:jc w:val="both"/>
        <w:rPr>
          <w:rFonts w:ascii="Times New Roman" w:hAnsi="Times New Roman" w:cs="Times New Roman"/>
          <w:sz w:val="24"/>
          <w:szCs w:val="24"/>
        </w:rPr>
      </w:pPr>
      <w:r w:rsidRPr="002E4F78">
        <w:rPr>
          <w:rFonts w:ascii="Times New Roman" w:hAnsi="Times New Roman" w:cs="Times New Roman"/>
          <w:sz w:val="24"/>
          <w:szCs w:val="24"/>
        </w:rPr>
        <w:t xml:space="preserve">Представленная образовательная программа адаптирована на детей с нарушениями опорно-двигательного аппарата </w:t>
      </w:r>
      <w:r w:rsidR="00B273D8">
        <w:rPr>
          <w:rFonts w:ascii="Times New Roman" w:hAnsi="Times New Roman" w:cs="Times New Roman"/>
          <w:sz w:val="24"/>
          <w:szCs w:val="24"/>
        </w:rPr>
        <w:t>с 4-5</w:t>
      </w:r>
      <w:r w:rsidRPr="002E4F78">
        <w:rPr>
          <w:rFonts w:ascii="Times New Roman" w:hAnsi="Times New Roman" w:cs="Times New Roman"/>
          <w:sz w:val="24"/>
          <w:szCs w:val="24"/>
        </w:rPr>
        <w:t xml:space="preserve"> лет с учетом особенностей их психофизического развития, индивидуальных</w:t>
      </w:r>
      <w:r>
        <w:rPr>
          <w:rFonts w:ascii="Times New Roman" w:hAnsi="Times New Roman" w:cs="Times New Roman"/>
          <w:sz w:val="24"/>
          <w:szCs w:val="24"/>
        </w:rPr>
        <w:t xml:space="preserve"> </w:t>
      </w:r>
      <w:r w:rsidRPr="002E4F78">
        <w:rPr>
          <w:rFonts w:ascii="Times New Roman" w:hAnsi="Times New Roman" w:cs="Times New Roman"/>
          <w:sz w:val="24"/>
          <w:szCs w:val="24"/>
        </w:rPr>
        <w:t>возможностей и обеспечивает коррекцию нарушений развития и социальную адаптацию</w:t>
      </w:r>
      <w:r>
        <w:rPr>
          <w:rFonts w:ascii="Times New Roman" w:hAnsi="Times New Roman" w:cs="Times New Roman"/>
          <w:sz w:val="24"/>
          <w:szCs w:val="24"/>
        </w:rPr>
        <w:t xml:space="preserve"> </w:t>
      </w:r>
      <w:r w:rsidRPr="002E4F78">
        <w:rPr>
          <w:rFonts w:ascii="Times New Roman" w:hAnsi="Times New Roman" w:cs="Times New Roman"/>
          <w:sz w:val="24"/>
          <w:szCs w:val="24"/>
        </w:rPr>
        <w:t>указанных лиц, используя специальные условия, включающие:</w:t>
      </w:r>
    </w:p>
    <w:p w:rsidR="005C0E56" w:rsidRPr="002E4F78" w:rsidRDefault="005C0E56" w:rsidP="005C0E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E4F78">
        <w:rPr>
          <w:rFonts w:ascii="Times New Roman" w:hAnsi="Times New Roman" w:cs="Times New Roman"/>
          <w:sz w:val="24"/>
          <w:szCs w:val="24"/>
        </w:rPr>
        <w:t>специальные образовательные программы и методы обучения и воспитания;</w:t>
      </w:r>
    </w:p>
    <w:p w:rsidR="005C0E56" w:rsidRPr="002E4F78" w:rsidRDefault="005C0E56" w:rsidP="005C0E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E4F78">
        <w:rPr>
          <w:rFonts w:ascii="Times New Roman" w:hAnsi="Times New Roman" w:cs="Times New Roman"/>
          <w:sz w:val="24"/>
          <w:szCs w:val="24"/>
        </w:rPr>
        <w:t>специальные учебные пособия и дидактические материалы;</w:t>
      </w:r>
    </w:p>
    <w:p w:rsidR="005C0E56" w:rsidRPr="002E4F78" w:rsidRDefault="005C0E56" w:rsidP="005C0E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E4F78">
        <w:rPr>
          <w:rFonts w:ascii="Times New Roman" w:hAnsi="Times New Roman" w:cs="Times New Roman"/>
          <w:sz w:val="24"/>
          <w:szCs w:val="24"/>
        </w:rPr>
        <w:t>специальные технические средства обучения коллективного и индивидуального</w:t>
      </w:r>
      <w:r>
        <w:rPr>
          <w:rFonts w:ascii="Times New Roman" w:hAnsi="Times New Roman" w:cs="Times New Roman"/>
          <w:sz w:val="24"/>
          <w:szCs w:val="24"/>
        </w:rPr>
        <w:t xml:space="preserve"> </w:t>
      </w:r>
      <w:r w:rsidRPr="002E4F78">
        <w:rPr>
          <w:rFonts w:ascii="Times New Roman" w:hAnsi="Times New Roman" w:cs="Times New Roman"/>
          <w:sz w:val="24"/>
          <w:szCs w:val="24"/>
        </w:rPr>
        <w:t>пользования;</w:t>
      </w:r>
    </w:p>
    <w:p w:rsidR="005C0E56" w:rsidRDefault="005C0E56" w:rsidP="005C0E5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E4F78">
        <w:rPr>
          <w:rFonts w:ascii="Times New Roman" w:hAnsi="Times New Roman" w:cs="Times New Roman"/>
          <w:sz w:val="24"/>
          <w:szCs w:val="24"/>
        </w:rPr>
        <w:t>проведение групповых и индивидуальных коррекционных занятий;</w:t>
      </w:r>
    </w:p>
    <w:p w:rsidR="005C0E56" w:rsidRPr="0058065D" w:rsidRDefault="005C0E56" w:rsidP="005C0E56">
      <w:pPr>
        <w:jc w:val="both"/>
        <w:rPr>
          <w:rFonts w:ascii="Times New Roman" w:hAnsi="Times New Roman" w:cs="Times New Roman"/>
          <w:sz w:val="24"/>
          <w:szCs w:val="24"/>
        </w:rPr>
      </w:pPr>
      <w:r w:rsidRPr="0058065D">
        <w:rPr>
          <w:rFonts w:ascii="Times New Roman" w:hAnsi="Times New Roman" w:cs="Times New Roman"/>
          <w:sz w:val="24"/>
          <w:szCs w:val="24"/>
        </w:rPr>
        <w:tab/>
        <w:t>Ребенок с ОВЗ, (как и все остальные дети)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физические и психические недостатки меняют, отягощают процесс развития, причем каждое нарушение по-своему изменяет развитие растущего человека.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w:t>
      </w:r>
    </w:p>
    <w:p w:rsidR="00366F89" w:rsidRDefault="00366F89" w:rsidP="005C0E56">
      <w:pPr>
        <w:pStyle w:val="a3"/>
        <w:numPr>
          <w:ilvl w:val="2"/>
          <w:numId w:val="2"/>
        </w:numPr>
        <w:jc w:val="both"/>
        <w:outlineLvl w:val="2"/>
        <w:rPr>
          <w:rFonts w:ascii="Times New Roman" w:hAnsi="Times New Roman" w:cs="Times New Roman"/>
          <w:b/>
          <w:sz w:val="24"/>
          <w:szCs w:val="24"/>
        </w:rPr>
      </w:pPr>
      <w:bookmarkStart w:id="9" w:name="_Toc531351656"/>
      <w:bookmarkStart w:id="10" w:name="_Toc444687463"/>
      <w:r>
        <w:rPr>
          <w:rFonts w:ascii="Times New Roman" w:hAnsi="Times New Roman" w:cs="Times New Roman"/>
          <w:b/>
          <w:sz w:val="24"/>
          <w:szCs w:val="24"/>
        </w:rPr>
        <w:t>Сведения о воспитаннике, решение ПМПК</w:t>
      </w:r>
      <w:bookmarkEnd w:id="9"/>
    </w:p>
    <w:p w:rsidR="0016293D" w:rsidRDefault="00366F89" w:rsidP="00366F89">
      <w:pPr>
        <w:spacing w:after="0"/>
        <w:jc w:val="both"/>
        <w:outlineLvl w:val="2"/>
        <w:rPr>
          <w:rFonts w:ascii="Times New Roman" w:hAnsi="Times New Roman" w:cs="Times New Roman"/>
          <w:sz w:val="24"/>
          <w:szCs w:val="24"/>
        </w:rPr>
      </w:pPr>
      <w:bookmarkStart w:id="11" w:name="_Toc509918035"/>
      <w:bookmarkStart w:id="12" w:name="_Toc531351657"/>
      <w:r w:rsidRPr="00366F89">
        <w:rPr>
          <w:rFonts w:ascii="Times New Roman" w:hAnsi="Times New Roman" w:cs="Times New Roman"/>
          <w:sz w:val="24"/>
          <w:szCs w:val="24"/>
        </w:rPr>
        <w:t>Ф.И. ребенка:</w:t>
      </w:r>
      <w:r>
        <w:rPr>
          <w:rFonts w:ascii="Times New Roman" w:hAnsi="Times New Roman" w:cs="Times New Roman"/>
          <w:sz w:val="24"/>
          <w:szCs w:val="24"/>
        </w:rPr>
        <w:t xml:space="preserve"> </w:t>
      </w:r>
      <w:bookmarkStart w:id="13" w:name="_Toc509918036"/>
      <w:bookmarkStart w:id="14" w:name="_Toc531351658"/>
      <w:bookmarkEnd w:id="11"/>
      <w:bookmarkEnd w:id="12"/>
    </w:p>
    <w:p w:rsidR="0016293D" w:rsidRDefault="00366F89" w:rsidP="00366F89">
      <w:pPr>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Дата </w:t>
      </w:r>
      <w:r w:rsidR="00B273D8">
        <w:rPr>
          <w:rFonts w:ascii="Times New Roman" w:hAnsi="Times New Roman" w:cs="Times New Roman"/>
          <w:sz w:val="24"/>
          <w:szCs w:val="24"/>
        </w:rPr>
        <w:t xml:space="preserve">рождения: </w:t>
      </w:r>
      <w:bookmarkStart w:id="15" w:name="_Toc509918037"/>
      <w:bookmarkStart w:id="16" w:name="_Toc531351659"/>
      <w:bookmarkEnd w:id="13"/>
      <w:bookmarkEnd w:id="14"/>
    </w:p>
    <w:p w:rsidR="00366F89" w:rsidRDefault="00366F89" w:rsidP="00366F89">
      <w:pPr>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Категория: «ребенок-инвалид» до </w:t>
      </w:r>
      <w:bookmarkEnd w:id="15"/>
      <w:bookmarkEnd w:id="16"/>
      <w:r w:rsidR="00F75CB5">
        <w:rPr>
          <w:rFonts w:ascii="Times New Roman" w:hAnsi="Times New Roman" w:cs="Times New Roman"/>
          <w:sz w:val="24"/>
          <w:szCs w:val="24"/>
        </w:rPr>
        <w:t>19.10.2031</w:t>
      </w:r>
    </w:p>
    <w:p w:rsidR="00366F89" w:rsidRDefault="00366F89" w:rsidP="00366F89">
      <w:pPr>
        <w:spacing w:after="0"/>
        <w:jc w:val="both"/>
        <w:outlineLvl w:val="2"/>
        <w:rPr>
          <w:rFonts w:ascii="Times New Roman" w:hAnsi="Times New Roman" w:cs="Times New Roman"/>
          <w:sz w:val="24"/>
          <w:szCs w:val="24"/>
        </w:rPr>
      </w:pPr>
      <w:bookmarkStart w:id="17" w:name="_Toc509918038"/>
      <w:bookmarkStart w:id="18" w:name="_Toc531351660"/>
      <w:r>
        <w:rPr>
          <w:rFonts w:ascii="Times New Roman" w:hAnsi="Times New Roman" w:cs="Times New Roman"/>
          <w:sz w:val="24"/>
          <w:szCs w:val="24"/>
        </w:rPr>
        <w:t>Перечень ограничений основных категорий жизнедеятельности: установлена 1 степень</w:t>
      </w:r>
      <w:r w:rsidR="006542E5">
        <w:rPr>
          <w:rFonts w:ascii="Times New Roman" w:hAnsi="Times New Roman" w:cs="Times New Roman"/>
          <w:sz w:val="24"/>
          <w:szCs w:val="24"/>
        </w:rPr>
        <w:t xml:space="preserve"> способности к самообслуживанию</w:t>
      </w:r>
      <w:r>
        <w:rPr>
          <w:rFonts w:ascii="Times New Roman" w:hAnsi="Times New Roman" w:cs="Times New Roman"/>
          <w:sz w:val="24"/>
          <w:szCs w:val="24"/>
        </w:rPr>
        <w:t xml:space="preserve">, </w:t>
      </w:r>
      <w:r w:rsidR="00F75CB5">
        <w:rPr>
          <w:rFonts w:ascii="Times New Roman" w:hAnsi="Times New Roman" w:cs="Times New Roman"/>
          <w:sz w:val="24"/>
          <w:szCs w:val="24"/>
        </w:rPr>
        <w:t>2 степень  способности  к самообслуживанию, 2</w:t>
      </w:r>
      <w:r>
        <w:rPr>
          <w:rFonts w:ascii="Times New Roman" w:hAnsi="Times New Roman" w:cs="Times New Roman"/>
          <w:sz w:val="24"/>
          <w:szCs w:val="24"/>
        </w:rPr>
        <w:t xml:space="preserve"> степень ограничения к способности к обучению (способен к </w:t>
      </w:r>
      <w:proofErr w:type="gramStart"/>
      <w:r>
        <w:rPr>
          <w:rFonts w:ascii="Times New Roman" w:hAnsi="Times New Roman" w:cs="Times New Roman"/>
          <w:sz w:val="24"/>
          <w:szCs w:val="24"/>
        </w:rPr>
        <w:t>обучению</w:t>
      </w:r>
      <w:proofErr w:type="gramEnd"/>
      <w:r>
        <w:rPr>
          <w:rFonts w:ascii="Times New Roman" w:hAnsi="Times New Roman" w:cs="Times New Roman"/>
          <w:sz w:val="24"/>
          <w:szCs w:val="24"/>
        </w:rPr>
        <w:t xml:space="preserve"> а также получению образования определенного уровня с использованием специальных методов обучения).</w:t>
      </w:r>
      <w:bookmarkEnd w:id="17"/>
      <w:bookmarkEnd w:id="18"/>
    </w:p>
    <w:p w:rsidR="00366F89" w:rsidRDefault="00F75CB5" w:rsidP="00366F89">
      <w:pPr>
        <w:jc w:val="both"/>
        <w:outlineLvl w:val="2"/>
        <w:rPr>
          <w:rFonts w:ascii="Times New Roman" w:hAnsi="Times New Roman" w:cs="Times New Roman"/>
          <w:sz w:val="24"/>
          <w:szCs w:val="24"/>
        </w:rPr>
      </w:pPr>
      <w:bookmarkStart w:id="19" w:name="_Toc509918039"/>
      <w:bookmarkStart w:id="20" w:name="_Toc531351661"/>
      <w:r>
        <w:rPr>
          <w:rFonts w:ascii="Times New Roman" w:hAnsi="Times New Roman" w:cs="Times New Roman"/>
          <w:sz w:val="24"/>
          <w:szCs w:val="24"/>
        </w:rPr>
        <w:t xml:space="preserve">Группа ДОУ: старшая группа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4-5,5)</w:t>
      </w:r>
      <w:r w:rsidR="00366F89">
        <w:rPr>
          <w:rFonts w:ascii="Times New Roman" w:hAnsi="Times New Roman" w:cs="Times New Roman"/>
          <w:sz w:val="24"/>
          <w:szCs w:val="24"/>
        </w:rPr>
        <w:t xml:space="preserve"> группа комбинированной направленности</w:t>
      </w:r>
      <w:bookmarkEnd w:id="19"/>
      <w:bookmarkEnd w:id="20"/>
    </w:p>
    <w:p w:rsidR="00CB7006" w:rsidRPr="008134C5" w:rsidRDefault="00DD2826" w:rsidP="00964BCE">
      <w:pPr>
        <w:pStyle w:val="a3"/>
        <w:numPr>
          <w:ilvl w:val="2"/>
          <w:numId w:val="2"/>
        </w:numPr>
        <w:spacing w:before="240"/>
        <w:jc w:val="both"/>
        <w:outlineLvl w:val="2"/>
        <w:rPr>
          <w:rFonts w:ascii="Times New Roman" w:hAnsi="Times New Roman" w:cs="Times New Roman"/>
          <w:b/>
          <w:sz w:val="24"/>
          <w:szCs w:val="24"/>
        </w:rPr>
      </w:pPr>
      <w:bookmarkStart w:id="21" w:name="_Toc531351662"/>
      <w:bookmarkEnd w:id="10"/>
      <w:r w:rsidRPr="008134C5">
        <w:rPr>
          <w:rFonts w:ascii="Times New Roman" w:hAnsi="Times New Roman" w:cs="Times New Roman"/>
          <w:b/>
          <w:sz w:val="24"/>
          <w:szCs w:val="24"/>
        </w:rPr>
        <w:t>Характеристики особенностей развития детей дошкольного возраста с ОВЗ</w:t>
      </w:r>
      <w:bookmarkEnd w:id="21"/>
    </w:p>
    <w:p w:rsidR="00CB7006" w:rsidRDefault="008134C5" w:rsidP="00CB7006">
      <w:pPr>
        <w:pStyle w:val="a3"/>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B7006" w:rsidRPr="00CB7006">
        <w:rPr>
          <w:rFonts w:ascii="Times New Roman" w:hAnsi="Times New Roman" w:cs="Times New Roman"/>
          <w:color w:val="000000"/>
          <w:sz w:val="24"/>
          <w:szCs w:val="24"/>
        </w:rPr>
        <w:t xml:space="preserve">У детей </w:t>
      </w:r>
      <w:r w:rsidR="00CB7006">
        <w:rPr>
          <w:rFonts w:ascii="Times New Roman" w:hAnsi="Times New Roman" w:cs="Times New Roman"/>
          <w:color w:val="000000"/>
          <w:sz w:val="24"/>
          <w:szCs w:val="24"/>
        </w:rPr>
        <w:t>с нарушением опорно-двигательного аппарата</w:t>
      </w:r>
      <w:r>
        <w:rPr>
          <w:rFonts w:ascii="Times New Roman" w:hAnsi="Times New Roman" w:cs="Times New Roman"/>
          <w:color w:val="000000"/>
          <w:sz w:val="24"/>
          <w:szCs w:val="24"/>
        </w:rPr>
        <w:t xml:space="preserve"> (НОД</w:t>
      </w:r>
      <w:r w:rsidR="00A05765">
        <w:rPr>
          <w:rFonts w:ascii="Times New Roman" w:hAnsi="Times New Roman" w:cs="Times New Roman"/>
          <w:color w:val="000000"/>
          <w:sz w:val="24"/>
          <w:szCs w:val="24"/>
        </w:rPr>
        <w:t>А</w:t>
      </w:r>
      <w:r>
        <w:rPr>
          <w:rFonts w:ascii="Times New Roman" w:hAnsi="Times New Roman" w:cs="Times New Roman"/>
          <w:color w:val="000000"/>
          <w:sz w:val="24"/>
          <w:szCs w:val="24"/>
        </w:rPr>
        <w:t>)</w:t>
      </w:r>
      <w:r w:rsidR="00CB7006" w:rsidRPr="00CB7006">
        <w:rPr>
          <w:rFonts w:ascii="Times New Roman" w:hAnsi="Times New Roman" w:cs="Times New Roman"/>
          <w:color w:val="000000"/>
          <w:sz w:val="24"/>
          <w:szCs w:val="24"/>
        </w:rPr>
        <w:t xml:space="preserve"> все основные психические новообразования возраста формируются с запаздыванием и имеют качественное своеобразие. Для них характерна значительная неоднородность нарушенных и сохранных звеньев психической деятельности, а так же ярко выраженная неравномерность формирования разных сторон психической деятельности. </w:t>
      </w:r>
      <w:r w:rsidR="00CB7006" w:rsidRPr="00CB7006">
        <w:rPr>
          <w:rStyle w:val="s5"/>
          <w:rFonts w:ascii="Times New Roman" w:hAnsi="Times New Roman" w:cs="Times New Roman"/>
          <w:color w:val="000000"/>
          <w:sz w:val="24"/>
          <w:szCs w:val="24"/>
        </w:rPr>
        <w:t>Такие дети отличаются незрелостью  форм поведения, целенаправленной деятельности на фоне быстрой истощаемости, утомляемости, склонность к тормозным реакциям, слабость концентрации внимания и памяти, замедленность переключения психических процессов, пассивность,</w:t>
      </w:r>
      <w:r w:rsidR="007A17C4">
        <w:rPr>
          <w:rStyle w:val="s5"/>
          <w:rFonts w:ascii="Times New Roman" w:hAnsi="Times New Roman" w:cs="Times New Roman"/>
          <w:color w:val="000000"/>
          <w:sz w:val="24"/>
          <w:szCs w:val="24"/>
        </w:rPr>
        <w:t xml:space="preserve"> </w:t>
      </w:r>
      <w:r w:rsidR="00CB7006" w:rsidRPr="00CB7006">
        <w:rPr>
          <w:rFonts w:ascii="Times New Roman" w:hAnsi="Times New Roman" w:cs="Times New Roman"/>
          <w:color w:val="000000"/>
          <w:sz w:val="24"/>
          <w:szCs w:val="24"/>
        </w:rPr>
        <w:t xml:space="preserve">нарушения речи: одни используют </w:t>
      </w:r>
      <w:proofErr w:type="spellStart"/>
      <w:r w:rsidR="00CB7006" w:rsidRPr="00CB7006">
        <w:rPr>
          <w:rFonts w:ascii="Times New Roman" w:hAnsi="Times New Roman" w:cs="Times New Roman"/>
          <w:color w:val="000000"/>
          <w:sz w:val="24"/>
          <w:szCs w:val="24"/>
        </w:rPr>
        <w:t>довербальные</w:t>
      </w:r>
      <w:proofErr w:type="spellEnd"/>
      <w:r w:rsidR="00CB7006" w:rsidRPr="00CB7006">
        <w:rPr>
          <w:rFonts w:ascii="Times New Roman" w:hAnsi="Times New Roman" w:cs="Times New Roman"/>
          <w:color w:val="000000"/>
          <w:sz w:val="24"/>
          <w:szCs w:val="24"/>
        </w:rPr>
        <w:t xml:space="preserve"> средства общения, другие пользуются простой фразой, структурно нарушенной;</w:t>
      </w:r>
    </w:p>
    <w:p w:rsidR="008134C5" w:rsidRDefault="008134C5" w:rsidP="008134C5">
      <w:pPr>
        <w:pStyle w:val="a3"/>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B7006" w:rsidRPr="00CB7006">
        <w:rPr>
          <w:rFonts w:ascii="Times New Roman" w:hAnsi="Times New Roman" w:cs="Times New Roman"/>
          <w:color w:val="000000"/>
          <w:sz w:val="24"/>
          <w:szCs w:val="24"/>
        </w:rPr>
        <w:t>Д</w:t>
      </w:r>
      <w:r w:rsidR="00CB7006" w:rsidRPr="00CB7006">
        <w:rPr>
          <w:rStyle w:val="s5"/>
          <w:rFonts w:ascii="Times New Roman" w:hAnsi="Times New Roman" w:cs="Times New Roman"/>
          <w:color w:val="000000"/>
          <w:sz w:val="24"/>
          <w:szCs w:val="24"/>
        </w:rPr>
        <w:t xml:space="preserve">ля детей характерны поздние сроки становления сенсорных функций. Типична недостаточная обобщенность восприятия, нечеткость образов, представлений. Часть детей имеет малую </w:t>
      </w:r>
      <w:proofErr w:type="spellStart"/>
      <w:r w:rsidR="00CB7006" w:rsidRPr="00CB7006">
        <w:rPr>
          <w:rStyle w:val="s5"/>
          <w:rFonts w:ascii="Times New Roman" w:hAnsi="Times New Roman" w:cs="Times New Roman"/>
          <w:color w:val="000000"/>
          <w:sz w:val="24"/>
          <w:szCs w:val="24"/>
        </w:rPr>
        <w:t>дифференцированность</w:t>
      </w:r>
      <w:proofErr w:type="spellEnd"/>
      <w:r w:rsidR="00CB7006" w:rsidRPr="00CB7006">
        <w:rPr>
          <w:rStyle w:val="s5"/>
          <w:rFonts w:ascii="Times New Roman" w:hAnsi="Times New Roman" w:cs="Times New Roman"/>
          <w:color w:val="000000"/>
          <w:sz w:val="24"/>
          <w:szCs w:val="24"/>
        </w:rPr>
        <w:t xml:space="preserve"> эмоциональных реакций, их неадекватность. Кроме того, у этих детей часто встречаются нарушения зрения, слуха, речи. Из-за нарушений в двигательной сфере сужается объем непосредственно воспринимаемого пространства, и это ограничивает кругозор ребенка.</w:t>
      </w:r>
      <w:r w:rsidR="00CB7006" w:rsidRPr="00CB7006">
        <w:rPr>
          <w:rFonts w:ascii="Times New Roman" w:hAnsi="Times New Roman" w:cs="Times New Roman"/>
          <w:color w:val="000000"/>
          <w:sz w:val="24"/>
          <w:szCs w:val="24"/>
        </w:rPr>
        <w:t xml:space="preserve"> Общая моторика недоразвита, дети неловки в навыках самообслуживания, для них характерно замедленное формирование пространственно-временных представлений, оптико-пространственного </w:t>
      </w:r>
      <w:proofErr w:type="spellStart"/>
      <w:r w:rsidR="00CB7006" w:rsidRPr="00CB7006">
        <w:rPr>
          <w:rFonts w:ascii="Times New Roman" w:hAnsi="Times New Roman" w:cs="Times New Roman"/>
          <w:color w:val="000000"/>
          <w:sz w:val="24"/>
          <w:szCs w:val="24"/>
        </w:rPr>
        <w:t>гнозиса</w:t>
      </w:r>
      <w:proofErr w:type="spellEnd"/>
      <w:r w:rsidR="00CB7006" w:rsidRPr="00CB7006">
        <w:rPr>
          <w:rFonts w:ascii="Times New Roman" w:hAnsi="Times New Roman" w:cs="Times New Roman"/>
          <w:color w:val="000000"/>
          <w:sz w:val="24"/>
          <w:szCs w:val="24"/>
        </w:rPr>
        <w:t xml:space="preserve">, фонематического анализа, конструктивного </w:t>
      </w:r>
      <w:proofErr w:type="spellStart"/>
      <w:r w:rsidR="00CB7006" w:rsidRPr="00CB7006">
        <w:rPr>
          <w:rFonts w:ascii="Times New Roman" w:hAnsi="Times New Roman" w:cs="Times New Roman"/>
          <w:color w:val="000000"/>
          <w:sz w:val="24"/>
          <w:szCs w:val="24"/>
        </w:rPr>
        <w:t>праксиса</w:t>
      </w:r>
      <w:proofErr w:type="spellEnd"/>
      <w:r w:rsidR="00CB7006" w:rsidRPr="00CB7006">
        <w:rPr>
          <w:rFonts w:ascii="Times New Roman" w:hAnsi="Times New Roman" w:cs="Times New Roman"/>
          <w:color w:val="000000"/>
          <w:sz w:val="24"/>
          <w:szCs w:val="24"/>
        </w:rPr>
        <w:t>.</w:t>
      </w:r>
    </w:p>
    <w:p w:rsidR="008134C5" w:rsidRDefault="00CB7006" w:rsidP="008134C5">
      <w:pPr>
        <w:pStyle w:val="a3"/>
        <w:spacing w:before="240"/>
        <w:ind w:left="0"/>
        <w:jc w:val="both"/>
        <w:rPr>
          <w:rStyle w:val="s1"/>
          <w:rFonts w:ascii="Times New Roman" w:hAnsi="Times New Roman" w:cs="Times New Roman"/>
          <w:b/>
          <w:bCs/>
          <w:iCs/>
          <w:color w:val="000000"/>
          <w:sz w:val="24"/>
          <w:szCs w:val="24"/>
        </w:rPr>
      </w:pPr>
      <w:r w:rsidRPr="008134C5">
        <w:rPr>
          <w:rStyle w:val="s2"/>
          <w:rFonts w:ascii="Times New Roman" w:hAnsi="Times New Roman" w:cs="Times New Roman"/>
          <w:b/>
          <w:bCs/>
          <w:color w:val="000000"/>
          <w:sz w:val="24"/>
          <w:szCs w:val="24"/>
        </w:rPr>
        <w:t>Возрастные психологически</w:t>
      </w:r>
      <w:r w:rsidR="00865A74">
        <w:rPr>
          <w:rStyle w:val="s2"/>
          <w:rFonts w:ascii="Times New Roman" w:hAnsi="Times New Roman" w:cs="Times New Roman"/>
          <w:b/>
          <w:bCs/>
          <w:color w:val="000000"/>
          <w:sz w:val="24"/>
          <w:szCs w:val="24"/>
        </w:rPr>
        <w:t>е особенности дошкольников 4 - 5</w:t>
      </w:r>
      <w:r w:rsidRPr="008134C5">
        <w:rPr>
          <w:rStyle w:val="s2"/>
          <w:rFonts w:ascii="Times New Roman" w:hAnsi="Times New Roman" w:cs="Times New Roman"/>
          <w:b/>
          <w:bCs/>
          <w:color w:val="000000"/>
          <w:sz w:val="24"/>
          <w:szCs w:val="24"/>
        </w:rPr>
        <w:t xml:space="preserve"> лет с НОД</w:t>
      </w:r>
      <w:r w:rsidR="00A05765">
        <w:rPr>
          <w:rStyle w:val="s2"/>
          <w:rFonts w:ascii="Times New Roman" w:hAnsi="Times New Roman" w:cs="Times New Roman"/>
          <w:b/>
          <w:bCs/>
          <w:color w:val="000000"/>
          <w:sz w:val="24"/>
          <w:szCs w:val="24"/>
        </w:rPr>
        <w:t>А</w:t>
      </w:r>
      <w:r w:rsidR="008134C5">
        <w:rPr>
          <w:rStyle w:val="s1"/>
          <w:rFonts w:ascii="Times New Roman" w:hAnsi="Times New Roman" w:cs="Times New Roman"/>
          <w:b/>
          <w:bCs/>
          <w:iCs/>
          <w:color w:val="000000"/>
          <w:sz w:val="24"/>
          <w:szCs w:val="24"/>
        </w:rPr>
        <w:t>:</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низкий уровень развития восприятия (по сравнению с нормально развивающимися сверстниками);</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отклонения в развитии внимания: неустойчивость, рассеянность, низкая концентрация, трудности переключения;</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неравномерная работоспособность;</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CB7006" w:rsidRPr="008134C5">
        <w:rPr>
          <w:rFonts w:ascii="Times New Roman" w:hAnsi="Times New Roman" w:cs="Times New Roman"/>
          <w:color w:val="000000"/>
          <w:sz w:val="24"/>
          <w:szCs w:val="24"/>
        </w:rPr>
        <w:t xml:space="preserve">отклонения в развитии памяти: заметное преобладание наглядной памяти </w:t>
      </w:r>
      <w:proofErr w:type="gramStart"/>
      <w:r w:rsidR="00CB7006" w:rsidRPr="008134C5">
        <w:rPr>
          <w:rFonts w:ascii="Times New Roman" w:hAnsi="Times New Roman" w:cs="Times New Roman"/>
          <w:color w:val="000000"/>
          <w:sz w:val="24"/>
          <w:szCs w:val="24"/>
        </w:rPr>
        <w:t>над</w:t>
      </w:r>
      <w:proofErr w:type="gramEnd"/>
      <w:r w:rsidR="00CB7006" w:rsidRPr="008134C5">
        <w:rPr>
          <w:rFonts w:ascii="Times New Roman" w:hAnsi="Times New Roman" w:cs="Times New Roman"/>
          <w:color w:val="000000"/>
          <w:sz w:val="24"/>
          <w:szCs w:val="24"/>
        </w:rPr>
        <w:t xml:space="preserve"> словесной, большая сохранность непроизвольной памяти по сравнению с произвольной, недостаточный объём и точность запоминания;</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w:t>
      </w:r>
      <w:r>
        <w:rPr>
          <w:rFonts w:ascii="Times New Roman" w:hAnsi="Times New Roman" w:cs="Times New Roman"/>
          <w:color w:val="000000"/>
          <w:sz w:val="24"/>
          <w:szCs w:val="24"/>
        </w:rPr>
        <w:t xml:space="preserve"> формах, времени и пространстве;</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w:t>
      </w:r>
      <w:r>
        <w:rPr>
          <w:rFonts w:ascii="Times New Roman" w:hAnsi="Times New Roman" w:cs="Times New Roman"/>
          <w:color w:val="000000"/>
          <w:sz w:val="24"/>
          <w:szCs w:val="24"/>
        </w:rPr>
        <w:t>го проверить выполненную работу;</w:t>
      </w:r>
    </w:p>
    <w:p w:rsidR="008134C5" w:rsidRPr="008134C5"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снижена потребность в общении как со с</w:t>
      </w:r>
      <w:r>
        <w:rPr>
          <w:rFonts w:ascii="Times New Roman" w:hAnsi="Times New Roman" w:cs="Times New Roman"/>
          <w:color w:val="000000"/>
          <w:sz w:val="24"/>
          <w:szCs w:val="24"/>
        </w:rPr>
        <w:t xml:space="preserve">верстниками, так и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w:t>
      </w:r>
    </w:p>
    <w:p w:rsidR="00CB7006" w:rsidRDefault="008134C5" w:rsidP="008134C5">
      <w:pPr>
        <w:pStyle w:val="a3"/>
        <w:shd w:val="clear" w:color="auto" w:fill="FFFFFF"/>
        <w:spacing w:before="24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7006" w:rsidRPr="008134C5">
        <w:rPr>
          <w:rFonts w:ascii="Times New Roman" w:hAnsi="Times New Roman" w:cs="Times New Roman"/>
          <w:color w:val="000000"/>
          <w:sz w:val="24"/>
          <w:szCs w:val="24"/>
        </w:rPr>
        <w:t xml:space="preserve">нарушения речи: одни используют </w:t>
      </w:r>
      <w:proofErr w:type="spellStart"/>
      <w:r w:rsidR="00CB7006" w:rsidRPr="008134C5">
        <w:rPr>
          <w:rFonts w:ascii="Times New Roman" w:hAnsi="Times New Roman" w:cs="Times New Roman"/>
          <w:color w:val="000000"/>
          <w:sz w:val="24"/>
          <w:szCs w:val="24"/>
        </w:rPr>
        <w:t>довербальные</w:t>
      </w:r>
      <w:proofErr w:type="spellEnd"/>
      <w:r w:rsidR="00CB7006" w:rsidRPr="008134C5">
        <w:rPr>
          <w:rFonts w:ascii="Times New Roman" w:hAnsi="Times New Roman" w:cs="Times New Roman"/>
          <w:color w:val="000000"/>
          <w:sz w:val="24"/>
          <w:szCs w:val="24"/>
        </w:rPr>
        <w:t xml:space="preserve"> средства общения, другие пользуются простой фразой, </w:t>
      </w:r>
      <w:proofErr w:type="spellStart"/>
      <w:r w:rsidR="00CB7006" w:rsidRPr="008134C5">
        <w:rPr>
          <w:rFonts w:ascii="Times New Roman" w:hAnsi="Times New Roman" w:cs="Times New Roman"/>
          <w:color w:val="000000"/>
          <w:sz w:val="24"/>
          <w:szCs w:val="24"/>
        </w:rPr>
        <w:t>аграм</w:t>
      </w:r>
      <w:r>
        <w:rPr>
          <w:rFonts w:ascii="Times New Roman" w:hAnsi="Times New Roman" w:cs="Times New Roman"/>
          <w:color w:val="000000"/>
          <w:sz w:val="24"/>
          <w:szCs w:val="24"/>
        </w:rPr>
        <w:t>матичной</w:t>
      </w:r>
      <w:proofErr w:type="spellEnd"/>
      <w:r>
        <w:rPr>
          <w:rFonts w:ascii="Times New Roman" w:hAnsi="Times New Roman" w:cs="Times New Roman"/>
          <w:color w:val="000000"/>
          <w:sz w:val="24"/>
          <w:szCs w:val="24"/>
        </w:rPr>
        <w:t>, структурно нарушенной.</w:t>
      </w:r>
    </w:p>
    <w:p w:rsidR="00916BC6" w:rsidRPr="008134C5" w:rsidRDefault="00916BC6" w:rsidP="008134C5">
      <w:pPr>
        <w:pStyle w:val="a3"/>
        <w:shd w:val="clear" w:color="auto" w:fill="FFFFFF"/>
        <w:spacing w:before="240"/>
        <w:ind w:left="0"/>
        <w:jc w:val="both"/>
        <w:rPr>
          <w:rFonts w:ascii="Times New Roman" w:hAnsi="Times New Roman" w:cs="Times New Roman"/>
          <w:color w:val="000000"/>
          <w:sz w:val="24"/>
          <w:szCs w:val="24"/>
        </w:rPr>
      </w:pPr>
    </w:p>
    <w:p w:rsidR="00916BC6" w:rsidRPr="0058065D" w:rsidRDefault="00916BC6" w:rsidP="00964BCE">
      <w:pPr>
        <w:pStyle w:val="a3"/>
        <w:numPr>
          <w:ilvl w:val="2"/>
          <w:numId w:val="2"/>
        </w:numPr>
        <w:jc w:val="both"/>
        <w:outlineLvl w:val="2"/>
        <w:rPr>
          <w:rFonts w:ascii="Times New Roman" w:hAnsi="Times New Roman" w:cs="Times New Roman"/>
          <w:b/>
          <w:sz w:val="24"/>
          <w:szCs w:val="24"/>
        </w:rPr>
      </w:pPr>
      <w:bookmarkStart w:id="22" w:name="_Toc531351663"/>
      <w:r>
        <w:rPr>
          <w:rFonts w:ascii="Times New Roman" w:hAnsi="Times New Roman" w:cs="Times New Roman"/>
          <w:b/>
          <w:sz w:val="24"/>
          <w:szCs w:val="24"/>
        </w:rPr>
        <w:t>Цели и задачи П</w:t>
      </w:r>
      <w:r w:rsidRPr="0058065D">
        <w:rPr>
          <w:rFonts w:ascii="Times New Roman" w:hAnsi="Times New Roman" w:cs="Times New Roman"/>
          <w:b/>
          <w:sz w:val="24"/>
          <w:szCs w:val="24"/>
        </w:rPr>
        <w:t>рограммы</w:t>
      </w:r>
      <w:bookmarkEnd w:id="22"/>
    </w:p>
    <w:p w:rsidR="00916BC6" w:rsidRDefault="00916BC6" w:rsidP="00916BC6">
      <w:pPr>
        <w:jc w:val="both"/>
        <w:rPr>
          <w:rFonts w:ascii="Times New Roman" w:hAnsi="Times New Roman" w:cs="Times New Roman"/>
          <w:sz w:val="24"/>
          <w:szCs w:val="24"/>
        </w:rPr>
      </w:pPr>
      <w:r w:rsidRPr="0058065D">
        <w:rPr>
          <w:rFonts w:ascii="Times New Roman" w:hAnsi="Times New Roman" w:cs="Times New Roman"/>
          <w:b/>
          <w:sz w:val="24"/>
          <w:szCs w:val="24"/>
        </w:rPr>
        <w:t>Цель программы</w:t>
      </w:r>
      <w:r w:rsidRPr="0058065D">
        <w:rPr>
          <w:rFonts w:ascii="Times New Roman" w:hAnsi="Times New Roman" w:cs="Times New Roman"/>
          <w:sz w:val="24"/>
          <w:szCs w:val="24"/>
        </w:rPr>
        <w:t xml:space="preserve">: </w:t>
      </w:r>
      <w:r>
        <w:rPr>
          <w:rFonts w:ascii="Times New Roman" w:hAnsi="Times New Roman" w:cs="Times New Roman"/>
          <w:sz w:val="24"/>
          <w:szCs w:val="24"/>
        </w:rPr>
        <w:t>построение системы образовательной деятельности в группе комбинированной направленности для ребенка с нарушениями опорно-двигательного аппарата, предусматривающей интеграцию действий педагогов, специалистов и родителей, обеспечивающую позитивную социализацию и интеграцию.</w:t>
      </w:r>
    </w:p>
    <w:p w:rsidR="00916BC6" w:rsidRDefault="00916BC6" w:rsidP="00916BC6">
      <w:pPr>
        <w:jc w:val="both"/>
        <w:rPr>
          <w:rFonts w:ascii="Times New Roman" w:hAnsi="Times New Roman" w:cs="Times New Roman"/>
          <w:sz w:val="24"/>
          <w:szCs w:val="24"/>
        </w:rPr>
      </w:pPr>
      <w:r w:rsidRPr="00121A33">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916BC6" w:rsidRPr="004A311B" w:rsidRDefault="00916BC6" w:rsidP="00916BC6">
      <w:pPr>
        <w:pStyle w:val="a3"/>
        <w:numPr>
          <w:ilvl w:val="0"/>
          <w:numId w:val="3"/>
        </w:numPr>
        <w:jc w:val="both"/>
        <w:rPr>
          <w:rFonts w:ascii="Times New Roman" w:hAnsi="Times New Roman" w:cs="Times New Roman"/>
          <w:sz w:val="24"/>
          <w:szCs w:val="24"/>
        </w:rPr>
      </w:pPr>
      <w:r w:rsidRPr="004A311B">
        <w:rPr>
          <w:rFonts w:ascii="Times New Roman" w:hAnsi="Times New Roman" w:cs="Times New Roman"/>
          <w:sz w:val="24"/>
          <w:szCs w:val="24"/>
        </w:rPr>
        <w:t>сохранить и укрепить физическое и психическое здоровье детей, в том числе их эмоциональное благополучие на основе развития компенсаторных процессов;</w:t>
      </w:r>
    </w:p>
    <w:p w:rsidR="00916BC6" w:rsidRPr="004A311B" w:rsidRDefault="00916BC6" w:rsidP="00916BC6">
      <w:pPr>
        <w:pStyle w:val="a3"/>
        <w:numPr>
          <w:ilvl w:val="0"/>
          <w:numId w:val="3"/>
        </w:numPr>
        <w:jc w:val="both"/>
        <w:rPr>
          <w:rFonts w:ascii="Times New Roman" w:hAnsi="Times New Roman" w:cs="Times New Roman"/>
          <w:sz w:val="24"/>
          <w:szCs w:val="24"/>
        </w:rPr>
      </w:pPr>
      <w:r w:rsidRPr="004A311B">
        <w:rPr>
          <w:rFonts w:ascii="Times New Roman" w:hAnsi="Times New Roman" w:cs="Times New Roman"/>
          <w:sz w:val="24"/>
          <w:szCs w:val="24"/>
        </w:rPr>
        <w:t>формировать культурно-гигиенические навыки и навыки самообслуживания на основе жизненных практик и социально-бытовой ориентировки;</w:t>
      </w:r>
    </w:p>
    <w:p w:rsidR="00916BC6" w:rsidRPr="00121A33" w:rsidRDefault="00916BC6" w:rsidP="00916BC6">
      <w:pPr>
        <w:pStyle w:val="a3"/>
        <w:numPr>
          <w:ilvl w:val="0"/>
          <w:numId w:val="3"/>
        </w:numPr>
        <w:jc w:val="both"/>
        <w:rPr>
          <w:rFonts w:ascii="Times New Roman" w:hAnsi="Times New Roman" w:cs="Times New Roman"/>
          <w:sz w:val="24"/>
          <w:szCs w:val="24"/>
        </w:rPr>
      </w:pPr>
      <w:r w:rsidRPr="00121A33">
        <w:rPr>
          <w:rFonts w:ascii="Times New Roman" w:hAnsi="Times New Roman" w:cs="Times New Roman"/>
          <w:sz w:val="24"/>
          <w:szCs w:val="24"/>
        </w:rPr>
        <w:t>Создать условия для овладения ребёнком самостоятельной, связной, грамматически правильной речью и коммуникативными навыками, фонетической и фонематической системой русского языка, что формирует психологическую готовность к обучению в школе</w:t>
      </w:r>
      <w:r>
        <w:rPr>
          <w:rFonts w:ascii="Times New Roman" w:hAnsi="Times New Roman" w:cs="Times New Roman"/>
          <w:sz w:val="24"/>
          <w:szCs w:val="24"/>
        </w:rPr>
        <w:t xml:space="preserve">; </w:t>
      </w:r>
    </w:p>
    <w:p w:rsidR="00916BC6" w:rsidRPr="00121A33" w:rsidRDefault="00916BC6" w:rsidP="00916BC6">
      <w:pPr>
        <w:pStyle w:val="a3"/>
        <w:numPr>
          <w:ilvl w:val="0"/>
          <w:numId w:val="3"/>
        </w:numPr>
        <w:jc w:val="both"/>
        <w:rPr>
          <w:rFonts w:ascii="Times New Roman" w:hAnsi="Times New Roman" w:cs="Times New Roman"/>
          <w:sz w:val="24"/>
          <w:szCs w:val="24"/>
        </w:rPr>
      </w:pPr>
      <w:r w:rsidRPr="00121A33">
        <w:rPr>
          <w:rFonts w:ascii="Times New Roman" w:hAnsi="Times New Roman" w:cs="Times New Roman"/>
          <w:sz w:val="24"/>
          <w:szCs w:val="24"/>
        </w:rPr>
        <w:t>Обеспечить равные возможности для полноценного развития ребёнка в период дошкольного детства независимо от психофизиологических и других особенностей.</w:t>
      </w:r>
    </w:p>
    <w:p w:rsidR="00916BC6" w:rsidRPr="00121A33" w:rsidRDefault="00916BC6" w:rsidP="00916BC6">
      <w:pPr>
        <w:pStyle w:val="a3"/>
        <w:numPr>
          <w:ilvl w:val="0"/>
          <w:numId w:val="3"/>
        </w:numPr>
        <w:jc w:val="both"/>
        <w:rPr>
          <w:rFonts w:ascii="Times New Roman" w:hAnsi="Times New Roman" w:cs="Times New Roman"/>
          <w:sz w:val="24"/>
          <w:szCs w:val="24"/>
        </w:rPr>
      </w:pPr>
      <w:r w:rsidRPr="00121A33">
        <w:rPr>
          <w:rFonts w:ascii="Times New Roman" w:hAnsi="Times New Roman" w:cs="Times New Roman"/>
          <w:sz w:val="24"/>
          <w:szCs w:val="24"/>
        </w:rPr>
        <w:t>Создать благоприятные условия развития ребёнка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взрослыми и миром.</w:t>
      </w:r>
    </w:p>
    <w:p w:rsidR="00916BC6" w:rsidRDefault="00916BC6" w:rsidP="00916BC6">
      <w:pPr>
        <w:pStyle w:val="a3"/>
        <w:numPr>
          <w:ilvl w:val="0"/>
          <w:numId w:val="3"/>
        </w:numPr>
        <w:jc w:val="both"/>
        <w:rPr>
          <w:rFonts w:ascii="Times New Roman" w:hAnsi="Times New Roman" w:cs="Times New Roman"/>
          <w:sz w:val="24"/>
          <w:szCs w:val="24"/>
        </w:rPr>
      </w:pPr>
      <w:r w:rsidRPr="00121A33">
        <w:rPr>
          <w:rFonts w:ascii="Times New Roman" w:hAnsi="Times New Roman" w:cs="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ребёнка.</w:t>
      </w:r>
    </w:p>
    <w:p w:rsidR="008E7EAA" w:rsidRPr="008E7EAA" w:rsidRDefault="008E7EAA" w:rsidP="008E7EAA">
      <w:pPr>
        <w:pStyle w:val="a3"/>
        <w:spacing w:before="240"/>
        <w:ind w:left="0"/>
        <w:jc w:val="both"/>
        <w:rPr>
          <w:rFonts w:ascii="Times New Roman" w:hAnsi="Times New Roman" w:cs="Times New Roman"/>
          <w:b/>
          <w:sz w:val="24"/>
          <w:szCs w:val="24"/>
        </w:rPr>
      </w:pPr>
    </w:p>
    <w:p w:rsidR="00916BC6" w:rsidRPr="00916BC6" w:rsidRDefault="00916BC6" w:rsidP="00964BCE">
      <w:pPr>
        <w:pStyle w:val="a3"/>
        <w:numPr>
          <w:ilvl w:val="2"/>
          <w:numId w:val="2"/>
        </w:numPr>
        <w:jc w:val="both"/>
        <w:outlineLvl w:val="2"/>
        <w:rPr>
          <w:rFonts w:ascii="Times New Roman" w:hAnsi="Times New Roman" w:cs="Times New Roman"/>
          <w:sz w:val="24"/>
          <w:szCs w:val="24"/>
        </w:rPr>
      </w:pPr>
      <w:bookmarkStart w:id="23" w:name="_Toc531351664"/>
      <w:r>
        <w:rPr>
          <w:rFonts w:ascii="Times New Roman" w:hAnsi="Times New Roman" w:cs="Times New Roman"/>
          <w:b/>
          <w:sz w:val="24"/>
          <w:szCs w:val="24"/>
        </w:rPr>
        <w:t>Принципы и подходы к формированию Программы</w:t>
      </w:r>
      <w:bookmarkEnd w:id="23"/>
    </w:p>
    <w:p w:rsid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ab/>
      </w:r>
      <w:r w:rsidR="00AF6763" w:rsidRPr="00AF6763">
        <w:rPr>
          <w:rFonts w:ascii="Times New Roman" w:hAnsi="Times New Roman" w:cs="Times New Roman"/>
          <w:sz w:val="24"/>
          <w:szCs w:val="24"/>
        </w:rPr>
        <w:t xml:space="preserve">В соответствии с ФГОС </w:t>
      </w:r>
      <w:proofErr w:type="gramStart"/>
      <w:r w:rsidR="00AF6763" w:rsidRPr="00AF6763">
        <w:rPr>
          <w:rFonts w:ascii="Times New Roman" w:hAnsi="Times New Roman" w:cs="Times New Roman"/>
          <w:sz w:val="24"/>
          <w:szCs w:val="24"/>
        </w:rPr>
        <w:t>ДО</w:t>
      </w:r>
      <w:proofErr w:type="gramEnd"/>
      <w:r w:rsidR="00AF6763" w:rsidRPr="00AF6763">
        <w:rPr>
          <w:rFonts w:ascii="Times New Roman" w:hAnsi="Times New Roman" w:cs="Times New Roman"/>
          <w:sz w:val="24"/>
          <w:szCs w:val="24"/>
        </w:rPr>
        <w:t xml:space="preserve"> Программа построена на следующих принципах: </w:t>
      </w:r>
    </w:p>
    <w:p w:rsidR="00916BC6" w:rsidRDefault="00AF6763" w:rsidP="00916BC6">
      <w:pPr>
        <w:spacing w:after="0"/>
        <w:jc w:val="both"/>
        <w:rPr>
          <w:rFonts w:ascii="Times New Roman" w:hAnsi="Times New Roman" w:cs="Times New Roman"/>
          <w:sz w:val="24"/>
          <w:szCs w:val="24"/>
        </w:rPr>
      </w:pPr>
      <w:r w:rsidRPr="00AF6763">
        <w:rPr>
          <w:rFonts w:ascii="Times New Roman" w:hAnsi="Times New Roman" w:cs="Times New Roman"/>
          <w:sz w:val="24"/>
          <w:szCs w:val="24"/>
        </w:rPr>
        <w:sym w:font="Symbol" w:char="F02D"/>
      </w:r>
      <w:r w:rsidR="00916BC6">
        <w:rPr>
          <w:rFonts w:ascii="Times New Roman" w:hAnsi="Times New Roman" w:cs="Times New Roman"/>
          <w:sz w:val="24"/>
          <w:szCs w:val="24"/>
        </w:rPr>
        <w:t xml:space="preserve"> поддержка разнообразия детства;</w:t>
      </w:r>
      <w:r w:rsidRPr="00AF6763">
        <w:rPr>
          <w:rFonts w:ascii="Times New Roman" w:hAnsi="Times New Roman" w:cs="Times New Roman"/>
          <w:sz w:val="24"/>
          <w:szCs w:val="24"/>
        </w:rPr>
        <w:t xml:space="preserve"> </w:t>
      </w:r>
    </w:p>
    <w:p w:rsidR="00916BC6" w:rsidRDefault="00AF6763" w:rsidP="00916BC6">
      <w:pPr>
        <w:spacing w:after="0"/>
        <w:jc w:val="both"/>
        <w:rPr>
          <w:rFonts w:ascii="Times New Roman" w:hAnsi="Times New Roman" w:cs="Times New Roman"/>
          <w:sz w:val="24"/>
          <w:szCs w:val="24"/>
        </w:rPr>
      </w:pPr>
      <w:r w:rsidRPr="00AF6763">
        <w:rPr>
          <w:rFonts w:ascii="Times New Roman" w:hAnsi="Times New Roman" w:cs="Times New Roman"/>
          <w:sz w:val="24"/>
          <w:szCs w:val="24"/>
        </w:rPr>
        <w:sym w:font="Symbol" w:char="F02D"/>
      </w:r>
      <w:r w:rsidRPr="00AF6763">
        <w:rPr>
          <w:rFonts w:ascii="Times New Roman" w:hAnsi="Times New Roman" w:cs="Times New Roman"/>
          <w:sz w:val="24"/>
          <w:szCs w:val="24"/>
        </w:rPr>
        <w:t xml:space="preserve"> сохранение уникальности и самоценности детства, как важного </w:t>
      </w:r>
      <w:r w:rsidR="00916BC6">
        <w:rPr>
          <w:rFonts w:ascii="Times New Roman" w:hAnsi="Times New Roman" w:cs="Times New Roman"/>
          <w:sz w:val="24"/>
          <w:szCs w:val="24"/>
        </w:rPr>
        <w:t>этапа в общем развитии человека;</w:t>
      </w:r>
      <w:r w:rsidRPr="00AF6763">
        <w:rPr>
          <w:rFonts w:ascii="Times New Roman" w:hAnsi="Times New Roman" w:cs="Times New Roman"/>
          <w:sz w:val="24"/>
          <w:szCs w:val="24"/>
        </w:rPr>
        <w:t xml:space="preserve"> </w:t>
      </w:r>
    </w:p>
    <w:p w:rsidR="00916BC6" w:rsidRDefault="00AF6763" w:rsidP="00916BC6">
      <w:pPr>
        <w:spacing w:after="0"/>
        <w:jc w:val="both"/>
        <w:rPr>
          <w:rFonts w:ascii="Times New Roman" w:hAnsi="Times New Roman" w:cs="Times New Roman"/>
          <w:sz w:val="24"/>
          <w:szCs w:val="24"/>
        </w:rPr>
      </w:pPr>
      <w:r w:rsidRPr="00AF6763">
        <w:rPr>
          <w:rFonts w:ascii="Times New Roman" w:hAnsi="Times New Roman" w:cs="Times New Roman"/>
          <w:sz w:val="24"/>
          <w:szCs w:val="24"/>
        </w:rPr>
        <w:lastRenderedPageBreak/>
        <w:sym w:font="Symbol" w:char="F02D"/>
      </w:r>
      <w:r w:rsidRPr="00AF6763">
        <w:rPr>
          <w:rFonts w:ascii="Times New Roman" w:hAnsi="Times New Roman" w:cs="Times New Roman"/>
          <w:sz w:val="24"/>
          <w:szCs w:val="24"/>
        </w:rPr>
        <w:t xml:space="preserve"> </w:t>
      </w:r>
      <w:r w:rsidR="00916BC6">
        <w:rPr>
          <w:rFonts w:ascii="Times New Roman" w:hAnsi="Times New Roman" w:cs="Times New Roman"/>
          <w:sz w:val="24"/>
          <w:szCs w:val="24"/>
        </w:rPr>
        <w:t>позитивная социализация ребенка;</w:t>
      </w:r>
    </w:p>
    <w:p w:rsidR="00916BC6" w:rsidRDefault="00AF6763" w:rsidP="00916BC6">
      <w:pPr>
        <w:spacing w:after="0"/>
        <w:jc w:val="both"/>
        <w:rPr>
          <w:rFonts w:ascii="Times New Roman" w:hAnsi="Times New Roman" w:cs="Times New Roman"/>
          <w:sz w:val="24"/>
          <w:szCs w:val="24"/>
        </w:rPr>
      </w:pPr>
      <w:r w:rsidRPr="00AF6763">
        <w:rPr>
          <w:rFonts w:ascii="Times New Roman" w:hAnsi="Times New Roman" w:cs="Times New Roman"/>
          <w:sz w:val="24"/>
          <w:szCs w:val="24"/>
        </w:rPr>
        <w:sym w:font="Symbol" w:char="F02D"/>
      </w:r>
      <w:r w:rsidRPr="00AF6763">
        <w:rPr>
          <w:rFonts w:ascii="Times New Roman" w:hAnsi="Times New Roman" w:cs="Times New Roman"/>
          <w:sz w:val="24"/>
          <w:szCs w:val="24"/>
        </w:rPr>
        <w:t xml:space="preserve"> личностно-развивающий и гуманистический характер взаимодействия взрослых и детей</w:t>
      </w:r>
      <w:r w:rsidR="00916BC6">
        <w:rPr>
          <w:rFonts w:ascii="Times New Roman" w:hAnsi="Times New Roman" w:cs="Times New Roman"/>
          <w:sz w:val="24"/>
          <w:szCs w:val="24"/>
        </w:rPr>
        <w:t>;</w:t>
      </w:r>
      <w:r w:rsidRPr="00AF6763">
        <w:rPr>
          <w:rFonts w:ascii="Times New Roman" w:hAnsi="Times New Roman" w:cs="Times New Roman"/>
          <w:sz w:val="24"/>
          <w:szCs w:val="24"/>
        </w:rPr>
        <w:t xml:space="preserve"> </w:t>
      </w:r>
      <w:r w:rsidRPr="00AF6763">
        <w:rPr>
          <w:rFonts w:ascii="Times New Roman" w:hAnsi="Times New Roman" w:cs="Times New Roman"/>
          <w:sz w:val="24"/>
          <w:szCs w:val="24"/>
        </w:rPr>
        <w:sym w:font="Symbol" w:char="F02D"/>
      </w:r>
      <w:r w:rsidRPr="00AF6763">
        <w:rPr>
          <w:rFonts w:ascii="Times New Roman" w:hAnsi="Times New Roman" w:cs="Times New Roman"/>
          <w:sz w:val="24"/>
          <w:szCs w:val="24"/>
        </w:rPr>
        <w:t xml:space="preserve"> содействие и сотрудничество взрослых и детей, признание ребенка полноценным участником (субъе</w:t>
      </w:r>
      <w:r w:rsidR="00916BC6">
        <w:rPr>
          <w:rFonts w:ascii="Times New Roman" w:hAnsi="Times New Roman" w:cs="Times New Roman"/>
          <w:sz w:val="24"/>
          <w:szCs w:val="24"/>
        </w:rPr>
        <w:t>ктом) образовательных отношений;</w:t>
      </w:r>
    </w:p>
    <w:p w:rsidR="00916BC6" w:rsidRDefault="00AF6763" w:rsidP="00916BC6">
      <w:pPr>
        <w:spacing w:after="0"/>
        <w:jc w:val="both"/>
        <w:rPr>
          <w:rFonts w:ascii="Times New Roman" w:hAnsi="Times New Roman" w:cs="Times New Roman"/>
          <w:sz w:val="24"/>
          <w:szCs w:val="24"/>
        </w:rPr>
      </w:pPr>
      <w:r w:rsidRPr="00AF6763">
        <w:rPr>
          <w:rFonts w:ascii="Times New Roman" w:hAnsi="Times New Roman" w:cs="Times New Roman"/>
          <w:sz w:val="24"/>
          <w:szCs w:val="24"/>
        </w:rPr>
        <w:sym w:font="Symbol" w:char="F02D"/>
      </w:r>
      <w:r w:rsidRPr="00AF6763">
        <w:rPr>
          <w:rFonts w:ascii="Times New Roman" w:hAnsi="Times New Roman" w:cs="Times New Roman"/>
          <w:sz w:val="24"/>
          <w:szCs w:val="24"/>
        </w:rPr>
        <w:t xml:space="preserve"> возрастная адекватность образования (подбор педагогом содержания и методов дошкольного образования в соответствии с возрастными и индивидуальными возможностями ребенка). </w:t>
      </w:r>
    </w:p>
    <w:p w:rsidR="00916BC6" w:rsidRDefault="00AF6763" w:rsidP="00916BC6">
      <w:pPr>
        <w:spacing w:after="0"/>
        <w:jc w:val="both"/>
        <w:rPr>
          <w:rFonts w:ascii="Times New Roman" w:hAnsi="Times New Roman" w:cs="Times New Roman"/>
          <w:sz w:val="24"/>
          <w:szCs w:val="24"/>
        </w:rPr>
      </w:pPr>
      <w:r w:rsidRPr="00916BC6">
        <w:rPr>
          <w:rFonts w:ascii="Times New Roman" w:hAnsi="Times New Roman" w:cs="Times New Roman"/>
          <w:b/>
          <w:i/>
          <w:sz w:val="24"/>
          <w:szCs w:val="24"/>
        </w:rPr>
        <w:t>Специфические принципы и подходы к формированию Программы</w:t>
      </w:r>
      <w:r w:rsidR="00916BC6">
        <w:rPr>
          <w:rFonts w:ascii="Times New Roman" w:hAnsi="Times New Roman" w:cs="Times New Roman"/>
          <w:sz w:val="24"/>
          <w:szCs w:val="24"/>
        </w:rPr>
        <w:t>:</w:t>
      </w:r>
    </w:p>
    <w:p w:rsidR="00916BC6" w:rsidRP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принцип индивидуального подхода предполагает всестороннее изучение</w:t>
      </w:r>
      <w:r>
        <w:rPr>
          <w:rFonts w:ascii="Times New Roman" w:hAnsi="Times New Roman" w:cs="Times New Roman"/>
          <w:sz w:val="24"/>
          <w:szCs w:val="24"/>
        </w:rPr>
        <w:t xml:space="preserve"> </w:t>
      </w:r>
      <w:r w:rsidRPr="00916BC6">
        <w:rPr>
          <w:rFonts w:ascii="Times New Roman" w:hAnsi="Times New Roman" w:cs="Times New Roman"/>
          <w:sz w:val="24"/>
          <w:szCs w:val="24"/>
        </w:rPr>
        <w:t>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916BC6" w:rsidRP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916BC6" w:rsidRP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 xml:space="preserve">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w:t>
      </w:r>
    </w:p>
    <w:p w:rsidR="00916BC6" w:rsidRPr="00916BC6" w:rsidRDefault="00916BC6" w:rsidP="00916BC6">
      <w:pPr>
        <w:spacing w:after="0"/>
        <w:jc w:val="both"/>
        <w:rPr>
          <w:rFonts w:ascii="Times New Roman" w:hAnsi="Times New Roman" w:cs="Times New Roman"/>
          <w:sz w:val="24"/>
          <w:szCs w:val="24"/>
        </w:rPr>
      </w:pPr>
      <w:r w:rsidRPr="00916BC6">
        <w:rPr>
          <w:rFonts w:ascii="Times New Roman" w:hAnsi="Times New Roman" w:cs="Times New Roman"/>
          <w:sz w:val="24"/>
          <w:szCs w:val="24"/>
        </w:rPr>
        <w:t>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916BC6" w:rsidRP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 xml:space="preserve">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и др., при участии </w:t>
      </w:r>
      <w:r>
        <w:rPr>
          <w:rFonts w:ascii="Times New Roman" w:hAnsi="Times New Roman" w:cs="Times New Roman"/>
          <w:sz w:val="24"/>
          <w:szCs w:val="24"/>
        </w:rPr>
        <w:t>старшего воспитателя</w:t>
      </w:r>
      <w:r w:rsidRPr="00916BC6">
        <w:rPr>
          <w:rFonts w:ascii="Times New Roman" w:hAnsi="Times New Roman" w:cs="Times New Roman"/>
          <w:sz w:val="24"/>
          <w:szCs w:val="24"/>
        </w:rPr>
        <w:t>),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916BC6" w:rsidRP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 xml:space="preserve">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w:t>
      </w:r>
      <w:proofErr w:type="spellStart"/>
      <w:r w:rsidRPr="00916BC6">
        <w:rPr>
          <w:rFonts w:ascii="Times New Roman" w:hAnsi="Times New Roman" w:cs="Times New Roman"/>
          <w:sz w:val="24"/>
          <w:szCs w:val="24"/>
        </w:rPr>
        <w:t>безбарьерной</w:t>
      </w:r>
      <w:proofErr w:type="spellEnd"/>
      <w:r w:rsidRPr="00916BC6">
        <w:rPr>
          <w:rFonts w:ascii="Times New Roman" w:hAnsi="Times New Roman" w:cs="Times New Roman"/>
          <w:sz w:val="24"/>
          <w:szCs w:val="24"/>
        </w:rPr>
        <w:t xml:space="preserve"> среды, вариативной методической базы обучения и воспитания и способность педагога использовать разнообразные методы и средства </w:t>
      </w:r>
      <w:proofErr w:type="gramStart"/>
      <w:r w:rsidRPr="00916BC6">
        <w:rPr>
          <w:rFonts w:ascii="Times New Roman" w:hAnsi="Times New Roman" w:cs="Times New Roman"/>
          <w:sz w:val="24"/>
          <w:szCs w:val="24"/>
        </w:rPr>
        <w:t>работы</w:t>
      </w:r>
      <w:proofErr w:type="gramEnd"/>
      <w:r w:rsidRPr="00916BC6">
        <w:rPr>
          <w:rFonts w:ascii="Times New Roman" w:hAnsi="Times New Roman" w:cs="Times New Roman"/>
          <w:sz w:val="24"/>
          <w:szCs w:val="24"/>
        </w:rPr>
        <w:t xml:space="preserve"> как по общей, так и специальной педагогике;</w:t>
      </w:r>
    </w:p>
    <w:p w:rsidR="00916BC6"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6BC6">
        <w:rPr>
          <w:rFonts w:ascii="Times New Roman" w:hAnsi="Times New Roman" w:cs="Times New Roman"/>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w:t>
      </w:r>
      <w:r>
        <w:rPr>
          <w:rFonts w:ascii="Times New Roman" w:hAnsi="Times New Roman" w:cs="Times New Roman"/>
          <w:sz w:val="24"/>
          <w:szCs w:val="24"/>
        </w:rPr>
        <w:t xml:space="preserve"> </w:t>
      </w:r>
      <w:r w:rsidRPr="00916BC6">
        <w:rPr>
          <w:rFonts w:ascii="Times New Roman" w:hAnsi="Times New Roman" w:cs="Times New Roman"/>
          <w:sz w:val="24"/>
          <w:szCs w:val="24"/>
        </w:rPr>
        <w:t>ребенку, договориться о совместных действиях, направленных на поддержку ребенка;</w:t>
      </w:r>
    </w:p>
    <w:p w:rsidR="00EA1E3C" w:rsidRDefault="00916BC6" w:rsidP="00916BC6">
      <w:pPr>
        <w:spacing w:after="0"/>
        <w:jc w:val="both"/>
        <w:rPr>
          <w:rFonts w:ascii="Times New Roman" w:hAnsi="Times New Roman" w:cs="Times New Roman"/>
          <w:sz w:val="24"/>
          <w:szCs w:val="24"/>
        </w:rPr>
      </w:pPr>
      <w:r>
        <w:rPr>
          <w:rFonts w:ascii="Times New Roman" w:hAnsi="Times New Roman" w:cs="Times New Roman"/>
          <w:sz w:val="24"/>
          <w:szCs w:val="24"/>
        </w:rPr>
        <w:t>-</w:t>
      </w:r>
      <w:r w:rsidRPr="00916BC6">
        <w:rPr>
          <w:rFonts w:ascii="Times New Roman" w:hAnsi="Times New Roman" w:cs="Times New Roman"/>
          <w:sz w:val="24"/>
          <w:szCs w:val="24"/>
        </w:rPr>
        <w:t xml:space="preserve">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 Основная цель образовательного </w:t>
      </w:r>
      <w:r w:rsidRPr="00916BC6">
        <w:rPr>
          <w:rFonts w:ascii="Times New Roman" w:hAnsi="Times New Roman" w:cs="Times New Roman"/>
          <w:sz w:val="24"/>
          <w:szCs w:val="24"/>
        </w:rPr>
        <w:lastRenderedPageBreak/>
        <w:t>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w:t>
      </w:r>
    </w:p>
    <w:p w:rsidR="00916BC6" w:rsidRDefault="00916BC6" w:rsidP="00916BC6">
      <w:pPr>
        <w:spacing w:after="0"/>
        <w:jc w:val="both"/>
        <w:rPr>
          <w:rFonts w:ascii="Times New Roman" w:hAnsi="Times New Roman" w:cs="Times New Roman"/>
          <w:sz w:val="24"/>
          <w:szCs w:val="24"/>
        </w:rPr>
      </w:pPr>
    </w:p>
    <w:p w:rsidR="00916BC6" w:rsidRDefault="00916BC6" w:rsidP="00916BC6">
      <w:pPr>
        <w:spacing w:after="0"/>
        <w:jc w:val="both"/>
        <w:rPr>
          <w:rFonts w:ascii="Times New Roman" w:hAnsi="Times New Roman" w:cs="Times New Roman"/>
          <w:sz w:val="24"/>
          <w:szCs w:val="24"/>
        </w:rPr>
      </w:pPr>
    </w:p>
    <w:p w:rsidR="00916BC6" w:rsidRDefault="00916BC6" w:rsidP="00964BCE">
      <w:pPr>
        <w:pStyle w:val="a3"/>
        <w:numPr>
          <w:ilvl w:val="1"/>
          <w:numId w:val="2"/>
        </w:numPr>
        <w:spacing w:after="0"/>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bookmarkStart w:id="24" w:name="_Toc531351665"/>
      <w:r w:rsidRPr="00916BC6">
        <w:rPr>
          <w:rFonts w:ascii="Times New Roman" w:hAnsi="Times New Roman" w:cs="Times New Roman"/>
          <w:b/>
          <w:sz w:val="24"/>
          <w:szCs w:val="24"/>
        </w:rPr>
        <w:t>ПЛАНИРУЕМЫЕ РЕЗУЛЬТАТЫ ОСВОЕНИЯ ПРОГРАММЫ ДЛЯ ДЕТЕЙ С НОД</w:t>
      </w:r>
      <w:r w:rsidR="00A05765">
        <w:rPr>
          <w:rFonts w:ascii="Times New Roman" w:hAnsi="Times New Roman" w:cs="Times New Roman"/>
          <w:b/>
          <w:sz w:val="24"/>
          <w:szCs w:val="24"/>
        </w:rPr>
        <w:t>А</w:t>
      </w:r>
      <w:bookmarkEnd w:id="24"/>
    </w:p>
    <w:p w:rsidR="00E109B9" w:rsidRDefault="00E109B9" w:rsidP="00916BC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p>
    <w:p w:rsidR="00E109B9" w:rsidRDefault="00E109B9" w:rsidP="00916BC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109B9">
        <w:rPr>
          <w:rFonts w:ascii="Times New Roman" w:hAnsi="Times New Roman" w:cs="Times New Roman"/>
          <w:sz w:val="24"/>
          <w:szCs w:val="24"/>
        </w:rPr>
        <w:t xml:space="preserve">Планируемые результаты освоения Программы представлены в виде целевых ориентиров – характеристик возможных достижений ребенка, которые зависят от ряда факторов, в том числе: от характера, структуры и степени выраженности первичных нарушений; от наличия и степени выраженности вторичных нарушений: психофизических свойств ребенка с НОДА. </w:t>
      </w:r>
    </w:p>
    <w:p w:rsidR="00916BC6" w:rsidRDefault="00E109B9" w:rsidP="00916BC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109B9">
        <w:rPr>
          <w:rFonts w:ascii="Times New Roman" w:hAnsi="Times New Roman" w:cs="Times New Roman"/>
          <w:sz w:val="24"/>
          <w:szCs w:val="24"/>
        </w:rPr>
        <w:t>Целевые ориентиры адаптированной программы соответствуют целевым ор</w:t>
      </w:r>
      <w:r>
        <w:rPr>
          <w:rFonts w:ascii="Times New Roman" w:hAnsi="Times New Roman" w:cs="Times New Roman"/>
          <w:sz w:val="24"/>
          <w:szCs w:val="24"/>
        </w:rPr>
        <w:t xml:space="preserve">иентирам, прописанным в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У ребёнка развита крупная и мелкая моторика (возможная при его диагнозе), координация и равновесие; он подвижен, вынослив, владеет основными движениями, может контролировать свои движения и управлять ими. Имеет начальные представления о здоровом образе жизни. Воспринимает здоровый образ жизни как ценность. Владеет подвижными играми с правилами, имеет представление об основных видах спорта.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proofErr w:type="gramStart"/>
      <w:r w:rsidRPr="00E109B9">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109B9">
        <w:rPr>
          <w:rFonts w:ascii="Times New Roman" w:hAnsi="Times New Roman" w:cs="Times New Roman"/>
          <w:sz w:val="24"/>
          <w:szCs w:val="24"/>
        </w:rPr>
        <w:t xml:space="preserve"> Умеет выражать и отстаивать свою позицию по разным вопросам.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proofErr w:type="gramStart"/>
      <w:r w:rsidRPr="00E109B9">
        <w:rPr>
          <w:rFonts w:ascii="Times New Roman" w:hAnsi="Times New Roman" w:cs="Times New Roman"/>
          <w:sz w:val="24"/>
          <w:szCs w:val="24"/>
        </w:rPr>
        <w:t>Способен</w:t>
      </w:r>
      <w:proofErr w:type="gramEnd"/>
      <w:r w:rsidRPr="00E109B9">
        <w:rPr>
          <w:rFonts w:ascii="Times New Roman" w:hAnsi="Times New Roman" w:cs="Times New Roman"/>
          <w:sz w:val="24"/>
          <w:szCs w:val="24"/>
        </w:rPr>
        <w:t xml:space="preserve"> сотрудничать и выполнять как лидерские, так и исполнительские функции в совместной деятельности.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Проявляет </w:t>
      </w:r>
      <w:proofErr w:type="spellStart"/>
      <w:r w:rsidRPr="00E109B9">
        <w:rPr>
          <w:rFonts w:ascii="Times New Roman" w:hAnsi="Times New Roman" w:cs="Times New Roman"/>
          <w:sz w:val="24"/>
          <w:szCs w:val="24"/>
        </w:rPr>
        <w:t>эмпатию</w:t>
      </w:r>
      <w:proofErr w:type="spellEnd"/>
      <w:r w:rsidRPr="00E109B9">
        <w:rPr>
          <w:rFonts w:ascii="Times New Roman" w:hAnsi="Times New Roman" w:cs="Times New Roman"/>
          <w:sz w:val="24"/>
          <w:szCs w:val="24"/>
        </w:rPr>
        <w:t xml:space="preserve"> по отношению к другим людям, готовность прийти на помощь тем, кто в этом нуждается.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Проявляет умение слышать других и стремление быть понятым другими.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Умеет распознавать различные ситуации и адекватно их оценивать.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lastRenderedPageBreak/>
        <w:t>Ребёнок достаточно хорошо владеет устной речью, может выражать свои мысли и желания, строить речевое высказывание в ситуации общения, может выделять звуки в словах, у ребёнка складываются предпосылки грамотности.</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109B9">
        <w:rPr>
          <w:rFonts w:ascii="Times New Roman" w:hAnsi="Times New Roman" w:cs="Times New Roman"/>
          <w:sz w:val="24"/>
          <w:szCs w:val="24"/>
        </w:rPr>
        <w:t>со</w:t>
      </w:r>
      <w:proofErr w:type="gramEnd"/>
      <w:r w:rsidRPr="00E109B9">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Проявляет ответственность за начатое дело.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Проявляет желание узнавать новое, самостоятельно добывать новые знания; положительно относится к обучению в школе.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Проявляет патриотические чувства, ощущает, имеет представление о ее географическом разнообразии, многонациональности, важнейших исторических событиях. </w:t>
      </w:r>
      <w:r w:rsidRPr="00E109B9">
        <w:sym w:font="Symbol" w:char="F02D"/>
      </w:r>
      <w:r w:rsidRPr="00E109B9">
        <w:rPr>
          <w:rFonts w:ascii="Times New Roman" w:hAnsi="Times New Roman" w:cs="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109B9" w:rsidRDefault="00E109B9" w:rsidP="00E109B9">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109B9">
        <w:rPr>
          <w:rFonts w:ascii="Times New Roman" w:hAnsi="Times New Roman" w:cs="Times New Roman"/>
          <w:b/>
          <w:i/>
          <w:sz w:val="24"/>
          <w:szCs w:val="24"/>
        </w:rPr>
        <w:t xml:space="preserve">Характеристики возможных достижений ребенка с </w:t>
      </w:r>
      <w:r>
        <w:rPr>
          <w:rFonts w:ascii="Times New Roman" w:hAnsi="Times New Roman" w:cs="Times New Roman"/>
          <w:b/>
          <w:i/>
          <w:sz w:val="24"/>
          <w:szCs w:val="24"/>
        </w:rPr>
        <w:t>НОД</w:t>
      </w:r>
      <w:r w:rsidR="00762624">
        <w:rPr>
          <w:rFonts w:ascii="Times New Roman" w:hAnsi="Times New Roman" w:cs="Times New Roman"/>
          <w:b/>
          <w:i/>
          <w:sz w:val="24"/>
          <w:szCs w:val="24"/>
        </w:rPr>
        <w:t>А</w:t>
      </w:r>
      <w:r w:rsidRPr="00E109B9">
        <w:rPr>
          <w:rFonts w:ascii="Times New Roman" w:hAnsi="Times New Roman" w:cs="Times New Roman"/>
          <w:b/>
          <w:i/>
          <w:sz w:val="24"/>
          <w:szCs w:val="24"/>
        </w:rPr>
        <w:t xml:space="preserve"> на этапе завершения дошкольного образования:</w:t>
      </w:r>
      <w:r w:rsidRPr="00E109B9">
        <w:rPr>
          <w:rFonts w:ascii="Times New Roman" w:hAnsi="Times New Roman" w:cs="Times New Roman"/>
          <w:sz w:val="24"/>
          <w:szCs w:val="24"/>
        </w:rPr>
        <w:t xml:space="preserve">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развита познавательная деятельность;</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сформированы различные формы общения и взаимодействия </w:t>
      </w:r>
      <w:proofErr w:type="gramStart"/>
      <w:r w:rsidRPr="00E109B9">
        <w:rPr>
          <w:rFonts w:ascii="Times New Roman" w:hAnsi="Times New Roman" w:cs="Times New Roman"/>
          <w:sz w:val="24"/>
          <w:szCs w:val="24"/>
        </w:rPr>
        <w:t>со</w:t>
      </w:r>
      <w:proofErr w:type="gramEnd"/>
      <w:r w:rsidRPr="00E109B9">
        <w:rPr>
          <w:rFonts w:ascii="Times New Roman" w:hAnsi="Times New Roman" w:cs="Times New Roman"/>
          <w:sz w:val="24"/>
          <w:szCs w:val="24"/>
        </w:rPr>
        <w:t xml:space="preserve"> взрослым;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активизирована сенсорная активность (зрительное, слуховое, тактильн</w:t>
      </w:r>
      <w:proofErr w:type="gramStart"/>
      <w:r w:rsidRPr="00E109B9">
        <w:rPr>
          <w:rFonts w:ascii="Times New Roman" w:hAnsi="Times New Roman" w:cs="Times New Roman"/>
          <w:sz w:val="24"/>
          <w:szCs w:val="24"/>
        </w:rPr>
        <w:t>о-</w:t>
      </w:r>
      <w:proofErr w:type="gramEnd"/>
      <w:r w:rsidRPr="00E109B9">
        <w:rPr>
          <w:rFonts w:ascii="Times New Roman" w:hAnsi="Times New Roman" w:cs="Times New Roman"/>
          <w:sz w:val="24"/>
          <w:szCs w:val="24"/>
        </w:rPr>
        <w:t xml:space="preserve"> кинестетическое восприятие);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сформированы начальные пространственные представления;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proofErr w:type="gramStart"/>
      <w:r w:rsidRPr="00E109B9">
        <w:rPr>
          <w:rFonts w:ascii="Times New Roman" w:hAnsi="Times New Roman" w:cs="Times New Roman"/>
          <w:sz w:val="24"/>
          <w:szCs w:val="24"/>
        </w:rPr>
        <w:t xml:space="preserve">сформированы познавательная активность и мотивация к деятельности; </w:t>
      </w:r>
      <w:proofErr w:type="gramEnd"/>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сформированы </w:t>
      </w:r>
      <w:proofErr w:type="spellStart"/>
      <w:r w:rsidRPr="00E109B9">
        <w:rPr>
          <w:rFonts w:ascii="Times New Roman" w:hAnsi="Times New Roman" w:cs="Times New Roman"/>
          <w:sz w:val="24"/>
          <w:szCs w:val="24"/>
        </w:rPr>
        <w:t>манипулятивные</w:t>
      </w:r>
      <w:proofErr w:type="spellEnd"/>
      <w:r w:rsidRPr="00E109B9">
        <w:rPr>
          <w:rFonts w:ascii="Times New Roman" w:hAnsi="Times New Roman" w:cs="Times New Roman"/>
          <w:sz w:val="24"/>
          <w:szCs w:val="24"/>
        </w:rPr>
        <w:t xml:space="preserve"> и предметные действия;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развиты голосовые реакции и речевая активность; </w:t>
      </w:r>
    </w:p>
    <w:p w:rsidR="00E109B9" w:rsidRPr="00E109B9" w:rsidRDefault="00E109B9" w:rsidP="00E109B9">
      <w:pPr>
        <w:pStyle w:val="a3"/>
        <w:numPr>
          <w:ilvl w:val="0"/>
          <w:numId w:val="8"/>
        </w:numPr>
        <w:spacing w:after="0"/>
        <w:ind w:left="0" w:firstLine="0"/>
        <w:jc w:val="both"/>
        <w:rPr>
          <w:rFonts w:ascii="Times New Roman" w:hAnsi="Times New Roman" w:cs="Times New Roman"/>
          <w:b/>
          <w:sz w:val="24"/>
          <w:szCs w:val="24"/>
        </w:rPr>
      </w:pPr>
      <w:r w:rsidRPr="00E109B9">
        <w:rPr>
          <w:rFonts w:ascii="Times New Roman" w:hAnsi="Times New Roman" w:cs="Times New Roman"/>
          <w:sz w:val="24"/>
          <w:szCs w:val="24"/>
        </w:rPr>
        <w:t xml:space="preserve">развиты мелкая и общая моторика (функциональные возможности кистей и пальцев рук). </w:t>
      </w:r>
    </w:p>
    <w:p w:rsidR="00E109B9" w:rsidRDefault="00E109B9" w:rsidP="00E109B9">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109B9">
        <w:rPr>
          <w:rFonts w:ascii="Times New Roman" w:hAnsi="Times New Roman" w:cs="Times New Roman"/>
          <w:sz w:val="24"/>
          <w:szCs w:val="24"/>
        </w:rPr>
        <w:t xml:space="preserve">Результаты исполнения </w:t>
      </w:r>
      <w:r>
        <w:rPr>
          <w:rFonts w:ascii="Times New Roman" w:hAnsi="Times New Roman" w:cs="Times New Roman"/>
          <w:sz w:val="24"/>
          <w:szCs w:val="24"/>
        </w:rPr>
        <w:t>Программы</w:t>
      </w:r>
      <w:r w:rsidRPr="00E109B9">
        <w:rPr>
          <w:rFonts w:ascii="Times New Roman" w:hAnsi="Times New Roman" w:cs="Times New Roman"/>
          <w:sz w:val="24"/>
          <w:szCs w:val="24"/>
        </w:rPr>
        <w:t xml:space="preserve"> ориентируются на освоение детьми Основной образовательной программы, реализуемой в ДОУ</w:t>
      </w:r>
      <w:r>
        <w:rPr>
          <w:rFonts w:ascii="Times New Roman" w:hAnsi="Times New Roman" w:cs="Times New Roman"/>
          <w:sz w:val="24"/>
          <w:szCs w:val="24"/>
        </w:rPr>
        <w:t xml:space="preserve"> (далее ООП ДОУ)</w:t>
      </w:r>
      <w:r w:rsidRPr="00E109B9">
        <w:rPr>
          <w:rFonts w:ascii="Times New Roman" w:hAnsi="Times New Roman" w:cs="Times New Roman"/>
          <w:sz w:val="24"/>
          <w:szCs w:val="24"/>
        </w:rPr>
        <w:t xml:space="preserve">. Динамика развития детей отслеживается по мере реализации индивидуального образовательного маршрута, успешное продвижение по которому свидетельствует о снижении количества трудностей при освоении </w:t>
      </w:r>
      <w:r>
        <w:rPr>
          <w:rFonts w:ascii="Times New Roman" w:hAnsi="Times New Roman" w:cs="Times New Roman"/>
          <w:sz w:val="24"/>
          <w:szCs w:val="24"/>
        </w:rPr>
        <w:t>ООП ДОУ</w:t>
      </w:r>
      <w:r w:rsidRPr="00E109B9">
        <w:rPr>
          <w:rFonts w:ascii="Times New Roman" w:hAnsi="Times New Roman" w:cs="Times New Roman"/>
          <w:sz w:val="24"/>
          <w:szCs w:val="24"/>
        </w:rPr>
        <w:t xml:space="preserve">. В случае невозможности комплексного усвоения воспитанником </w:t>
      </w:r>
      <w:r>
        <w:rPr>
          <w:rFonts w:ascii="Times New Roman" w:hAnsi="Times New Roman" w:cs="Times New Roman"/>
          <w:sz w:val="24"/>
          <w:szCs w:val="24"/>
        </w:rPr>
        <w:lastRenderedPageBreak/>
        <w:t>ООП ДОУ</w:t>
      </w:r>
      <w:r w:rsidRPr="00E109B9">
        <w:rPr>
          <w:rFonts w:ascii="Times New Roman" w:hAnsi="Times New Roman" w:cs="Times New Roman"/>
          <w:sz w:val="24"/>
          <w:szCs w:val="24"/>
        </w:rPr>
        <w:t xml:space="preserve"> из-за тяжести нарушений </w:t>
      </w:r>
      <w:r>
        <w:rPr>
          <w:rFonts w:ascii="Times New Roman" w:hAnsi="Times New Roman" w:cs="Times New Roman"/>
          <w:sz w:val="24"/>
          <w:szCs w:val="24"/>
        </w:rPr>
        <w:t>НОД</w:t>
      </w:r>
      <w:r w:rsidR="00762624">
        <w:rPr>
          <w:rFonts w:ascii="Times New Roman" w:hAnsi="Times New Roman" w:cs="Times New Roman"/>
          <w:sz w:val="24"/>
          <w:szCs w:val="24"/>
        </w:rPr>
        <w:t>А</w:t>
      </w:r>
      <w:r w:rsidRPr="00E109B9">
        <w:rPr>
          <w:rFonts w:ascii="Times New Roman" w:hAnsi="Times New Roman" w:cs="Times New Roman"/>
          <w:sz w:val="24"/>
          <w:szCs w:val="24"/>
        </w:rPr>
        <w:t>, содержание работы формируется с акцентом на социализацию воспитанника и формирование практически-ориентированных навыков.</w:t>
      </w:r>
    </w:p>
    <w:p w:rsidR="00E109B9" w:rsidRDefault="00E109B9"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897D55" w:rsidRDefault="00897D55" w:rsidP="00E109B9">
      <w:pPr>
        <w:pStyle w:val="a3"/>
        <w:spacing w:after="0"/>
        <w:ind w:left="0"/>
        <w:jc w:val="both"/>
        <w:rPr>
          <w:rFonts w:ascii="Times New Roman" w:hAnsi="Times New Roman" w:cs="Times New Roman"/>
          <w:sz w:val="24"/>
          <w:szCs w:val="24"/>
        </w:rPr>
      </w:pPr>
    </w:p>
    <w:p w:rsidR="00897D55" w:rsidRDefault="00897D55"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AE388F" w:rsidRDefault="00AE388F" w:rsidP="00E109B9">
      <w:pPr>
        <w:pStyle w:val="a3"/>
        <w:spacing w:after="0"/>
        <w:ind w:left="0"/>
        <w:jc w:val="both"/>
        <w:rPr>
          <w:rFonts w:ascii="Times New Roman" w:hAnsi="Times New Roman" w:cs="Times New Roman"/>
          <w:sz w:val="24"/>
          <w:szCs w:val="24"/>
        </w:rPr>
      </w:pPr>
    </w:p>
    <w:p w:rsidR="00F75CB5" w:rsidRDefault="00F75CB5" w:rsidP="00E109B9">
      <w:pPr>
        <w:pStyle w:val="a3"/>
        <w:spacing w:after="0"/>
        <w:ind w:left="0"/>
        <w:jc w:val="both"/>
        <w:rPr>
          <w:rFonts w:ascii="Times New Roman" w:hAnsi="Times New Roman" w:cs="Times New Roman"/>
          <w:sz w:val="24"/>
          <w:szCs w:val="24"/>
        </w:rPr>
      </w:pPr>
    </w:p>
    <w:p w:rsidR="00AB070C" w:rsidRPr="00AB070C" w:rsidRDefault="00AB070C" w:rsidP="00964BCE">
      <w:pPr>
        <w:pStyle w:val="a3"/>
        <w:numPr>
          <w:ilvl w:val="0"/>
          <w:numId w:val="2"/>
        </w:numPr>
        <w:spacing w:after="0"/>
        <w:jc w:val="center"/>
        <w:outlineLvl w:val="0"/>
        <w:rPr>
          <w:rFonts w:ascii="Times New Roman" w:hAnsi="Times New Roman" w:cs="Times New Roman"/>
          <w:sz w:val="24"/>
          <w:szCs w:val="24"/>
          <w:lang w:val="en-US"/>
        </w:rPr>
      </w:pPr>
      <w:bookmarkStart w:id="25" w:name="_Toc531351666"/>
      <w:r>
        <w:rPr>
          <w:rFonts w:ascii="Times New Roman" w:hAnsi="Times New Roman" w:cs="Times New Roman"/>
          <w:b/>
          <w:sz w:val="24"/>
          <w:szCs w:val="24"/>
        </w:rPr>
        <w:lastRenderedPageBreak/>
        <w:t>СОДЕРЖАТЕЛЬНЫЙ РАЗДЕЛ</w:t>
      </w:r>
      <w:bookmarkEnd w:id="25"/>
    </w:p>
    <w:p w:rsidR="00E109B9" w:rsidRPr="00AB070C" w:rsidRDefault="00AB070C" w:rsidP="00964BCE">
      <w:pPr>
        <w:pStyle w:val="a3"/>
        <w:numPr>
          <w:ilvl w:val="1"/>
          <w:numId w:val="2"/>
        </w:numPr>
        <w:spacing w:after="0"/>
        <w:jc w:val="both"/>
        <w:outlineLvl w:val="1"/>
        <w:rPr>
          <w:rFonts w:ascii="Times New Roman" w:hAnsi="Times New Roman" w:cs="Times New Roman"/>
          <w:b/>
          <w:sz w:val="24"/>
          <w:szCs w:val="24"/>
        </w:rPr>
      </w:pPr>
      <w:bookmarkStart w:id="26" w:name="_Toc531351667"/>
      <w:r w:rsidRPr="00AB070C">
        <w:rPr>
          <w:rFonts w:ascii="Times New Roman" w:hAnsi="Times New Roman" w:cs="Times New Roman"/>
          <w:b/>
          <w:bCs/>
          <w:sz w:val="24"/>
          <w:szCs w:val="24"/>
        </w:rPr>
        <w:t>СОДЕРЖАНИЕ ОБРАЗОВАТЕЛЬНОЙ ДЕЯТЕЛЬНОСТИ, АДАПТИРОВАННОЙ С УЧ</w:t>
      </w:r>
      <w:r w:rsidR="001770EA">
        <w:rPr>
          <w:rFonts w:ascii="Times New Roman" w:hAnsi="Times New Roman" w:cs="Times New Roman"/>
          <w:b/>
          <w:bCs/>
          <w:sz w:val="24"/>
          <w:szCs w:val="24"/>
        </w:rPr>
        <w:t>ЕТОМ ОСОБЕННОСТЕЙ РЕБЕНКА С НОДА</w:t>
      </w:r>
      <w:r w:rsidRPr="00AB070C">
        <w:rPr>
          <w:rFonts w:ascii="Times New Roman" w:hAnsi="Times New Roman" w:cs="Times New Roman"/>
          <w:b/>
          <w:bCs/>
          <w:sz w:val="24"/>
          <w:szCs w:val="24"/>
        </w:rPr>
        <w:t xml:space="preserve"> В СООТВЕТСТВИИ С ОБРАЗОВАТЕЛЬНЫМИ ОБЛАСТЯМИ.</w:t>
      </w:r>
      <w:bookmarkEnd w:id="26"/>
    </w:p>
    <w:p w:rsidR="00A63A2E" w:rsidRDefault="00A63A2E" w:rsidP="00A63A2E">
      <w:pPr>
        <w:spacing w:after="0"/>
        <w:jc w:val="both"/>
        <w:rPr>
          <w:rFonts w:ascii="Times New Roman" w:hAnsi="Times New Roman" w:cs="Times New Roman"/>
          <w:sz w:val="24"/>
          <w:szCs w:val="24"/>
        </w:rPr>
      </w:pPr>
    </w:p>
    <w:p w:rsidR="00A63A2E" w:rsidRPr="00A63A2E" w:rsidRDefault="00A63A2E" w:rsidP="00A63A2E">
      <w:pPr>
        <w:spacing w:after="0"/>
        <w:ind w:firstLine="705"/>
        <w:jc w:val="both"/>
        <w:rPr>
          <w:rFonts w:ascii="Times New Roman" w:hAnsi="Times New Roman" w:cs="Times New Roman"/>
          <w:sz w:val="24"/>
          <w:szCs w:val="24"/>
        </w:rPr>
      </w:pPr>
      <w:r w:rsidRPr="00A63A2E">
        <w:rPr>
          <w:rFonts w:ascii="Times New Roman" w:hAnsi="Times New Roman" w:cs="Times New Roman"/>
          <w:sz w:val="24"/>
          <w:szCs w:val="24"/>
        </w:rPr>
        <w:t>Адаптированная программа обеспечивает развитие личности детей дошкольного</w:t>
      </w:r>
      <w:r>
        <w:rPr>
          <w:rFonts w:ascii="Times New Roman" w:hAnsi="Times New Roman" w:cs="Times New Roman"/>
          <w:sz w:val="24"/>
          <w:szCs w:val="24"/>
        </w:rPr>
        <w:t xml:space="preserve"> </w:t>
      </w:r>
      <w:r w:rsidRPr="00A63A2E">
        <w:rPr>
          <w:rFonts w:ascii="Times New Roman" w:hAnsi="Times New Roman" w:cs="Times New Roman"/>
          <w:sz w:val="24"/>
          <w:szCs w:val="24"/>
        </w:rPr>
        <w:t>возраста в различных видах общения и деятельности с учетом их возрастных и психолого-педагогических особенностей развития.</w:t>
      </w:r>
    </w:p>
    <w:p w:rsidR="00A63A2E" w:rsidRDefault="00A63A2E" w:rsidP="00A63A2E">
      <w:pPr>
        <w:spacing w:after="0"/>
        <w:ind w:firstLine="705"/>
        <w:jc w:val="both"/>
        <w:rPr>
          <w:rFonts w:ascii="Times New Roman" w:hAnsi="Times New Roman" w:cs="Times New Roman"/>
          <w:sz w:val="24"/>
          <w:szCs w:val="24"/>
        </w:rPr>
      </w:pPr>
      <w:r w:rsidRPr="00A63A2E">
        <w:rPr>
          <w:rFonts w:ascii="Times New Roman" w:hAnsi="Times New Roman" w:cs="Times New Roman"/>
          <w:sz w:val="24"/>
          <w:szCs w:val="24"/>
        </w:rPr>
        <w:t>Содержание образовательной деятельности по образовательным областям определено</w:t>
      </w:r>
      <w:r>
        <w:rPr>
          <w:rFonts w:ascii="Times New Roman" w:hAnsi="Times New Roman" w:cs="Times New Roman"/>
          <w:sz w:val="24"/>
          <w:szCs w:val="24"/>
        </w:rPr>
        <w:t xml:space="preserve"> </w:t>
      </w:r>
      <w:r w:rsidRPr="00A63A2E">
        <w:rPr>
          <w:rFonts w:ascii="Times New Roman" w:hAnsi="Times New Roman" w:cs="Times New Roman"/>
          <w:sz w:val="24"/>
          <w:szCs w:val="24"/>
        </w:rPr>
        <w:t xml:space="preserve">в </w:t>
      </w:r>
      <w:r>
        <w:rPr>
          <w:rFonts w:ascii="Times New Roman" w:hAnsi="Times New Roman" w:cs="Times New Roman"/>
          <w:sz w:val="24"/>
          <w:szCs w:val="24"/>
        </w:rPr>
        <w:t>ООП ДОУ.</w:t>
      </w:r>
    </w:p>
    <w:p w:rsidR="00A63A2E" w:rsidRDefault="00A63A2E" w:rsidP="00A63A2E">
      <w:pPr>
        <w:spacing w:after="0"/>
        <w:ind w:firstLine="705"/>
        <w:jc w:val="both"/>
        <w:rPr>
          <w:rFonts w:ascii="Times New Roman" w:hAnsi="Times New Roman" w:cs="Times New Roman"/>
          <w:sz w:val="24"/>
          <w:szCs w:val="24"/>
        </w:rPr>
      </w:pPr>
    </w:p>
    <w:p w:rsidR="00AB070C" w:rsidRDefault="00A63A2E" w:rsidP="00964BCE">
      <w:pPr>
        <w:pStyle w:val="a3"/>
        <w:numPr>
          <w:ilvl w:val="1"/>
          <w:numId w:val="2"/>
        </w:numPr>
        <w:spacing w:after="0"/>
        <w:jc w:val="both"/>
        <w:outlineLvl w:val="1"/>
        <w:rPr>
          <w:rFonts w:ascii="Times New Roman" w:hAnsi="Times New Roman" w:cs="Times New Roman"/>
          <w:b/>
          <w:sz w:val="24"/>
          <w:szCs w:val="24"/>
        </w:rPr>
      </w:pPr>
      <w:bookmarkStart w:id="27" w:name="_Toc531351668"/>
      <w:r w:rsidRPr="00A63A2E">
        <w:rPr>
          <w:rFonts w:ascii="Times New Roman" w:hAnsi="Times New Roman" w:cs="Times New Roman"/>
          <w:b/>
          <w:sz w:val="24"/>
          <w:szCs w:val="24"/>
        </w:rPr>
        <w:t>СОДЕРЖАНИЕ ОБРАЗОВАТЕЛЬНОЙ ДЕЯТЕЛЬНОСТИ ПО ПРОФЕССИОНАЛЬНОЙ КОРРЕКЦИИ НАРУШЕНИЙ РАЗВИТИЯ ДЕТЕЙ</w:t>
      </w:r>
      <w:r>
        <w:rPr>
          <w:rFonts w:ascii="Times New Roman" w:hAnsi="Times New Roman" w:cs="Times New Roman"/>
          <w:b/>
          <w:sz w:val="24"/>
          <w:szCs w:val="24"/>
        </w:rPr>
        <w:t>.</w:t>
      </w:r>
      <w:bookmarkEnd w:id="27"/>
    </w:p>
    <w:p w:rsidR="00A63A2E" w:rsidRPr="00A63A2E" w:rsidRDefault="00A63A2E" w:rsidP="00A63A2E">
      <w:pPr>
        <w:spacing w:after="0"/>
        <w:ind w:left="705"/>
        <w:jc w:val="both"/>
        <w:rPr>
          <w:rFonts w:ascii="Times New Roman" w:hAnsi="Times New Roman" w:cs="Times New Roman"/>
          <w:sz w:val="24"/>
          <w:szCs w:val="24"/>
        </w:rPr>
      </w:pPr>
      <w:r w:rsidRPr="00A63A2E">
        <w:rPr>
          <w:rFonts w:ascii="Times New Roman" w:hAnsi="Times New Roman" w:cs="Times New Roman"/>
          <w:sz w:val="24"/>
          <w:szCs w:val="24"/>
        </w:rPr>
        <w:t xml:space="preserve">Содержание коррекционной работы направлено </w:t>
      </w:r>
      <w:proofErr w:type="gramStart"/>
      <w:r w:rsidRPr="00A63A2E">
        <w:rPr>
          <w:rFonts w:ascii="Times New Roman" w:hAnsi="Times New Roman" w:cs="Times New Roman"/>
          <w:sz w:val="24"/>
          <w:szCs w:val="24"/>
        </w:rPr>
        <w:t>на</w:t>
      </w:r>
      <w:proofErr w:type="gramEnd"/>
      <w:r w:rsidRPr="00A63A2E">
        <w:rPr>
          <w:rFonts w:ascii="Times New Roman" w:hAnsi="Times New Roman" w:cs="Times New Roman"/>
          <w:sz w:val="24"/>
          <w:szCs w:val="24"/>
        </w:rPr>
        <w:t>:</w:t>
      </w:r>
    </w:p>
    <w:p w:rsidR="00A63A2E" w:rsidRPr="00A63A2E" w:rsidRDefault="00A63A2E" w:rsidP="00A63A2E">
      <w:pPr>
        <w:spacing w:after="0"/>
        <w:ind w:firstLine="709"/>
        <w:jc w:val="both"/>
        <w:rPr>
          <w:rFonts w:ascii="Times New Roman" w:hAnsi="Times New Roman" w:cs="Times New Roman"/>
          <w:sz w:val="24"/>
          <w:szCs w:val="24"/>
        </w:rPr>
      </w:pPr>
      <w:r w:rsidRPr="00A63A2E">
        <w:rPr>
          <w:rFonts w:ascii="Times New Roman" w:hAnsi="Times New Roman" w:cs="Times New Roman"/>
          <w:sz w:val="24"/>
          <w:szCs w:val="24"/>
        </w:rPr>
        <w:t>- обеспечение коррекции недостатков в физическом развитии детей, имеющих различные</w:t>
      </w:r>
      <w:r>
        <w:rPr>
          <w:rFonts w:ascii="Times New Roman" w:hAnsi="Times New Roman" w:cs="Times New Roman"/>
          <w:sz w:val="24"/>
          <w:szCs w:val="24"/>
        </w:rPr>
        <w:t xml:space="preserve"> </w:t>
      </w:r>
      <w:r w:rsidRPr="00A63A2E">
        <w:rPr>
          <w:rFonts w:ascii="Times New Roman" w:hAnsi="Times New Roman" w:cs="Times New Roman"/>
          <w:sz w:val="24"/>
          <w:szCs w:val="24"/>
        </w:rPr>
        <w:t>нарушения опорно-двигательного аппарата;</w:t>
      </w:r>
    </w:p>
    <w:p w:rsidR="00A63A2E" w:rsidRDefault="00A63A2E" w:rsidP="00A63A2E">
      <w:pPr>
        <w:spacing w:after="0"/>
        <w:ind w:firstLine="705"/>
        <w:jc w:val="both"/>
        <w:rPr>
          <w:rFonts w:ascii="Times New Roman" w:hAnsi="Times New Roman" w:cs="Times New Roman"/>
          <w:sz w:val="24"/>
          <w:szCs w:val="24"/>
        </w:rPr>
      </w:pPr>
      <w:r w:rsidRPr="00A63A2E">
        <w:rPr>
          <w:rFonts w:ascii="Times New Roman" w:hAnsi="Times New Roman" w:cs="Times New Roman"/>
          <w:sz w:val="24"/>
          <w:szCs w:val="24"/>
        </w:rPr>
        <w:t>- выявление особых образовательных потребностей детей с ОВЗ, обусловленных</w:t>
      </w:r>
      <w:r>
        <w:rPr>
          <w:rFonts w:ascii="Times New Roman" w:hAnsi="Times New Roman" w:cs="Times New Roman"/>
          <w:sz w:val="24"/>
          <w:szCs w:val="24"/>
        </w:rPr>
        <w:t xml:space="preserve"> </w:t>
      </w:r>
      <w:r w:rsidRPr="00A63A2E">
        <w:rPr>
          <w:rFonts w:ascii="Times New Roman" w:hAnsi="Times New Roman" w:cs="Times New Roman"/>
          <w:sz w:val="24"/>
          <w:szCs w:val="24"/>
        </w:rPr>
        <w:t>недостатками в их физическом развитии;</w:t>
      </w:r>
    </w:p>
    <w:p w:rsidR="00F85A78" w:rsidRPr="00A63A2E" w:rsidRDefault="00F85A78" w:rsidP="00A63A2E">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 обеспечение коррекционной работы </w:t>
      </w:r>
      <w:r w:rsidRPr="00F85A78">
        <w:rPr>
          <w:rFonts w:ascii="Times New Roman" w:hAnsi="Times New Roman" w:cs="Times New Roman"/>
          <w:sz w:val="24"/>
          <w:szCs w:val="24"/>
        </w:rPr>
        <w:t>для преодоления речевых нарушений и укрепление психофизического здоровья детей</w:t>
      </w:r>
      <w:r>
        <w:rPr>
          <w:rFonts w:ascii="Times New Roman" w:hAnsi="Times New Roman" w:cs="Times New Roman"/>
          <w:sz w:val="24"/>
          <w:szCs w:val="24"/>
        </w:rPr>
        <w:t>;</w:t>
      </w:r>
    </w:p>
    <w:p w:rsidR="00A63A2E" w:rsidRDefault="00A63A2E" w:rsidP="00A63A2E">
      <w:pPr>
        <w:spacing w:after="0"/>
        <w:ind w:firstLine="709"/>
        <w:jc w:val="both"/>
        <w:rPr>
          <w:rFonts w:ascii="Times New Roman" w:hAnsi="Times New Roman" w:cs="Times New Roman"/>
          <w:sz w:val="24"/>
          <w:szCs w:val="24"/>
        </w:rPr>
      </w:pPr>
      <w:r w:rsidRPr="00A63A2E">
        <w:rPr>
          <w:rFonts w:ascii="Times New Roman" w:hAnsi="Times New Roman" w:cs="Times New Roman"/>
          <w:sz w:val="24"/>
          <w:szCs w:val="24"/>
        </w:rPr>
        <w:t>- осуществление индивидуально ориентированной психолого-медико-педагогической</w:t>
      </w:r>
      <w:r>
        <w:rPr>
          <w:rFonts w:ascii="Times New Roman" w:hAnsi="Times New Roman" w:cs="Times New Roman"/>
          <w:sz w:val="24"/>
          <w:szCs w:val="24"/>
        </w:rPr>
        <w:t xml:space="preserve"> помощи детям с НОД</w:t>
      </w:r>
      <w:r w:rsidR="00762624">
        <w:rPr>
          <w:rFonts w:ascii="Times New Roman" w:hAnsi="Times New Roman" w:cs="Times New Roman"/>
          <w:sz w:val="24"/>
          <w:szCs w:val="24"/>
        </w:rPr>
        <w:t>А</w:t>
      </w:r>
      <w:r w:rsidRPr="00A63A2E">
        <w:rPr>
          <w:rFonts w:ascii="Times New Roman" w:hAnsi="Times New Roman" w:cs="Times New Roman"/>
          <w:sz w:val="24"/>
          <w:szCs w:val="24"/>
        </w:rPr>
        <w:t>, с учетом особенностей их психофизического развития и</w:t>
      </w:r>
      <w:r>
        <w:rPr>
          <w:rFonts w:ascii="Times New Roman" w:hAnsi="Times New Roman" w:cs="Times New Roman"/>
          <w:sz w:val="24"/>
          <w:szCs w:val="24"/>
        </w:rPr>
        <w:t xml:space="preserve"> </w:t>
      </w:r>
      <w:r w:rsidRPr="00A63A2E">
        <w:rPr>
          <w:rFonts w:ascii="Times New Roman" w:hAnsi="Times New Roman" w:cs="Times New Roman"/>
          <w:sz w:val="24"/>
          <w:szCs w:val="24"/>
        </w:rPr>
        <w:t>индивидуальных возможностей (в соответствии с рекомендациями психолого-медико-педагогической комиссии);</w:t>
      </w:r>
    </w:p>
    <w:p w:rsidR="00F85A78" w:rsidRDefault="00F85A78" w:rsidP="00F85A78">
      <w:pPr>
        <w:spacing w:after="0"/>
        <w:ind w:firstLine="709"/>
        <w:jc w:val="both"/>
        <w:rPr>
          <w:rFonts w:ascii="Times New Roman" w:hAnsi="Times New Roman" w:cs="Times New Roman"/>
          <w:sz w:val="24"/>
          <w:szCs w:val="24"/>
        </w:rPr>
      </w:pPr>
      <w:r>
        <w:rPr>
          <w:rFonts w:ascii="Times New Roman" w:hAnsi="Times New Roman" w:cs="Times New Roman"/>
          <w:sz w:val="24"/>
          <w:szCs w:val="24"/>
        </w:rPr>
        <w:t>- оказание помощи детям с НОД</w:t>
      </w:r>
      <w:r w:rsidR="00762624">
        <w:rPr>
          <w:rFonts w:ascii="Times New Roman" w:hAnsi="Times New Roman" w:cs="Times New Roman"/>
          <w:sz w:val="24"/>
          <w:szCs w:val="24"/>
        </w:rPr>
        <w:t>А</w:t>
      </w:r>
      <w:r w:rsidRPr="00F85A78">
        <w:rPr>
          <w:rFonts w:ascii="Times New Roman" w:hAnsi="Times New Roman" w:cs="Times New Roman"/>
          <w:sz w:val="24"/>
          <w:szCs w:val="24"/>
        </w:rPr>
        <w:t xml:space="preserve"> в освоении </w:t>
      </w:r>
      <w:r>
        <w:rPr>
          <w:rFonts w:ascii="Times New Roman" w:hAnsi="Times New Roman" w:cs="Times New Roman"/>
          <w:sz w:val="24"/>
          <w:szCs w:val="24"/>
        </w:rPr>
        <w:t>ООП ДОУ</w:t>
      </w:r>
      <w:r w:rsidRPr="00F85A78">
        <w:rPr>
          <w:rFonts w:ascii="Times New Roman" w:hAnsi="Times New Roman" w:cs="Times New Roman"/>
          <w:sz w:val="24"/>
          <w:szCs w:val="24"/>
        </w:rPr>
        <w:t xml:space="preserve"> и их</w:t>
      </w:r>
      <w:r>
        <w:rPr>
          <w:rFonts w:ascii="Times New Roman" w:hAnsi="Times New Roman" w:cs="Times New Roman"/>
          <w:sz w:val="24"/>
          <w:szCs w:val="24"/>
        </w:rPr>
        <w:t xml:space="preserve"> </w:t>
      </w:r>
      <w:r w:rsidRPr="00F85A78">
        <w:rPr>
          <w:rFonts w:ascii="Times New Roman" w:hAnsi="Times New Roman" w:cs="Times New Roman"/>
          <w:sz w:val="24"/>
          <w:szCs w:val="24"/>
        </w:rPr>
        <w:t>интеграции в образовательном учреждении.</w:t>
      </w:r>
    </w:p>
    <w:p w:rsidR="00F85A78" w:rsidRDefault="00F85A78"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Система коррекционной работы включает взаимосвязь диагностического, коррекционно-развивающего, оздоровительно-профилактического, социально-педагогического модулей.</w:t>
      </w:r>
    </w:p>
    <w:p w:rsidR="00F85A78" w:rsidRPr="00F85A78" w:rsidRDefault="00F85A78" w:rsidP="00747070">
      <w:pPr>
        <w:autoSpaceDE w:val="0"/>
        <w:autoSpaceDN w:val="0"/>
        <w:adjustRightInd w:val="0"/>
        <w:spacing w:after="0"/>
        <w:ind w:firstLine="708"/>
        <w:jc w:val="both"/>
        <w:rPr>
          <w:rFonts w:ascii="Times New Roman" w:hAnsi="Times New Roman" w:cs="Times New Roman"/>
          <w:sz w:val="24"/>
          <w:szCs w:val="24"/>
        </w:rPr>
      </w:pPr>
      <w:r w:rsidRPr="00F85A78">
        <w:rPr>
          <w:rFonts w:ascii="Times New Roman" w:hAnsi="Times New Roman" w:cs="Times New Roman"/>
          <w:b/>
          <w:bCs/>
          <w:sz w:val="24"/>
          <w:szCs w:val="24"/>
        </w:rPr>
        <w:t xml:space="preserve">Диагностический модуль </w:t>
      </w:r>
      <w:r w:rsidRPr="00F85A78">
        <w:rPr>
          <w:rFonts w:ascii="Times New Roman" w:hAnsi="Times New Roman" w:cs="Times New Roman"/>
          <w:sz w:val="24"/>
          <w:szCs w:val="24"/>
        </w:rPr>
        <w:t>предполагает выявление и классификация типичных</w:t>
      </w:r>
      <w:r>
        <w:rPr>
          <w:rFonts w:ascii="Times New Roman" w:hAnsi="Times New Roman" w:cs="Times New Roman"/>
          <w:sz w:val="24"/>
          <w:szCs w:val="24"/>
        </w:rPr>
        <w:t xml:space="preserve"> </w:t>
      </w:r>
      <w:r w:rsidRPr="00F85A78">
        <w:rPr>
          <w:rFonts w:ascii="Times New Roman" w:hAnsi="Times New Roman" w:cs="Times New Roman"/>
          <w:sz w:val="24"/>
          <w:szCs w:val="24"/>
        </w:rPr>
        <w:t>трудност</w:t>
      </w:r>
      <w:r>
        <w:rPr>
          <w:rFonts w:ascii="Times New Roman" w:hAnsi="Times New Roman" w:cs="Times New Roman"/>
          <w:sz w:val="24"/>
          <w:szCs w:val="24"/>
        </w:rPr>
        <w:t xml:space="preserve">ей, </w:t>
      </w:r>
      <w:proofErr w:type="gramStart"/>
      <w:r>
        <w:rPr>
          <w:rFonts w:ascii="Times New Roman" w:hAnsi="Times New Roman" w:cs="Times New Roman"/>
          <w:sz w:val="24"/>
          <w:szCs w:val="24"/>
        </w:rPr>
        <w:t>возникающие</w:t>
      </w:r>
      <w:proofErr w:type="gramEnd"/>
      <w:r>
        <w:rPr>
          <w:rFonts w:ascii="Times New Roman" w:hAnsi="Times New Roman" w:cs="Times New Roman"/>
          <w:sz w:val="24"/>
          <w:szCs w:val="24"/>
        </w:rPr>
        <w:t xml:space="preserve"> у ребёнка с НОД</w:t>
      </w:r>
      <w:r w:rsidR="00762624">
        <w:rPr>
          <w:rFonts w:ascii="Times New Roman" w:hAnsi="Times New Roman" w:cs="Times New Roman"/>
          <w:sz w:val="24"/>
          <w:szCs w:val="24"/>
        </w:rPr>
        <w:t>А</w:t>
      </w:r>
      <w:r w:rsidRPr="00F85A78">
        <w:rPr>
          <w:rFonts w:ascii="Times New Roman" w:hAnsi="Times New Roman" w:cs="Times New Roman"/>
          <w:sz w:val="24"/>
          <w:szCs w:val="24"/>
        </w:rPr>
        <w:t xml:space="preserve"> при освоении </w:t>
      </w:r>
      <w:r>
        <w:rPr>
          <w:rFonts w:ascii="Times New Roman" w:hAnsi="Times New Roman" w:cs="Times New Roman"/>
          <w:sz w:val="24"/>
          <w:szCs w:val="24"/>
        </w:rPr>
        <w:t xml:space="preserve">ООП ДОУ </w:t>
      </w:r>
      <w:r w:rsidRPr="00F85A78">
        <w:rPr>
          <w:rFonts w:ascii="Times New Roman" w:hAnsi="Times New Roman" w:cs="Times New Roman"/>
          <w:sz w:val="24"/>
          <w:szCs w:val="24"/>
        </w:rPr>
        <w:t>и определение причин данных трудностей.</w:t>
      </w:r>
    </w:p>
    <w:p w:rsidR="00F85A78" w:rsidRPr="00F85A78" w:rsidRDefault="00F85A78" w:rsidP="00747070">
      <w:pPr>
        <w:autoSpaceDE w:val="0"/>
        <w:autoSpaceDN w:val="0"/>
        <w:adjustRightInd w:val="0"/>
        <w:spacing w:after="0"/>
        <w:ind w:firstLine="708"/>
        <w:jc w:val="both"/>
        <w:rPr>
          <w:rFonts w:ascii="Times New Roman" w:hAnsi="Times New Roman" w:cs="Times New Roman"/>
          <w:sz w:val="24"/>
          <w:szCs w:val="24"/>
        </w:rPr>
      </w:pPr>
      <w:r w:rsidRPr="00F85A78">
        <w:rPr>
          <w:rFonts w:ascii="Times New Roman" w:hAnsi="Times New Roman" w:cs="Times New Roman"/>
          <w:b/>
          <w:bCs/>
          <w:sz w:val="24"/>
          <w:szCs w:val="24"/>
        </w:rPr>
        <w:t xml:space="preserve">Коррекционно-развивающий модуль </w:t>
      </w:r>
      <w:r w:rsidRPr="00F85A78">
        <w:rPr>
          <w:rFonts w:ascii="Times New Roman" w:hAnsi="Times New Roman" w:cs="Times New Roman"/>
          <w:sz w:val="24"/>
          <w:szCs w:val="24"/>
        </w:rPr>
        <w:t>предполагает определение необходимых</w:t>
      </w:r>
      <w:r>
        <w:rPr>
          <w:rFonts w:ascii="Times New Roman" w:hAnsi="Times New Roman" w:cs="Times New Roman"/>
          <w:sz w:val="24"/>
          <w:szCs w:val="24"/>
        </w:rPr>
        <w:t xml:space="preserve"> </w:t>
      </w:r>
      <w:r w:rsidRPr="00F85A78">
        <w:rPr>
          <w:rFonts w:ascii="Times New Roman" w:hAnsi="Times New Roman" w:cs="Times New Roman"/>
          <w:sz w:val="24"/>
          <w:szCs w:val="24"/>
        </w:rPr>
        <w:t>условий для коррекции и профилактики нар</w:t>
      </w:r>
      <w:r>
        <w:rPr>
          <w:rFonts w:ascii="Times New Roman" w:hAnsi="Times New Roman" w:cs="Times New Roman"/>
          <w:sz w:val="24"/>
          <w:szCs w:val="24"/>
        </w:rPr>
        <w:t>ушений в развитии ребенка с НОД</w:t>
      </w:r>
      <w:r w:rsidR="00762624">
        <w:rPr>
          <w:rFonts w:ascii="Times New Roman" w:hAnsi="Times New Roman" w:cs="Times New Roman"/>
          <w:sz w:val="24"/>
          <w:szCs w:val="24"/>
        </w:rPr>
        <w:t>А</w:t>
      </w:r>
      <w:r w:rsidRPr="00F85A78">
        <w:rPr>
          <w:rFonts w:ascii="Times New Roman" w:hAnsi="Times New Roman" w:cs="Times New Roman"/>
          <w:sz w:val="24"/>
          <w:szCs w:val="24"/>
        </w:rPr>
        <w:t xml:space="preserve"> на основе</w:t>
      </w:r>
      <w:r>
        <w:rPr>
          <w:rFonts w:ascii="Times New Roman" w:hAnsi="Times New Roman" w:cs="Times New Roman"/>
          <w:sz w:val="24"/>
          <w:szCs w:val="24"/>
        </w:rPr>
        <w:t xml:space="preserve"> </w:t>
      </w:r>
      <w:r w:rsidRPr="00F85A78">
        <w:rPr>
          <w:rFonts w:ascii="Times New Roman" w:hAnsi="Times New Roman" w:cs="Times New Roman"/>
          <w:sz w:val="24"/>
          <w:szCs w:val="24"/>
        </w:rPr>
        <w:t>комплексных диагностических данных; разработку индивидуального образовательного</w:t>
      </w:r>
      <w:r>
        <w:rPr>
          <w:rFonts w:ascii="Times New Roman" w:hAnsi="Times New Roman" w:cs="Times New Roman"/>
          <w:sz w:val="24"/>
          <w:szCs w:val="24"/>
        </w:rPr>
        <w:t xml:space="preserve"> </w:t>
      </w:r>
      <w:r w:rsidRPr="00F85A78">
        <w:rPr>
          <w:rFonts w:ascii="Times New Roman" w:hAnsi="Times New Roman" w:cs="Times New Roman"/>
          <w:sz w:val="24"/>
          <w:szCs w:val="24"/>
        </w:rPr>
        <w:t>маршрута сопровождения ребёнка необходимыми специалистами и организацию</w:t>
      </w:r>
      <w:r>
        <w:rPr>
          <w:rFonts w:ascii="Times New Roman" w:hAnsi="Times New Roman" w:cs="Times New Roman"/>
          <w:sz w:val="24"/>
          <w:szCs w:val="24"/>
        </w:rPr>
        <w:t xml:space="preserve"> </w:t>
      </w:r>
      <w:r w:rsidRPr="00F85A78">
        <w:rPr>
          <w:rFonts w:ascii="Times New Roman" w:hAnsi="Times New Roman" w:cs="Times New Roman"/>
          <w:sz w:val="24"/>
          <w:szCs w:val="24"/>
        </w:rPr>
        <w:t>взаимодействие специалистов, осуществляю</w:t>
      </w:r>
      <w:r>
        <w:rPr>
          <w:rFonts w:ascii="Times New Roman" w:hAnsi="Times New Roman" w:cs="Times New Roman"/>
          <w:sz w:val="24"/>
          <w:szCs w:val="24"/>
        </w:rPr>
        <w:t>щих сопровождение ребёнка с НОД</w:t>
      </w:r>
      <w:r w:rsidR="00762624">
        <w:rPr>
          <w:rFonts w:ascii="Times New Roman" w:hAnsi="Times New Roman" w:cs="Times New Roman"/>
          <w:sz w:val="24"/>
          <w:szCs w:val="24"/>
        </w:rPr>
        <w:t>А</w:t>
      </w:r>
      <w:r w:rsidRPr="00F85A78">
        <w:rPr>
          <w:rFonts w:ascii="Times New Roman" w:hAnsi="Times New Roman" w:cs="Times New Roman"/>
          <w:sz w:val="24"/>
          <w:szCs w:val="24"/>
        </w:rPr>
        <w:t>.</w:t>
      </w:r>
    </w:p>
    <w:p w:rsidR="00F85A78" w:rsidRPr="00F85A78" w:rsidRDefault="00F85A78" w:rsidP="00747070">
      <w:pPr>
        <w:autoSpaceDE w:val="0"/>
        <w:autoSpaceDN w:val="0"/>
        <w:adjustRightInd w:val="0"/>
        <w:spacing w:after="0"/>
        <w:ind w:firstLine="708"/>
        <w:jc w:val="both"/>
        <w:rPr>
          <w:rFonts w:ascii="Times New Roman" w:hAnsi="Times New Roman" w:cs="Times New Roman"/>
          <w:sz w:val="24"/>
          <w:szCs w:val="24"/>
        </w:rPr>
      </w:pPr>
      <w:r w:rsidRPr="00F85A78">
        <w:rPr>
          <w:rFonts w:ascii="Times New Roman" w:hAnsi="Times New Roman" w:cs="Times New Roman"/>
          <w:b/>
          <w:bCs/>
          <w:sz w:val="24"/>
          <w:szCs w:val="24"/>
        </w:rPr>
        <w:t xml:space="preserve">Оздоровительно-профилактический модуль </w:t>
      </w:r>
      <w:r w:rsidRPr="00F85A78">
        <w:rPr>
          <w:rFonts w:ascii="Times New Roman" w:hAnsi="Times New Roman" w:cs="Times New Roman"/>
          <w:sz w:val="24"/>
          <w:szCs w:val="24"/>
        </w:rPr>
        <w:t>предполагает проведение</w:t>
      </w:r>
      <w:r>
        <w:rPr>
          <w:rFonts w:ascii="Times New Roman" w:hAnsi="Times New Roman" w:cs="Times New Roman"/>
          <w:sz w:val="24"/>
          <w:szCs w:val="24"/>
        </w:rPr>
        <w:t xml:space="preserve"> </w:t>
      </w:r>
      <w:r w:rsidRPr="00F85A78">
        <w:rPr>
          <w:rFonts w:ascii="Times New Roman" w:hAnsi="Times New Roman" w:cs="Times New Roman"/>
          <w:sz w:val="24"/>
          <w:szCs w:val="24"/>
        </w:rPr>
        <w:t>индивидуальных профилактических мероприятий в соответствии с имеющимися условиями.</w:t>
      </w:r>
    </w:p>
    <w:p w:rsidR="00F85A78" w:rsidRPr="00F85A78" w:rsidRDefault="00F85A78" w:rsidP="00747070">
      <w:pPr>
        <w:autoSpaceDE w:val="0"/>
        <w:autoSpaceDN w:val="0"/>
        <w:adjustRightInd w:val="0"/>
        <w:spacing w:after="0"/>
        <w:jc w:val="both"/>
        <w:rPr>
          <w:rFonts w:ascii="Times New Roman" w:hAnsi="Times New Roman" w:cs="Times New Roman"/>
          <w:sz w:val="24"/>
          <w:szCs w:val="24"/>
        </w:rPr>
      </w:pPr>
      <w:r w:rsidRPr="00F85A78">
        <w:rPr>
          <w:rFonts w:ascii="Times New Roman" w:hAnsi="Times New Roman" w:cs="Times New Roman"/>
          <w:sz w:val="24"/>
          <w:szCs w:val="24"/>
        </w:rPr>
        <w:t xml:space="preserve">Медико-педагогическое сопровождение за развитием ребёнка с нарушениями </w:t>
      </w:r>
      <w:r w:rsidR="00024A4F">
        <w:rPr>
          <w:rFonts w:ascii="Times New Roman" w:hAnsi="Times New Roman" w:cs="Times New Roman"/>
          <w:sz w:val="24"/>
          <w:szCs w:val="24"/>
        </w:rPr>
        <w:t>НОД</w:t>
      </w:r>
      <w:r w:rsidR="00762624">
        <w:rPr>
          <w:rFonts w:ascii="Times New Roman" w:hAnsi="Times New Roman" w:cs="Times New Roman"/>
          <w:sz w:val="24"/>
          <w:szCs w:val="24"/>
        </w:rPr>
        <w:t>А</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осуществляется по плану профилактической работы учреждения.</w:t>
      </w:r>
    </w:p>
    <w:p w:rsidR="00F85A78" w:rsidRPr="00F85A78" w:rsidRDefault="00F85A78" w:rsidP="00747070">
      <w:pPr>
        <w:autoSpaceDE w:val="0"/>
        <w:autoSpaceDN w:val="0"/>
        <w:adjustRightInd w:val="0"/>
        <w:spacing w:after="0"/>
        <w:ind w:firstLine="708"/>
        <w:jc w:val="both"/>
        <w:rPr>
          <w:rFonts w:ascii="Times New Roman" w:hAnsi="Times New Roman" w:cs="Times New Roman"/>
          <w:sz w:val="24"/>
          <w:szCs w:val="24"/>
        </w:rPr>
      </w:pPr>
      <w:r w:rsidRPr="00F85A78">
        <w:rPr>
          <w:rFonts w:ascii="Times New Roman" w:hAnsi="Times New Roman" w:cs="Times New Roman"/>
          <w:sz w:val="24"/>
          <w:szCs w:val="24"/>
        </w:rPr>
        <w:t>Коррекционно-оздоровительную работу проводят воспитатели и специалисты</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w:t>
      </w:r>
      <w:r w:rsidR="00024A4F">
        <w:rPr>
          <w:rFonts w:ascii="Times New Roman" w:hAnsi="Times New Roman" w:cs="Times New Roman"/>
          <w:sz w:val="24"/>
          <w:szCs w:val="24"/>
        </w:rPr>
        <w:t>педагог-психолог, музыкальный руководитель</w:t>
      </w:r>
      <w:r w:rsidRPr="00F85A78">
        <w:rPr>
          <w:rFonts w:ascii="Times New Roman" w:hAnsi="Times New Roman" w:cs="Times New Roman"/>
          <w:sz w:val="24"/>
          <w:szCs w:val="24"/>
        </w:rPr>
        <w:t>) дошкольного</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учреждения.</w:t>
      </w:r>
    </w:p>
    <w:p w:rsidR="00F85A78" w:rsidRDefault="00F85A78" w:rsidP="00747070">
      <w:pPr>
        <w:autoSpaceDE w:val="0"/>
        <w:autoSpaceDN w:val="0"/>
        <w:adjustRightInd w:val="0"/>
        <w:spacing w:after="0"/>
        <w:jc w:val="both"/>
        <w:rPr>
          <w:rFonts w:ascii="Times New Roman" w:hAnsi="Times New Roman" w:cs="Times New Roman"/>
          <w:sz w:val="24"/>
          <w:szCs w:val="24"/>
        </w:rPr>
      </w:pPr>
      <w:r w:rsidRPr="00F85A78">
        <w:rPr>
          <w:rFonts w:ascii="Times New Roman" w:hAnsi="Times New Roman" w:cs="Times New Roman"/>
          <w:sz w:val="24"/>
          <w:szCs w:val="24"/>
        </w:rPr>
        <w:t>Лечебно-профилактическая работа по коррекции физического развития данной категории воспитанников включает в себя комплекс специально</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 xml:space="preserve">организованных мероприятий: </w:t>
      </w:r>
      <w:r w:rsidRPr="00F85A78">
        <w:rPr>
          <w:rFonts w:ascii="Times New Roman" w:hAnsi="Times New Roman" w:cs="Times New Roman"/>
          <w:sz w:val="24"/>
          <w:szCs w:val="24"/>
        </w:rPr>
        <w:lastRenderedPageBreak/>
        <w:t>закаливающие</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мероприятия; использование здоровьесберегающих технологий</w:t>
      </w:r>
      <w:r w:rsidR="00024A4F">
        <w:rPr>
          <w:rFonts w:ascii="Times New Roman" w:hAnsi="Times New Roman" w:cs="Times New Roman"/>
          <w:sz w:val="24"/>
          <w:szCs w:val="24"/>
        </w:rPr>
        <w:t xml:space="preserve"> </w:t>
      </w:r>
      <w:r w:rsidRPr="00F85A78">
        <w:rPr>
          <w:rFonts w:ascii="Times New Roman" w:hAnsi="Times New Roman" w:cs="Times New Roman"/>
          <w:sz w:val="24"/>
          <w:szCs w:val="24"/>
        </w:rPr>
        <w:t>в образовательном процессе.</w:t>
      </w:r>
    </w:p>
    <w:p w:rsidR="00024A4F" w:rsidRPr="00F85A78" w:rsidRDefault="00024A4F" w:rsidP="00747070">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коррекции речевого развития: </w:t>
      </w:r>
      <w:r w:rsidRPr="00024A4F">
        <w:rPr>
          <w:rFonts w:ascii="Times New Roman" w:hAnsi="Times New Roman" w:cs="Times New Roman"/>
          <w:sz w:val="24"/>
          <w:szCs w:val="24"/>
        </w:rPr>
        <w:t xml:space="preserve">всесторонняя коррекция речи, неречевых процессов </w:t>
      </w:r>
      <w:r>
        <w:rPr>
          <w:rFonts w:ascii="Times New Roman" w:hAnsi="Times New Roman" w:cs="Times New Roman"/>
          <w:sz w:val="24"/>
          <w:szCs w:val="24"/>
        </w:rPr>
        <w:t>и формирование личности ребенка через</w:t>
      </w:r>
      <w:r w:rsidR="00747070">
        <w:rPr>
          <w:rFonts w:ascii="Times New Roman" w:hAnsi="Times New Roman" w:cs="Times New Roman"/>
          <w:sz w:val="24"/>
          <w:szCs w:val="24"/>
        </w:rPr>
        <w:t xml:space="preserve"> занимательную деятельность (з</w:t>
      </w:r>
      <w:r w:rsidR="00747070" w:rsidRPr="00747070">
        <w:rPr>
          <w:rFonts w:ascii="Times New Roman" w:hAnsi="Times New Roman" w:cs="Times New Roman"/>
          <w:sz w:val="24"/>
          <w:szCs w:val="24"/>
        </w:rPr>
        <w:t>анятия познавательного цикла (ознакомление с живой и неживой природой, чтение литературных произведений и др.) обеспечивают широкие возможности для речевого развития детей (например, активизации и обогащения словаря, отработки правильных грамматических конструкции, развития навыков связной речи, совершенствования слухового внимания и фонематического восприятия, закрепления</w:t>
      </w:r>
      <w:r w:rsidR="00747070">
        <w:rPr>
          <w:rFonts w:ascii="Times New Roman" w:hAnsi="Times New Roman" w:cs="Times New Roman"/>
          <w:sz w:val="24"/>
          <w:szCs w:val="24"/>
        </w:rPr>
        <w:t xml:space="preserve"> правильного звукопроизношения);</w:t>
      </w:r>
      <w:proofErr w:type="gramEnd"/>
      <w:r w:rsidR="00747070">
        <w:rPr>
          <w:rFonts w:ascii="Times New Roman" w:hAnsi="Times New Roman" w:cs="Times New Roman"/>
          <w:sz w:val="24"/>
          <w:szCs w:val="24"/>
        </w:rPr>
        <w:t xml:space="preserve"> з</w:t>
      </w:r>
      <w:r w:rsidR="00747070" w:rsidRPr="00747070">
        <w:rPr>
          <w:rFonts w:ascii="Times New Roman" w:hAnsi="Times New Roman" w:cs="Times New Roman"/>
          <w:sz w:val="24"/>
          <w:szCs w:val="24"/>
        </w:rPr>
        <w:t>анятия эстетического цикла (лепка, рисование, конструирование и аппликация) создают условия для развития навыков общения</w:t>
      </w:r>
      <w:r w:rsidR="00747070">
        <w:rPr>
          <w:rFonts w:ascii="Times New Roman" w:hAnsi="Times New Roman" w:cs="Times New Roman"/>
          <w:sz w:val="24"/>
          <w:szCs w:val="24"/>
        </w:rPr>
        <w:t>)</w:t>
      </w:r>
      <w:r w:rsidR="00747070" w:rsidRPr="00747070">
        <w:rPr>
          <w:rFonts w:ascii="Times New Roman" w:hAnsi="Times New Roman" w:cs="Times New Roman"/>
          <w:sz w:val="24"/>
          <w:szCs w:val="24"/>
        </w:rPr>
        <w:t>.</w:t>
      </w:r>
    </w:p>
    <w:p w:rsidR="00F85A78" w:rsidRPr="00F85A78" w:rsidRDefault="00F85A78" w:rsidP="00747070">
      <w:pPr>
        <w:autoSpaceDE w:val="0"/>
        <w:autoSpaceDN w:val="0"/>
        <w:adjustRightInd w:val="0"/>
        <w:spacing w:after="0"/>
        <w:ind w:firstLine="708"/>
        <w:jc w:val="both"/>
        <w:rPr>
          <w:rFonts w:ascii="Times New Roman" w:hAnsi="Times New Roman" w:cs="Times New Roman"/>
          <w:sz w:val="24"/>
          <w:szCs w:val="24"/>
        </w:rPr>
      </w:pPr>
      <w:r w:rsidRPr="00F85A78">
        <w:rPr>
          <w:rFonts w:ascii="Times New Roman" w:hAnsi="Times New Roman" w:cs="Times New Roman"/>
          <w:b/>
          <w:bCs/>
          <w:sz w:val="24"/>
          <w:szCs w:val="24"/>
        </w:rPr>
        <w:t xml:space="preserve">Социально-педагогический модуль </w:t>
      </w:r>
      <w:r w:rsidRPr="00F85A78">
        <w:rPr>
          <w:rFonts w:ascii="Times New Roman" w:hAnsi="Times New Roman" w:cs="Times New Roman"/>
          <w:sz w:val="24"/>
          <w:szCs w:val="24"/>
        </w:rPr>
        <w:t>нацелен на повышение уровня</w:t>
      </w:r>
      <w:r w:rsidR="00747070">
        <w:rPr>
          <w:rFonts w:ascii="Times New Roman" w:hAnsi="Times New Roman" w:cs="Times New Roman"/>
          <w:sz w:val="24"/>
          <w:szCs w:val="24"/>
        </w:rPr>
        <w:t xml:space="preserve"> </w:t>
      </w:r>
      <w:r w:rsidRPr="00F85A78">
        <w:rPr>
          <w:rFonts w:ascii="Times New Roman" w:hAnsi="Times New Roman" w:cs="Times New Roman"/>
          <w:sz w:val="24"/>
          <w:szCs w:val="24"/>
        </w:rPr>
        <w:t>профессионального образования педагогов; организацию социально-педагогической помощи</w:t>
      </w:r>
      <w:r w:rsidR="00747070">
        <w:rPr>
          <w:rFonts w:ascii="Times New Roman" w:hAnsi="Times New Roman" w:cs="Times New Roman"/>
          <w:sz w:val="24"/>
          <w:szCs w:val="24"/>
        </w:rPr>
        <w:t xml:space="preserve"> </w:t>
      </w:r>
      <w:r w:rsidRPr="00F85A78">
        <w:rPr>
          <w:rFonts w:ascii="Times New Roman" w:hAnsi="Times New Roman" w:cs="Times New Roman"/>
          <w:sz w:val="24"/>
          <w:szCs w:val="24"/>
        </w:rPr>
        <w:t>детям и их родителям, консультативную деятельность.</w:t>
      </w:r>
    </w:p>
    <w:p w:rsidR="00F85A78" w:rsidRPr="00F85A78" w:rsidRDefault="00F85A78" w:rsidP="00747070">
      <w:pPr>
        <w:autoSpaceDE w:val="0"/>
        <w:autoSpaceDN w:val="0"/>
        <w:adjustRightInd w:val="0"/>
        <w:spacing w:after="0"/>
        <w:jc w:val="both"/>
        <w:rPr>
          <w:rFonts w:ascii="Times New Roman" w:hAnsi="Times New Roman" w:cs="Times New Roman"/>
          <w:sz w:val="24"/>
          <w:szCs w:val="24"/>
        </w:rPr>
      </w:pPr>
      <w:r w:rsidRPr="00F85A78">
        <w:rPr>
          <w:rFonts w:ascii="Times New Roman" w:hAnsi="Times New Roman" w:cs="Times New Roman"/>
          <w:sz w:val="24"/>
          <w:szCs w:val="24"/>
        </w:rPr>
        <w:t>Основными направлениями коррекционной работы в дошкольном возрасте являются:</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85A78" w:rsidRPr="00F85A78">
        <w:rPr>
          <w:rFonts w:ascii="Times New Roman" w:hAnsi="Times New Roman" w:cs="Times New Roman"/>
          <w:sz w:val="24"/>
          <w:szCs w:val="24"/>
        </w:rPr>
        <w:t>Развитие двигательной деятельности, развитие ручной умелости и подготовка руки к</w:t>
      </w:r>
      <w:r>
        <w:rPr>
          <w:rFonts w:ascii="Times New Roman" w:hAnsi="Times New Roman" w:cs="Times New Roman"/>
          <w:sz w:val="24"/>
          <w:szCs w:val="24"/>
        </w:rPr>
        <w:t xml:space="preserve"> овладению письмом;</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85A78" w:rsidRPr="00F85A78">
        <w:rPr>
          <w:rFonts w:ascii="Times New Roman" w:hAnsi="Times New Roman" w:cs="Times New Roman"/>
          <w:sz w:val="24"/>
          <w:szCs w:val="24"/>
        </w:rPr>
        <w:t>Развитие нав</w:t>
      </w:r>
      <w:r>
        <w:rPr>
          <w:rFonts w:ascii="Times New Roman" w:hAnsi="Times New Roman" w:cs="Times New Roman"/>
          <w:sz w:val="24"/>
          <w:szCs w:val="24"/>
        </w:rPr>
        <w:t>ыков самообслуживания и гигиены;</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Развитие игровой деятельности;</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85A78" w:rsidRPr="00F85A78">
        <w:rPr>
          <w:rFonts w:ascii="Times New Roman" w:hAnsi="Times New Roman" w:cs="Times New Roman"/>
          <w:sz w:val="24"/>
          <w:szCs w:val="24"/>
        </w:rPr>
        <w:t>Развитие речевого общения с окружающими. Увеличение активного и пассивного</w:t>
      </w:r>
      <w:r>
        <w:rPr>
          <w:rFonts w:ascii="Times New Roman" w:hAnsi="Times New Roman" w:cs="Times New Roman"/>
          <w:sz w:val="24"/>
          <w:szCs w:val="24"/>
        </w:rPr>
        <w:t xml:space="preserve"> </w:t>
      </w:r>
      <w:r w:rsidR="00F85A78" w:rsidRPr="00F85A78">
        <w:rPr>
          <w:rFonts w:ascii="Times New Roman" w:hAnsi="Times New Roman" w:cs="Times New Roman"/>
          <w:sz w:val="24"/>
          <w:szCs w:val="24"/>
        </w:rPr>
        <w:t>словарного запаса, формирование связной речи. Развитие и коррекция нарушений</w:t>
      </w:r>
      <w:r>
        <w:rPr>
          <w:rFonts w:ascii="Times New Roman" w:hAnsi="Times New Roman" w:cs="Times New Roman"/>
          <w:sz w:val="24"/>
          <w:szCs w:val="24"/>
        </w:rPr>
        <w:t xml:space="preserve"> </w:t>
      </w:r>
      <w:r w:rsidR="00F85A78" w:rsidRPr="00F85A78">
        <w:rPr>
          <w:rFonts w:ascii="Times New Roman" w:hAnsi="Times New Roman" w:cs="Times New Roman"/>
          <w:sz w:val="24"/>
          <w:szCs w:val="24"/>
        </w:rPr>
        <w:t>лексического, грамматичес</w:t>
      </w:r>
      <w:r>
        <w:rPr>
          <w:rFonts w:ascii="Times New Roman" w:hAnsi="Times New Roman" w:cs="Times New Roman"/>
          <w:sz w:val="24"/>
          <w:szCs w:val="24"/>
        </w:rPr>
        <w:t>кого и фонетического строя речи;</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85A78" w:rsidRPr="00F85A78">
        <w:rPr>
          <w:rFonts w:ascii="Times New Roman" w:hAnsi="Times New Roman" w:cs="Times New Roman"/>
          <w:sz w:val="24"/>
          <w:szCs w:val="24"/>
        </w:rPr>
        <w:t>Расширение запаса знани</w:t>
      </w:r>
      <w:r>
        <w:rPr>
          <w:rFonts w:ascii="Times New Roman" w:hAnsi="Times New Roman" w:cs="Times New Roman"/>
          <w:sz w:val="24"/>
          <w:szCs w:val="24"/>
        </w:rPr>
        <w:t>й и представлений об окружающем;</w:t>
      </w:r>
    </w:p>
    <w:p w:rsidR="00F85A78" w:rsidRPr="00F85A78" w:rsidRDefault="00747070" w:rsidP="0074707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85A78" w:rsidRPr="00F85A78">
        <w:rPr>
          <w:rFonts w:ascii="Times New Roman" w:hAnsi="Times New Roman" w:cs="Times New Roman"/>
          <w:sz w:val="24"/>
          <w:szCs w:val="24"/>
        </w:rPr>
        <w:t>Развитие сенсорных функций. Формирование пространственных и временных</w:t>
      </w:r>
      <w:r>
        <w:rPr>
          <w:rFonts w:ascii="Times New Roman" w:hAnsi="Times New Roman" w:cs="Times New Roman"/>
          <w:sz w:val="24"/>
          <w:szCs w:val="24"/>
        </w:rPr>
        <w:t xml:space="preserve"> </w:t>
      </w:r>
      <w:r w:rsidR="00F85A78" w:rsidRPr="00F85A78">
        <w:rPr>
          <w:rFonts w:ascii="Times New Roman" w:hAnsi="Times New Roman" w:cs="Times New Roman"/>
          <w:sz w:val="24"/>
          <w:szCs w:val="24"/>
        </w:rPr>
        <w:t xml:space="preserve">представлений, коррекция их нарушений. </w:t>
      </w:r>
    </w:p>
    <w:p w:rsidR="00F85A78" w:rsidRDefault="00F85A78" w:rsidP="00F85A78">
      <w:pPr>
        <w:spacing w:after="0"/>
        <w:ind w:firstLine="709"/>
        <w:jc w:val="both"/>
        <w:rPr>
          <w:rFonts w:ascii="Times New Roman" w:hAnsi="Times New Roman" w:cs="Times New Roman"/>
          <w:sz w:val="24"/>
          <w:szCs w:val="24"/>
        </w:rPr>
      </w:pPr>
    </w:p>
    <w:p w:rsidR="00F85A78" w:rsidRDefault="00F85A78" w:rsidP="00964BCE">
      <w:pPr>
        <w:pStyle w:val="a3"/>
        <w:numPr>
          <w:ilvl w:val="2"/>
          <w:numId w:val="2"/>
        </w:numPr>
        <w:spacing w:after="0"/>
        <w:jc w:val="both"/>
        <w:outlineLvl w:val="2"/>
        <w:rPr>
          <w:rFonts w:ascii="Times New Roman" w:hAnsi="Times New Roman" w:cs="Times New Roman"/>
          <w:b/>
          <w:sz w:val="24"/>
          <w:szCs w:val="24"/>
        </w:rPr>
      </w:pPr>
      <w:bookmarkStart w:id="28" w:name="_Toc531351669"/>
      <w:r w:rsidRPr="00747070">
        <w:rPr>
          <w:rFonts w:ascii="Times New Roman" w:hAnsi="Times New Roman" w:cs="Times New Roman"/>
          <w:b/>
          <w:sz w:val="24"/>
          <w:szCs w:val="24"/>
        </w:rPr>
        <w:t xml:space="preserve">План коррекционно-развивающей работы </w:t>
      </w:r>
      <w:r w:rsidR="00747070" w:rsidRPr="00747070">
        <w:rPr>
          <w:rFonts w:ascii="Times New Roman" w:hAnsi="Times New Roman" w:cs="Times New Roman"/>
          <w:b/>
          <w:sz w:val="24"/>
          <w:szCs w:val="24"/>
        </w:rPr>
        <w:t>воспитателя</w:t>
      </w:r>
      <w:bookmarkEnd w:id="28"/>
    </w:p>
    <w:p w:rsidR="00747070" w:rsidRDefault="00747070" w:rsidP="00747070">
      <w:pPr>
        <w:spacing w:after="0"/>
        <w:jc w:val="both"/>
        <w:rPr>
          <w:rFonts w:ascii="Times New Roman" w:hAnsi="Times New Roman" w:cs="Times New Roman"/>
          <w:sz w:val="24"/>
          <w:szCs w:val="24"/>
        </w:rPr>
      </w:pPr>
      <w:r w:rsidRPr="00747070">
        <w:rPr>
          <w:rFonts w:ascii="Times New Roman" w:hAnsi="Times New Roman" w:cs="Times New Roman"/>
          <w:b/>
          <w:sz w:val="24"/>
          <w:szCs w:val="24"/>
        </w:rPr>
        <w:t xml:space="preserve">Цель: </w:t>
      </w:r>
      <w:r>
        <w:rPr>
          <w:rFonts w:ascii="Times New Roman" w:hAnsi="Times New Roman" w:cs="Times New Roman"/>
          <w:sz w:val="24"/>
          <w:szCs w:val="24"/>
        </w:rPr>
        <w:t>о</w:t>
      </w:r>
      <w:r w:rsidRPr="00747070">
        <w:rPr>
          <w:rFonts w:ascii="Times New Roman" w:hAnsi="Times New Roman" w:cs="Times New Roman"/>
          <w:sz w:val="24"/>
          <w:szCs w:val="24"/>
        </w:rPr>
        <w:t xml:space="preserve">владение умениями организовать </w:t>
      </w:r>
      <w:proofErr w:type="spellStart"/>
      <w:r w:rsidRPr="00747070">
        <w:rPr>
          <w:rFonts w:ascii="Times New Roman" w:hAnsi="Times New Roman" w:cs="Times New Roman"/>
          <w:sz w:val="24"/>
          <w:szCs w:val="24"/>
        </w:rPr>
        <w:t>здоровьесберегающую</w:t>
      </w:r>
      <w:proofErr w:type="spellEnd"/>
      <w:r w:rsidRPr="00747070">
        <w:rPr>
          <w:rFonts w:ascii="Times New Roman" w:hAnsi="Times New Roman" w:cs="Times New Roman"/>
          <w:sz w:val="24"/>
          <w:szCs w:val="24"/>
        </w:rPr>
        <w:t xml:space="preserve"> жизнедеятельность посредством упражнений, направленных на развитие и укрепление мелкой моторики, координации движений, ловкости, </w:t>
      </w:r>
      <w:r>
        <w:rPr>
          <w:rFonts w:ascii="Times New Roman" w:hAnsi="Times New Roman" w:cs="Times New Roman"/>
          <w:sz w:val="24"/>
          <w:szCs w:val="24"/>
        </w:rPr>
        <w:t>навыков общения со сверстниками.</w:t>
      </w:r>
    </w:p>
    <w:tbl>
      <w:tblPr>
        <w:tblW w:w="9203" w:type="dxa"/>
        <w:tblInd w:w="10" w:type="dxa"/>
        <w:tblLayout w:type="fixed"/>
        <w:tblCellMar>
          <w:left w:w="0" w:type="dxa"/>
          <w:right w:w="0" w:type="dxa"/>
        </w:tblCellMar>
        <w:tblLook w:val="0000" w:firstRow="0" w:lastRow="0" w:firstColumn="0" w:lastColumn="0" w:noHBand="0" w:noVBand="0"/>
      </w:tblPr>
      <w:tblGrid>
        <w:gridCol w:w="5146"/>
        <w:gridCol w:w="2495"/>
        <w:gridCol w:w="1562"/>
      </w:tblGrid>
      <w:tr w:rsidR="00FA4394" w:rsidRPr="00FA4394" w:rsidTr="00FA4394">
        <w:trPr>
          <w:trHeight w:val="850"/>
        </w:trPr>
        <w:tc>
          <w:tcPr>
            <w:tcW w:w="5146" w:type="dxa"/>
            <w:tcBorders>
              <w:top w:val="single" w:sz="8" w:space="0" w:color="auto"/>
              <w:left w:val="single" w:sz="8" w:space="0" w:color="auto"/>
              <w:right w:val="single" w:sz="4" w:space="0" w:color="auto"/>
            </w:tcBorders>
            <w:vAlign w:val="center"/>
          </w:tcPr>
          <w:p w:rsidR="00FA4394" w:rsidRPr="00FA4394" w:rsidRDefault="00FA4394" w:rsidP="00FA4394">
            <w:pPr>
              <w:spacing w:after="0"/>
              <w:jc w:val="both"/>
              <w:rPr>
                <w:rFonts w:ascii="Times New Roman" w:hAnsi="Times New Roman" w:cs="Times New Roman"/>
                <w:b/>
                <w:sz w:val="24"/>
                <w:szCs w:val="24"/>
              </w:rPr>
            </w:pPr>
            <w:r w:rsidRPr="00FA4394">
              <w:rPr>
                <w:rFonts w:ascii="Times New Roman" w:hAnsi="Times New Roman" w:cs="Times New Roman"/>
                <w:b/>
                <w:sz w:val="24"/>
                <w:szCs w:val="24"/>
              </w:rPr>
              <w:t>Содержание</w:t>
            </w:r>
          </w:p>
        </w:tc>
        <w:tc>
          <w:tcPr>
            <w:tcW w:w="2495" w:type="dxa"/>
            <w:tcBorders>
              <w:top w:val="single" w:sz="4" w:space="0" w:color="auto"/>
              <w:left w:val="single" w:sz="4" w:space="0" w:color="auto"/>
              <w:right w:val="single" w:sz="4" w:space="0" w:color="auto"/>
            </w:tcBorders>
            <w:vAlign w:val="center"/>
          </w:tcPr>
          <w:p w:rsidR="00FA4394" w:rsidRPr="00FA4394" w:rsidRDefault="00FA4394" w:rsidP="00FA4394">
            <w:pPr>
              <w:spacing w:after="0"/>
              <w:jc w:val="both"/>
              <w:rPr>
                <w:rFonts w:ascii="Times New Roman" w:hAnsi="Times New Roman" w:cs="Times New Roman"/>
                <w:b/>
                <w:sz w:val="24"/>
                <w:szCs w:val="24"/>
              </w:rPr>
            </w:pPr>
            <w:r w:rsidRPr="00FA4394">
              <w:rPr>
                <w:rFonts w:ascii="Times New Roman" w:hAnsi="Times New Roman" w:cs="Times New Roman"/>
                <w:b/>
                <w:sz w:val="24"/>
                <w:szCs w:val="24"/>
              </w:rPr>
              <w:t>Формы организации</w:t>
            </w:r>
          </w:p>
        </w:tc>
        <w:tc>
          <w:tcPr>
            <w:tcW w:w="1562" w:type="dxa"/>
            <w:tcBorders>
              <w:top w:val="single" w:sz="4" w:space="0" w:color="auto"/>
              <w:left w:val="single" w:sz="4" w:space="0" w:color="auto"/>
              <w:right w:val="single" w:sz="4" w:space="0" w:color="auto"/>
            </w:tcBorders>
            <w:vAlign w:val="center"/>
          </w:tcPr>
          <w:p w:rsidR="00FA4394" w:rsidRPr="00FA4394" w:rsidRDefault="00FA4394" w:rsidP="00FA4394">
            <w:pPr>
              <w:spacing w:after="0"/>
              <w:jc w:val="both"/>
              <w:rPr>
                <w:rFonts w:ascii="Times New Roman" w:hAnsi="Times New Roman" w:cs="Times New Roman"/>
                <w:b/>
                <w:sz w:val="24"/>
                <w:szCs w:val="24"/>
              </w:rPr>
            </w:pPr>
            <w:r w:rsidRPr="00FA4394">
              <w:rPr>
                <w:rFonts w:ascii="Times New Roman" w:hAnsi="Times New Roman" w:cs="Times New Roman"/>
                <w:b/>
                <w:sz w:val="24"/>
                <w:szCs w:val="24"/>
              </w:rPr>
              <w:t>Сроки реализации</w:t>
            </w:r>
          </w:p>
        </w:tc>
      </w:tr>
      <w:tr w:rsidR="00FA4394" w:rsidRPr="00FA4394" w:rsidTr="00FA4394">
        <w:trPr>
          <w:trHeight w:val="519"/>
        </w:trPr>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FA4394" w:rsidRPr="00FA4394" w:rsidRDefault="00FA4394" w:rsidP="00FA4394">
            <w:pPr>
              <w:spacing w:after="0"/>
              <w:jc w:val="both"/>
              <w:rPr>
                <w:rFonts w:ascii="Times New Roman" w:hAnsi="Times New Roman" w:cs="Times New Roman"/>
                <w:sz w:val="24"/>
                <w:szCs w:val="24"/>
              </w:rPr>
            </w:pPr>
            <w:r>
              <w:rPr>
                <w:rFonts w:ascii="Times New Roman" w:hAnsi="Times New Roman" w:cs="Times New Roman"/>
                <w:sz w:val="24"/>
                <w:szCs w:val="24"/>
              </w:rPr>
              <w:t>Развитие мелкой моторики рук посредством игр и упражнений</w:t>
            </w:r>
          </w:p>
        </w:tc>
        <w:tc>
          <w:tcPr>
            <w:tcW w:w="2495"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jc w:val="both"/>
              <w:rPr>
                <w:rFonts w:ascii="Times New Roman" w:hAnsi="Times New Roman" w:cs="Times New Roman"/>
                <w:sz w:val="24"/>
                <w:szCs w:val="24"/>
              </w:rPr>
            </w:pPr>
            <w:r w:rsidRPr="00FA4394">
              <w:rPr>
                <w:rFonts w:ascii="Times New Roman" w:hAnsi="Times New Roman" w:cs="Times New Roman"/>
                <w:sz w:val="24"/>
                <w:szCs w:val="24"/>
              </w:rPr>
              <w:t>Индивидуально и совместно с группой детей</w:t>
            </w:r>
          </w:p>
        </w:tc>
        <w:tc>
          <w:tcPr>
            <w:tcW w:w="1562"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rPr>
                <w:rFonts w:ascii="Times New Roman" w:hAnsi="Times New Roman" w:cs="Times New Roman"/>
                <w:sz w:val="24"/>
                <w:szCs w:val="24"/>
              </w:rPr>
            </w:pPr>
            <w:r w:rsidRPr="00FA4394">
              <w:rPr>
                <w:rFonts w:ascii="Times New Roman" w:hAnsi="Times New Roman" w:cs="Times New Roman"/>
                <w:sz w:val="24"/>
                <w:szCs w:val="24"/>
              </w:rPr>
              <w:t>В течение года</w:t>
            </w:r>
          </w:p>
        </w:tc>
      </w:tr>
      <w:tr w:rsidR="00FA4394" w:rsidRPr="00FA4394" w:rsidTr="00FA4394">
        <w:trPr>
          <w:trHeight w:val="519"/>
        </w:trPr>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FA4394" w:rsidRPr="00FA4394" w:rsidRDefault="00FA4394" w:rsidP="00FA4394">
            <w:pPr>
              <w:spacing w:after="0"/>
              <w:jc w:val="both"/>
              <w:rPr>
                <w:rFonts w:ascii="Times New Roman" w:hAnsi="Times New Roman" w:cs="Times New Roman"/>
                <w:sz w:val="24"/>
                <w:szCs w:val="24"/>
              </w:rPr>
            </w:pPr>
            <w:r>
              <w:rPr>
                <w:rFonts w:ascii="Times New Roman" w:hAnsi="Times New Roman" w:cs="Times New Roman"/>
                <w:sz w:val="24"/>
                <w:szCs w:val="24"/>
              </w:rPr>
              <w:t>Развитие общей моторики через упражнения для развития основных видов движений</w:t>
            </w:r>
          </w:p>
        </w:tc>
        <w:tc>
          <w:tcPr>
            <w:tcW w:w="2495"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jc w:val="both"/>
              <w:rPr>
                <w:rFonts w:ascii="Times New Roman" w:hAnsi="Times New Roman" w:cs="Times New Roman"/>
                <w:sz w:val="24"/>
                <w:szCs w:val="24"/>
              </w:rPr>
            </w:pPr>
            <w:r w:rsidRPr="00FA4394">
              <w:rPr>
                <w:rFonts w:ascii="Times New Roman" w:hAnsi="Times New Roman" w:cs="Times New Roman"/>
                <w:sz w:val="24"/>
                <w:szCs w:val="24"/>
              </w:rPr>
              <w:t>Индивидуально и совместно с группой детей</w:t>
            </w:r>
          </w:p>
        </w:tc>
        <w:tc>
          <w:tcPr>
            <w:tcW w:w="1562"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rPr>
                <w:rFonts w:ascii="Times New Roman" w:hAnsi="Times New Roman" w:cs="Times New Roman"/>
                <w:sz w:val="24"/>
                <w:szCs w:val="24"/>
              </w:rPr>
            </w:pPr>
            <w:r w:rsidRPr="00FA4394">
              <w:rPr>
                <w:rFonts w:ascii="Times New Roman" w:hAnsi="Times New Roman" w:cs="Times New Roman"/>
                <w:sz w:val="24"/>
                <w:szCs w:val="24"/>
              </w:rPr>
              <w:t>В течение года</w:t>
            </w:r>
          </w:p>
        </w:tc>
      </w:tr>
      <w:tr w:rsidR="00FA4394" w:rsidRPr="00FA4394" w:rsidTr="00FA4394">
        <w:trPr>
          <w:trHeight w:val="519"/>
        </w:trPr>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FA4394" w:rsidRPr="00FA4394" w:rsidRDefault="00FA4394" w:rsidP="00FA4394">
            <w:pPr>
              <w:spacing w:after="0"/>
              <w:jc w:val="both"/>
              <w:rPr>
                <w:rFonts w:ascii="Times New Roman" w:hAnsi="Times New Roman" w:cs="Times New Roman"/>
                <w:sz w:val="24"/>
                <w:szCs w:val="24"/>
              </w:rPr>
            </w:pPr>
            <w:r w:rsidRPr="00FA4394">
              <w:rPr>
                <w:rFonts w:ascii="Times New Roman" w:hAnsi="Times New Roman" w:cs="Times New Roman"/>
                <w:sz w:val="24"/>
                <w:szCs w:val="24"/>
              </w:rPr>
              <w:t>Развитие игровых умений, коммуникативных навыков  ребенка через сюжетно-ролевые игры, через поручения, назначение  «помощником воспитателя».</w:t>
            </w:r>
          </w:p>
        </w:tc>
        <w:tc>
          <w:tcPr>
            <w:tcW w:w="2495"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jc w:val="both"/>
              <w:rPr>
                <w:rFonts w:ascii="Times New Roman" w:hAnsi="Times New Roman" w:cs="Times New Roman"/>
                <w:sz w:val="24"/>
                <w:szCs w:val="24"/>
              </w:rPr>
            </w:pPr>
            <w:r w:rsidRPr="00FA4394">
              <w:rPr>
                <w:rFonts w:ascii="Times New Roman" w:hAnsi="Times New Roman" w:cs="Times New Roman"/>
                <w:sz w:val="24"/>
                <w:szCs w:val="24"/>
              </w:rPr>
              <w:t>Совместная деятельность</w:t>
            </w:r>
          </w:p>
        </w:tc>
        <w:tc>
          <w:tcPr>
            <w:tcW w:w="1562"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rPr>
                <w:rFonts w:ascii="Times New Roman" w:hAnsi="Times New Roman" w:cs="Times New Roman"/>
                <w:sz w:val="24"/>
                <w:szCs w:val="24"/>
              </w:rPr>
            </w:pPr>
            <w:r w:rsidRPr="00FA4394">
              <w:rPr>
                <w:rFonts w:ascii="Times New Roman" w:hAnsi="Times New Roman" w:cs="Times New Roman"/>
                <w:sz w:val="24"/>
                <w:szCs w:val="24"/>
              </w:rPr>
              <w:t>В течение года</w:t>
            </w:r>
          </w:p>
        </w:tc>
      </w:tr>
      <w:tr w:rsidR="00FA4394" w:rsidRPr="00FA4394" w:rsidTr="00FA4394">
        <w:trPr>
          <w:trHeight w:val="519"/>
        </w:trPr>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FA4394" w:rsidRPr="00FA4394" w:rsidRDefault="00FA4394" w:rsidP="00FA4394">
            <w:pPr>
              <w:spacing w:after="0"/>
              <w:jc w:val="both"/>
              <w:rPr>
                <w:rFonts w:ascii="Times New Roman" w:hAnsi="Times New Roman" w:cs="Times New Roman"/>
                <w:sz w:val="24"/>
                <w:szCs w:val="24"/>
              </w:rPr>
            </w:pPr>
            <w:r>
              <w:rPr>
                <w:rFonts w:ascii="Times New Roman" w:hAnsi="Times New Roman" w:cs="Times New Roman"/>
                <w:sz w:val="24"/>
                <w:szCs w:val="24"/>
              </w:rPr>
              <w:t>Воспитание КГН через решение проблемных ситуаций</w:t>
            </w:r>
            <w:r w:rsidRPr="00FA4394">
              <w:rPr>
                <w:rFonts w:ascii="Times New Roman" w:hAnsi="Times New Roman" w:cs="Times New Roman"/>
                <w:sz w:val="24"/>
                <w:szCs w:val="24"/>
              </w:rPr>
              <w:t xml:space="preserve">  </w:t>
            </w:r>
          </w:p>
        </w:tc>
        <w:tc>
          <w:tcPr>
            <w:tcW w:w="2495"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jc w:val="both"/>
              <w:rPr>
                <w:rFonts w:ascii="Times New Roman" w:hAnsi="Times New Roman" w:cs="Times New Roman"/>
                <w:sz w:val="24"/>
                <w:szCs w:val="24"/>
              </w:rPr>
            </w:pPr>
            <w:r w:rsidRPr="00FA4394">
              <w:rPr>
                <w:rFonts w:ascii="Times New Roman" w:hAnsi="Times New Roman" w:cs="Times New Roman"/>
                <w:sz w:val="24"/>
                <w:szCs w:val="24"/>
              </w:rPr>
              <w:t>Совместная деятельность</w:t>
            </w:r>
          </w:p>
        </w:tc>
        <w:tc>
          <w:tcPr>
            <w:tcW w:w="1562" w:type="dxa"/>
            <w:tcBorders>
              <w:top w:val="single" w:sz="4" w:space="0" w:color="auto"/>
              <w:left w:val="single" w:sz="4" w:space="0" w:color="auto"/>
              <w:bottom w:val="single" w:sz="4" w:space="0" w:color="auto"/>
              <w:right w:val="single" w:sz="4" w:space="0" w:color="auto"/>
            </w:tcBorders>
            <w:vAlign w:val="center"/>
          </w:tcPr>
          <w:p w:rsidR="00FA4394" w:rsidRPr="00FA4394" w:rsidRDefault="00FA4394" w:rsidP="00D112D5">
            <w:pPr>
              <w:spacing w:after="0"/>
              <w:rPr>
                <w:rFonts w:ascii="Times New Roman" w:hAnsi="Times New Roman" w:cs="Times New Roman"/>
                <w:sz w:val="24"/>
                <w:szCs w:val="24"/>
              </w:rPr>
            </w:pPr>
            <w:r w:rsidRPr="00FA4394">
              <w:rPr>
                <w:rFonts w:ascii="Times New Roman" w:hAnsi="Times New Roman" w:cs="Times New Roman"/>
                <w:sz w:val="24"/>
                <w:szCs w:val="24"/>
              </w:rPr>
              <w:t>В течение года</w:t>
            </w:r>
          </w:p>
        </w:tc>
      </w:tr>
      <w:tr w:rsidR="008302C6" w:rsidRPr="00FA4394" w:rsidTr="00FA4394">
        <w:trPr>
          <w:trHeight w:val="519"/>
        </w:trPr>
        <w:tc>
          <w:tcPr>
            <w:tcW w:w="5146" w:type="dxa"/>
            <w:tcBorders>
              <w:top w:val="single" w:sz="4" w:space="0" w:color="auto"/>
              <w:left w:val="single" w:sz="4" w:space="0" w:color="auto"/>
              <w:bottom w:val="single" w:sz="4" w:space="0" w:color="auto"/>
              <w:right w:val="single" w:sz="4" w:space="0" w:color="auto"/>
            </w:tcBorders>
            <w:shd w:val="clear" w:color="auto" w:fill="auto"/>
            <w:vAlign w:val="center"/>
          </w:tcPr>
          <w:p w:rsidR="008302C6" w:rsidRDefault="008302C6" w:rsidP="00FA439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Стимулирование и активизация мышечного тонуса посредством динамических игр</w:t>
            </w:r>
          </w:p>
        </w:tc>
        <w:tc>
          <w:tcPr>
            <w:tcW w:w="2495" w:type="dxa"/>
            <w:tcBorders>
              <w:top w:val="single" w:sz="4" w:space="0" w:color="auto"/>
              <w:left w:val="single" w:sz="4" w:space="0" w:color="auto"/>
              <w:bottom w:val="single" w:sz="4" w:space="0" w:color="auto"/>
              <w:right w:val="single" w:sz="4" w:space="0" w:color="auto"/>
            </w:tcBorders>
            <w:vAlign w:val="center"/>
          </w:tcPr>
          <w:p w:rsidR="008302C6" w:rsidRPr="00FA4394" w:rsidRDefault="008302C6" w:rsidP="00FA4394">
            <w:pPr>
              <w:spacing w:after="0"/>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p>
        </w:tc>
        <w:tc>
          <w:tcPr>
            <w:tcW w:w="1562" w:type="dxa"/>
            <w:tcBorders>
              <w:top w:val="single" w:sz="4" w:space="0" w:color="auto"/>
              <w:left w:val="single" w:sz="4" w:space="0" w:color="auto"/>
              <w:bottom w:val="single" w:sz="4" w:space="0" w:color="auto"/>
              <w:right w:val="single" w:sz="4" w:space="0" w:color="auto"/>
            </w:tcBorders>
            <w:vAlign w:val="center"/>
          </w:tcPr>
          <w:p w:rsidR="008302C6" w:rsidRPr="00FA4394" w:rsidRDefault="008302C6" w:rsidP="00FA4394">
            <w:pPr>
              <w:spacing w:after="0"/>
              <w:jc w:val="both"/>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FA4394" w:rsidRDefault="00FA4394" w:rsidP="00747070">
      <w:pPr>
        <w:spacing w:after="0"/>
        <w:jc w:val="both"/>
        <w:rPr>
          <w:rFonts w:ascii="Times New Roman" w:hAnsi="Times New Roman" w:cs="Times New Roman"/>
          <w:sz w:val="24"/>
          <w:szCs w:val="24"/>
        </w:rPr>
      </w:pPr>
    </w:p>
    <w:p w:rsidR="00FA4394" w:rsidRDefault="008302C6" w:rsidP="00747070">
      <w:pPr>
        <w:spacing w:after="0"/>
        <w:jc w:val="both"/>
        <w:rPr>
          <w:rFonts w:ascii="Times New Roman" w:hAnsi="Times New Roman" w:cs="Times New Roman"/>
          <w:b/>
          <w:sz w:val="24"/>
          <w:szCs w:val="24"/>
        </w:rPr>
      </w:pPr>
      <w:r>
        <w:rPr>
          <w:rFonts w:ascii="Times New Roman" w:hAnsi="Times New Roman" w:cs="Times New Roman"/>
          <w:b/>
          <w:sz w:val="24"/>
          <w:szCs w:val="24"/>
        </w:rPr>
        <w:t>Программно-методическое обеспечение:</w:t>
      </w:r>
    </w:p>
    <w:tbl>
      <w:tblPr>
        <w:tblStyle w:val="a4"/>
        <w:tblW w:w="0" w:type="auto"/>
        <w:tblLook w:val="04A0" w:firstRow="1" w:lastRow="0" w:firstColumn="1" w:lastColumn="0" w:noHBand="0" w:noVBand="1"/>
      </w:tblPr>
      <w:tblGrid>
        <w:gridCol w:w="4785"/>
        <w:gridCol w:w="4786"/>
      </w:tblGrid>
      <w:tr w:rsidR="008302C6" w:rsidTr="008302C6">
        <w:tc>
          <w:tcPr>
            <w:tcW w:w="4785" w:type="dxa"/>
          </w:tcPr>
          <w:p w:rsidR="008302C6" w:rsidRDefault="008302C6" w:rsidP="00747070">
            <w:pPr>
              <w:jc w:val="both"/>
              <w:rPr>
                <w:rFonts w:ascii="Times New Roman" w:hAnsi="Times New Roman" w:cs="Times New Roman"/>
                <w:b/>
                <w:sz w:val="24"/>
                <w:szCs w:val="24"/>
              </w:rPr>
            </w:pPr>
            <w:r>
              <w:rPr>
                <w:rFonts w:ascii="Times New Roman" w:hAnsi="Times New Roman" w:cs="Times New Roman"/>
                <w:b/>
                <w:sz w:val="24"/>
                <w:szCs w:val="24"/>
              </w:rPr>
              <w:t>Программное обеспечение</w:t>
            </w:r>
          </w:p>
        </w:tc>
        <w:tc>
          <w:tcPr>
            <w:tcW w:w="4786" w:type="dxa"/>
          </w:tcPr>
          <w:p w:rsidR="008302C6" w:rsidRDefault="008302C6" w:rsidP="00747070">
            <w:pPr>
              <w:jc w:val="both"/>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D96F00" w:rsidTr="00CF3FA9">
        <w:trPr>
          <w:trHeight w:val="3884"/>
        </w:trPr>
        <w:tc>
          <w:tcPr>
            <w:tcW w:w="4785" w:type="dxa"/>
          </w:tcPr>
          <w:p w:rsidR="00D96F00" w:rsidRDefault="00D96F00" w:rsidP="00747070">
            <w:pPr>
              <w:jc w:val="both"/>
              <w:rPr>
                <w:rFonts w:ascii="Times New Roman" w:hAnsi="Times New Roman" w:cs="Times New Roman"/>
                <w:b/>
                <w:sz w:val="24"/>
                <w:szCs w:val="24"/>
              </w:rPr>
            </w:pPr>
            <w:r w:rsidRPr="008302C6">
              <w:rPr>
                <w:rFonts w:ascii="Times New Roman" w:hAnsi="Times New Roman" w:cs="Times New Roman"/>
                <w:sz w:val="24"/>
                <w:szCs w:val="24"/>
              </w:rPr>
              <w:t>Н.</w:t>
            </w:r>
            <w:proofErr w:type="gramStart"/>
            <w:r w:rsidRPr="008302C6">
              <w:rPr>
                <w:rFonts w:ascii="Times New Roman" w:hAnsi="Times New Roman" w:cs="Times New Roman"/>
                <w:sz w:val="24"/>
                <w:szCs w:val="24"/>
              </w:rPr>
              <w:t>Ю</w:t>
            </w:r>
            <w:proofErr w:type="gramEnd"/>
            <w:r w:rsidRPr="008302C6">
              <w:rPr>
                <w:rFonts w:ascii="Times New Roman" w:hAnsi="Times New Roman" w:cs="Times New Roman"/>
                <w:sz w:val="24"/>
                <w:szCs w:val="24"/>
              </w:rPr>
              <w:t xml:space="preserve"> </w:t>
            </w:r>
            <w:proofErr w:type="spellStart"/>
            <w:r w:rsidRPr="008302C6">
              <w:rPr>
                <w:rFonts w:ascii="Times New Roman" w:hAnsi="Times New Roman" w:cs="Times New Roman"/>
                <w:sz w:val="24"/>
                <w:szCs w:val="24"/>
              </w:rPr>
              <w:t>Куражева</w:t>
            </w:r>
            <w:proofErr w:type="spellEnd"/>
            <w:r w:rsidRPr="008302C6">
              <w:rPr>
                <w:rFonts w:ascii="Times New Roman" w:hAnsi="Times New Roman" w:cs="Times New Roman"/>
                <w:sz w:val="24"/>
                <w:szCs w:val="24"/>
              </w:rPr>
              <w:t xml:space="preserve">, Н. В. </w:t>
            </w:r>
            <w:proofErr w:type="spellStart"/>
            <w:r w:rsidRPr="008302C6">
              <w:rPr>
                <w:rFonts w:ascii="Times New Roman" w:hAnsi="Times New Roman" w:cs="Times New Roman"/>
                <w:sz w:val="24"/>
                <w:szCs w:val="24"/>
              </w:rPr>
              <w:t>Вараева</w:t>
            </w:r>
            <w:proofErr w:type="spellEnd"/>
            <w:r w:rsidRPr="008302C6">
              <w:rPr>
                <w:rFonts w:ascii="Times New Roman" w:hAnsi="Times New Roman" w:cs="Times New Roman"/>
                <w:sz w:val="24"/>
                <w:szCs w:val="24"/>
              </w:rPr>
              <w:t xml:space="preserve"> «Цветик –</w:t>
            </w:r>
            <w:proofErr w:type="spellStart"/>
            <w:r w:rsidRPr="008302C6">
              <w:rPr>
                <w:rFonts w:ascii="Times New Roman" w:hAnsi="Times New Roman" w:cs="Times New Roman"/>
                <w:sz w:val="24"/>
                <w:szCs w:val="24"/>
              </w:rPr>
              <w:t>семицветик</w:t>
            </w:r>
            <w:proofErr w:type="spellEnd"/>
            <w:r w:rsidRPr="008302C6">
              <w:rPr>
                <w:rFonts w:ascii="Times New Roman" w:hAnsi="Times New Roman" w:cs="Times New Roman"/>
                <w:sz w:val="24"/>
                <w:szCs w:val="24"/>
              </w:rPr>
              <w:t xml:space="preserve">. Программа психолого-педагогических занятий для дошкольников», </w:t>
            </w:r>
            <w:proofErr w:type="gramStart"/>
            <w:r w:rsidRPr="008302C6">
              <w:rPr>
                <w:rFonts w:ascii="Times New Roman" w:hAnsi="Times New Roman" w:cs="Times New Roman"/>
                <w:sz w:val="24"/>
                <w:szCs w:val="24"/>
              </w:rPr>
              <w:t>С-Пб</w:t>
            </w:r>
            <w:proofErr w:type="gramEnd"/>
            <w:r w:rsidRPr="008302C6">
              <w:rPr>
                <w:rFonts w:ascii="Times New Roman" w:hAnsi="Times New Roman" w:cs="Times New Roman"/>
                <w:sz w:val="24"/>
                <w:szCs w:val="24"/>
              </w:rPr>
              <w:t>, «Речь»,</w:t>
            </w:r>
            <w:r>
              <w:rPr>
                <w:rFonts w:ascii="Times New Roman" w:hAnsi="Times New Roman" w:cs="Times New Roman"/>
                <w:sz w:val="24"/>
                <w:szCs w:val="24"/>
              </w:rPr>
              <w:t xml:space="preserve"> </w:t>
            </w:r>
            <w:r w:rsidRPr="008302C6">
              <w:rPr>
                <w:rFonts w:ascii="Times New Roman" w:hAnsi="Times New Roman" w:cs="Times New Roman"/>
                <w:sz w:val="24"/>
                <w:szCs w:val="24"/>
              </w:rPr>
              <w:t>2014.</w:t>
            </w:r>
          </w:p>
        </w:tc>
        <w:tc>
          <w:tcPr>
            <w:tcW w:w="4786" w:type="dxa"/>
          </w:tcPr>
          <w:p w:rsidR="00D96F00" w:rsidRDefault="00D96F00" w:rsidP="008302C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Ветрова</w:t>
            </w:r>
            <w:proofErr w:type="spellEnd"/>
            <w:r>
              <w:rPr>
                <w:rFonts w:ascii="Times New Roman" w:hAnsi="Times New Roman" w:cs="Times New Roman"/>
                <w:sz w:val="24"/>
                <w:szCs w:val="24"/>
              </w:rPr>
              <w:t xml:space="preserve"> Н. Л., Харитонова Т. А. Организация коррекционно-оздоровительных занятий с детьми в условиях дошкольного образовательного учреждения. Методическое пособие </w:t>
            </w:r>
            <w:proofErr w:type="gramStart"/>
            <w:r>
              <w:rPr>
                <w:rFonts w:ascii="Times New Roman" w:hAnsi="Times New Roman" w:cs="Times New Roman"/>
                <w:sz w:val="24"/>
                <w:szCs w:val="24"/>
              </w:rPr>
              <w:t>для</w:t>
            </w:r>
            <w:proofErr w:type="gramEnd"/>
          </w:p>
          <w:p w:rsidR="00D96F00" w:rsidRDefault="00D96F00" w:rsidP="008302C6">
            <w:pPr>
              <w:jc w:val="both"/>
              <w:rPr>
                <w:rFonts w:ascii="Times New Roman" w:hAnsi="Times New Roman" w:cs="Times New Roman"/>
                <w:b/>
                <w:sz w:val="24"/>
                <w:szCs w:val="24"/>
              </w:rPr>
            </w:pPr>
            <w:r>
              <w:rPr>
                <w:rFonts w:ascii="Times New Roman" w:hAnsi="Times New Roman" w:cs="Times New Roman"/>
                <w:sz w:val="24"/>
                <w:szCs w:val="24"/>
              </w:rPr>
              <w:t>инструкторов по физической культуре. - Череповец, 2009.</w:t>
            </w:r>
          </w:p>
          <w:p w:rsidR="00D96F00" w:rsidRPr="008302C6" w:rsidRDefault="00D96F00" w:rsidP="00747070">
            <w:pPr>
              <w:jc w:val="both"/>
              <w:rPr>
                <w:rFonts w:ascii="Times New Roman" w:hAnsi="Times New Roman" w:cs="Times New Roman"/>
                <w:sz w:val="24"/>
                <w:szCs w:val="24"/>
              </w:rPr>
            </w:pPr>
            <w:r>
              <w:rPr>
                <w:rFonts w:ascii="Times New Roman" w:hAnsi="Times New Roman" w:cs="Times New Roman"/>
                <w:sz w:val="24"/>
                <w:szCs w:val="24"/>
              </w:rPr>
              <w:t>- Лазаренко О.И. «</w:t>
            </w:r>
            <w:r w:rsidRPr="008302C6">
              <w:rPr>
                <w:rFonts w:ascii="Times New Roman" w:hAnsi="Times New Roman" w:cs="Times New Roman"/>
                <w:sz w:val="24"/>
                <w:szCs w:val="24"/>
              </w:rPr>
              <w:t>Артикуляционно-пальчиковая гимнастика. Комплекс упражнений</w:t>
            </w:r>
            <w:r>
              <w:rPr>
                <w:rFonts w:ascii="Times New Roman" w:hAnsi="Times New Roman" w:cs="Times New Roman"/>
                <w:sz w:val="24"/>
                <w:szCs w:val="24"/>
              </w:rPr>
              <w:t>». – Айрис-Пресс, 2015.</w:t>
            </w:r>
          </w:p>
          <w:p w:rsidR="00D96F00" w:rsidRDefault="00D96F00" w:rsidP="00747070">
            <w:pPr>
              <w:jc w:val="both"/>
              <w:rPr>
                <w:rFonts w:ascii="Times New Roman" w:hAnsi="Times New Roman" w:cs="Times New Roman"/>
                <w:sz w:val="24"/>
                <w:szCs w:val="24"/>
              </w:rPr>
            </w:pPr>
            <w:r>
              <w:rPr>
                <w:rFonts w:ascii="Times New Roman" w:hAnsi="Times New Roman" w:cs="Times New Roman"/>
                <w:sz w:val="24"/>
                <w:szCs w:val="24"/>
              </w:rPr>
              <w:t xml:space="preserve">- </w:t>
            </w:r>
            <w:r w:rsidRPr="00D96F00">
              <w:rPr>
                <w:rFonts w:ascii="Times New Roman" w:hAnsi="Times New Roman" w:cs="Times New Roman"/>
                <w:sz w:val="24"/>
                <w:szCs w:val="24"/>
              </w:rPr>
              <w:t>Данилов И.В. «Системы упражнений для развития у детей произвольных познавательных процессов», М., «</w:t>
            </w:r>
            <w:proofErr w:type="spellStart"/>
            <w:r w:rsidRPr="00D96F00">
              <w:rPr>
                <w:rFonts w:ascii="Times New Roman" w:hAnsi="Times New Roman" w:cs="Times New Roman"/>
                <w:sz w:val="24"/>
                <w:szCs w:val="24"/>
              </w:rPr>
              <w:t>Станкин</w:t>
            </w:r>
            <w:proofErr w:type="spellEnd"/>
            <w:r w:rsidRPr="00D96F00">
              <w:rPr>
                <w:rFonts w:ascii="Times New Roman" w:hAnsi="Times New Roman" w:cs="Times New Roman"/>
                <w:sz w:val="24"/>
                <w:szCs w:val="24"/>
              </w:rPr>
              <w:t>», 2012г.</w:t>
            </w:r>
          </w:p>
          <w:p w:rsidR="00D96F00" w:rsidRDefault="00D96F00" w:rsidP="00747070">
            <w:pPr>
              <w:jc w:val="both"/>
              <w:rPr>
                <w:rFonts w:ascii="Times New Roman" w:hAnsi="Times New Roman" w:cs="Times New Roman"/>
                <w:b/>
                <w:sz w:val="24"/>
                <w:szCs w:val="24"/>
              </w:rPr>
            </w:pPr>
            <w:r>
              <w:rPr>
                <w:rFonts w:ascii="Times New Roman" w:hAnsi="Times New Roman" w:cs="Times New Roman"/>
                <w:sz w:val="24"/>
                <w:szCs w:val="24"/>
              </w:rPr>
              <w:t xml:space="preserve">- Формы оздоровления детей 4-7 лет: </w:t>
            </w:r>
            <w:proofErr w:type="spellStart"/>
            <w:r>
              <w:rPr>
                <w:rFonts w:ascii="Times New Roman" w:hAnsi="Times New Roman" w:cs="Times New Roman"/>
                <w:sz w:val="24"/>
                <w:szCs w:val="24"/>
              </w:rPr>
              <w:t>ки</w:t>
            </w:r>
            <w:r w:rsidR="004E27C7">
              <w:rPr>
                <w:rFonts w:ascii="Times New Roman" w:hAnsi="Times New Roman" w:cs="Times New Roman"/>
                <w:sz w:val="24"/>
                <w:szCs w:val="24"/>
              </w:rPr>
              <w:t>незиологическая</w:t>
            </w:r>
            <w:proofErr w:type="spellEnd"/>
            <w:r w:rsidR="004E27C7">
              <w:rPr>
                <w:rFonts w:ascii="Times New Roman" w:hAnsi="Times New Roman" w:cs="Times New Roman"/>
                <w:sz w:val="24"/>
                <w:szCs w:val="24"/>
              </w:rPr>
              <w:t xml:space="preserve"> и дыхательная гимнастика, комплексы утренних зарядок/ Е.И. Подольская. – Волгоград: Учитель, 2009, 207с.</w:t>
            </w:r>
          </w:p>
        </w:tc>
      </w:tr>
    </w:tbl>
    <w:p w:rsidR="008302C6" w:rsidRDefault="008302C6" w:rsidP="00747070">
      <w:pPr>
        <w:spacing w:after="0"/>
        <w:jc w:val="both"/>
        <w:rPr>
          <w:rFonts w:ascii="Times New Roman" w:hAnsi="Times New Roman" w:cs="Times New Roman"/>
          <w:b/>
          <w:sz w:val="24"/>
          <w:szCs w:val="24"/>
        </w:rPr>
      </w:pPr>
    </w:p>
    <w:p w:rsidR="004E27C7" w:rsidRDefault="004E27C7" w:rsidP="00964BCE">
      <w:pPr>
        <w:pStyle w:val="a3"/>
        <w:numPr>
          <w:ilvl w:val="2"/>
          <w:numId w:val="2"/>
        </w:numPr>
        <w:spacing w:after="0"/>
        <w:jc w:val="both"/>
        <w:outlineLvl w:val="2"/>
        <w:rPr>
          <w:rFonts w:ascii="Times New Roman" w:hAnsi="Times New Roman" w:cs="Times New Roman"/>
          <w:b/>
          <w:sz w:val="24"/>
          <w:szCs w:val="24"/>
        </w:rPr>
      </w:pPr>
      <w:bookmarkStart w:id="29" w:name="_Toc531351670"/>
      <w:r>
        <w:rPr>
          <w:rFonts w:ascii="Times New Roman" w:hAnsi="Times New Roman" w:cs="Times New Roman"/>
          <w:b/>
          <w:sz w:val="24"/>
          <w:szCs w:val="24"/>
        </w:rPr>
        <w:t>План коррекционно-развивающей работы педагога-психолога</w:t>
      </w:r>
      <w:bookmarkEnd w:id="29"/>
    </w:p>
    <w:p w:rsidR="0028639F" w:rsidRPr="00D51F53" w:rsidRDefault="004E27C7" w:rsidP="0028639F">
      <w:pPr>
        <w:rPr>
          <w:rFonts w:ascii="Times New Roman" w:hAnsi="Times New Roman"/>
          <w:sz w:val="24"/>
          <w:szCs w:val="28"/>
        </w:rPr>
      </w:pPr>
      <w:r>
        <w:rPr>
          <w:rFonts w:ascii="Times New Roman" w:hAnsi="Times New Roman" w:cs="Times New Roman"/>
          <w:b/>
          <w:sz w:val="24"/>
          <w:szCs w:val="24"/>
        </w:rPr>
        <w:t xml:space="preserve">Цель: </w:t>
      </w:r>
      <w:r w:rsidR="0028639F" w:rsidRPr="00815ED5">
        <w:rPr>
          <w:rFonts w:ascii="Times New Roman" w:hAnsi="Times New Roman"/>
          <w:sz w:val="24"/>
          <w:szCs w:val="28"/>
        </w:rPr>
        <w:t>Создание условий для естественного пс</w:t>
      </w:r>
      <w:r w:rsidR="0028639F">
        <w:rPr>
          <w:rFonts w:ascii="Times New Roman" w:hAnsi="Times New Roman"/>
          <w:sz w:val="24"/>
          <w:szCs w:val="28"/>
        </w:rPr>
        <w:t>ихологического развития ребенка с НОДА.</w:t>
      </w:r>
    </w:p>
    <w:tbl>
      <w:tblPr>
        <w:tblW w:w="9214" w:type="dxa"/>
        <w:tblInd w:w="10" w:type="dxa"/>
        <w:tblLayout w:type="fixed"/>
        <w:tblCellMar>
          <w:left w:w="0" w:type="dxa"/>
          <w:right w:w="0" w:type="dxa"/>
        </w:tblCellMar>
        <w:tblLook w:val="0000" w:firstRow="0" w:lastRow="0" w:firstColumn="0" w:lastColumn="0" w:noHBand="0" w:noVBand="0"/>
      </w:tblPr>
      <w:tblGrid>
        <w:gridCol w:w="5103"/>
        <w:gridCol w:w="2552"/>
        <w:gridCol w:w="1559"/>
      </w:tblGrid>
      <w:tr w:rsidR="0028639F" w:rsidRPr="0025535A" w:rsidTr="0028639F">
        <w:trPr>
          <w:trHeight w:val="850"/>
        </w:trPr>
        <w:tc>
          <w:tcPr>
            <w:tcW w:w="5103" w:type="dxa"/>
            <w:tcBorders>
              <w:top w:val="single" w:sz="8" w:space="0" w:color="auto"/>
              <w:left w:val="single" w:sz="8" w:space="0" w:color="auto"/>
              <w:right w:val="single" w:sz="4" w:space="0" w:color="auto"/>
            </w:tcBorders>
            <w:vAlign w:val="center"/>
          </w:tcPr>
          <w:p w:rsidR="0028639F" w:rsidRPr="00D51F53" w:rsidRDefault="0028639F" w:rsidP="006247BB">
            <w:pPr>
              <w:spacing w:after="0" w:line="240" w:lineRule="auto"/>
              <w:jc w:val="center"/>
              <w:rPr>
                <w:rFonts w:ascii="Times New Roman" w:hAnsi="Times New Roman"/>
                <w:b/>
                <w:sz w:val="24"/>
                <w:szCs w:val="28"/>
              </w:rPr>
            </w:pPr>
            <w:r w:rsidRPr="00D51F53">
              <w:rPr>
                <w:rFonts w:ascii="Times New Roman" w:hAnsi="Times New Roman"/>
                <w:b/>
                <w:sz w:val="24"/>
                <w:szCs w:val="28"/>
              </w:rPr>
              <w:t>Содержание</w:t>
            </w:r>
          </w:p>
        </w:tc>
        <w:tc>
          <w:tcPr>
            <w:tcW w:w="2552" w:type="dxa"/>
            <w:tcBorders>
              <w:top w:val="single" w:sz="4" w:space="0" w:color="auto"/>
              <w:left w:val="single" w:sz="4" w:space="0" w:color="auto"/>
              <w:right w:val="single" w:sz="4" w:space="0" w:color="auto"/>
            </w:tcBorders>
            <w:vAlign w:val="center"/>
          </w:tcPr>
          <w:p w:rsidR="0028639F" w:rsidRPr="00D51F53" w:rsidRDefault="0028639F" w:rsidP="006247BB">
            <w:pPr>
              <w:widowControl w:val="0"/>
              <w:autoSpaceDE w:val="0"/>
              <w:autoSpaceDN w:val="0"/>
              <w:adjustRightInd w:val="0"/>
              <w:spacing w:after="0" w:line="240" w:lineRule="auto"/>
              <w:jc w:val="center"/>
              <w:rPr>
                <w:rFonts w:ascii="Times New Roman" w:hAnsi="Times New Roman"/>
                <w:b/>
                <w:sz w:val="24"/>
                <w:szCs w:val="28"/>
              </w:rPr>
            </w:pPr>
            <w:r w:rsidRPr="00D51F53">
              <w:rPr>
                <w:rFonts w:ascii="Times New Roman" w:hAnsi="Times New Roman"/>
                <w:b/>
                <w:sz w:val="24"/>
                <w:szCs w:val="28"/>
              </w:rPr>
              <w:t>Формы организации</w:t>
            </w:r>
          </w:p>
        </w:tc>
        <w:tc>
          <w:tcPr>
            <w:tcW w:w="1559" w:type="dxa"/>
            <w:tcBorders>
              <w:top w:val="single" w:sz="4" w:space="0" w:color="auto"/>
              <w:left w:val="single" w:sz="4" w:space="0" w:color="auto"/>
              <w:right w:val="single" w:sz="4" w:space="0" w:color="auto"/>
            </w:tcBorders>
            <w:vAlign w:val="center"/>
          </w:tcPr>
          <w:p w:rsidR="0028639F" w:rsidRPr="00D51F53" w:rsidRDefault="0028639F" w:rsidP="006247BB">
            <w:pPr>
              <w:widowControl w:val="0"/>
              <w:autoSpaceDE w:val="0"/>
              <w:autoSpaceDN w:val="0"/>
              <w:adjustRightInd w:val="0"/>
              <w:spacing w:after="0" w:line="240" w:lineRule="auto"/>
              <w:jc w:val="center"/>
              <w:rPr>
                <w:rFonts w:ascii="Times New Roman" w:hAnsi="Times New Roman"/>
                <w:b/>
                <w:sz w:val="24"/>
                <w:szCs w:val="28"/>
              </w:rPr>
            </w:pPr>
            <w:r w:rsidRPr="00D51F53">
              <w:rPr>
                <w:rFonts w:ascii="Times New Roman" w:hAnsi="Times New Roman"/>
                <w:b/>
                <w:sz w:val="24"/>
                <w:szCs w:val="28"/>
              </w:rPr>
              <w:t>Сроки реализации</w:t>
            </w:r>
          </w:p>
        </w:tc>
      </w:tr>
      <w:tr w:rsidR="0028639F" w:rsidRPr="0025535A" w:rsidTr="0028639F">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8639F" w:rsidRPr="00D51F53" w:rsidRDefault="00D112D5" w:rsidP="00D112D5">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Повышение познавательной активности; развитие психических процессов.</w:t>
            </w:r>
          </w:p>
        </w:tc>
        <w:tc>
          <w:tcPr>
            <w:tcW w:w="2552"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D112D5">
            <w:pPr>
              <w:widowControl w:val="0"/>
              <w:autoSpaceDE w:val="0"/>
              <w:autoSpaceDN w:val="0"/>
              <w:adjustRightInd w:val="0"/>
              <w:spacing w:after="0" w:line="240" w:lineRule="auto"/>
              <w:ind w:left="100"/>
              <w:jc w:val="center"/>
              <w:rPr>
                <w:rFonts w:ascii="Times New Roman" w:hAnsi="Times New Roman"/>
                <w:sz w:val="24"/>
                <w:szCs w:val="28"/>
              </w:rPr>
            </w:pPr>
            <w:r w:rsidRPr="00D51F53">
              <w:rPr>
                <w:rFonts w:ascii="Times New Roman" w:hAnsi="Times New Roman"/>
                <w:sz w:val="24"/>
                <w:szCs w:val="28"/>
              </w:rPr>
              <w:t>Индивидуальн</w:t>
            </w:r>
            <w:r w:rsidR="00D112D5">
              <w:rPr>
                <w:rFonts w:ascii="Times New Roman" w:hAnsi="Times New Roman"/>
                <w:sz w:val="24"/>
                <w:szCs w:val="28"/>
              </w:rPr>
              <w:t>ые занятия с ребенком</w:t>
            </w:r>
          </w:p>
        </w:tc>
        <w:tc>
          <w:tcPr>
            <w:tcW w:w="1559"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6247BB">
            <w:pPr>
              <w:widowControl w:val="0"/>
              <w:autoSpaceDE w:val="0"/>
              <w:autoSpaceDN w:val="0"/>
              <w:adjustRightInd w:val="0"/>
              <w:spacing w:after="0" w:line="240" w:lineRule="auto"/>
              <w:ind w:left="100"/>
              <w:jc w:val="center"/>
              <w:rPr>
                <w:rFonts w:ascii="Times New Roman" w:hAnsi="Times New Roman"/>
                <w:sz w:val="24"/>
                <w:szCs w:val="28"/>
              </w:rPr>
            </w:pPr>
            <w:r w:rsidRPr="00D51F53">
              <w:rPr>
                <w:rFonts w:ascii="Times New Roman" w:hAnsi="Times New Roman"/>
                <w:sz w:val="24"/>
                <w:szCs w:val="28"/>
              </w:rPr>
              <w:t>В течение года</w:t>
            </w:r>
          </w:p>
        </w:tc>
      </w:tr>
      <w:tr w:rsidR="0028639F" w:rsidRPr="0025535A" w:rsidTr="0028639F">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8639F" w:rsidRPr="00D51F53" w:rsidRDefault="00D112D5" w:rsidP="006247BB">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6247BB">
            <w:pPr>
              <w:widowControl w:val="0"/>
              <w:autoSpaceDE w:val="0"/>
              <w:autoSpaceDN w:val="0"/>
              <w:adjustRightInd w:val="0"/>
              <w:spacing w:after="0" w:line="240" w:lineRule="auto"/>
              <w:ind w:left="100"/>
              <w:jc w:val="center"/>
              <w:rPr>
                <w:rFonts w:ascii="Times New Roman" w:hAnsi="Times New Roman"/>
                <w:sz w:val="24"/>
                <w:szCs w:val="28"/>
              </w:rPr>
            </w:pPr>
            <w:r w:rsidRPr="00D51F53">
              <w:rPr>
                <w:rFonts w:ascii="Times New Roman" w:hAnsi="Times New Roman"/>
                <w:sz w:val="24"/>
                <w:szCs w:val="28"/>
              </w:rPr>
              <w:t>Индивидуальные занятия с ребёнком</w:t>
            </w:r>
          </w:p>
        </w:tc>
        <w:tc>
          <w:tcPr>
            <w:tcW w:w="1559"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6247BB">
            <w:pPr>
              <w:spacing w:after="0" w:line="240" w:lineRule="auto"/>
              <w:jc w:val="center"/>
              <w:rPr>
                <w:rFonts w:ascii="Times New Roman" w:hAnsi="Times New Roman"/>
                <w:sz w:val="24"/>
                <w:szCs w:val="28"/>
              </w:rPr>
            </w:pPr>
            <w:r>
              <w:rPr>
                <w:rFonts w:ascii="Times New Roman" w:hAnsi="Times New Roman"/>
                <w:sz w:val="24"/>
                <w:szCs w:val="28"/>
              </w:rPr>
              <w:t>В течение года</w:t>
            </w:r>
          </w:p>
        </w:tc>
      </w:tr>
      <w:tr w:rsidR="0028639F" w:rsidRPr="0025535A" w:rsidTr="0028639F">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8639F" w:rsidRPr="00D51F53" w:rsidRDefault="0028639F" w:rsidP="006247BB">
            <w:pPr>
              <w:widowControl w:val="0"/>
              <w:autoSpaceDE w:val="0"/>
              <w:autoSpaceDN w:val="0"/>
              <w:adjustRightInd w:val="0"/>
              <w:spacing w:after="0" w:line="240" w:lineRule="auto"/>
              <w:rPr>
                <w:rFonts w:ascii="Times New Roman" w:hAnsi="Times New Roman"/>
                <w:sz w:val="24"/>
                <w:szCs w:val="28"/>
              </w:rPr>
            </w:pPr>
            <w:r w:rsidRPr="00D51F53">
              <w:rPr>
                <w:rFonts w:ascii="Times New Roman" w:hAnsi="Times New Roman"/>
                <w:sz w:val="24"/>
                <w:szCs w:val="28"/>
              </w:rPr>
              <w:t>Развитие сенсорной сферы, межанализаторного взаимодействия.</w:t>
            </w:r>
          </w:p>
        </w:tc>
        <w:tc>
          <w:tcPr>
            <w:tcW w:w="2552"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6247BB">
            <w:pPr>
              <w:widowControl w:val="0"/>
              <w:autoSpaceDE w:val="0"/>
              <w:autoSpaceDN w:val="0"/>
              <w:adjustRightInd w:val="0"/>
              <w:spacing w:after="0" w:line="240" w:lineRule="auto"/>
              <w:ind w:left="100"/>
              <w:jc w:val="center"/>
              <w:rPr>
                <w:rFonts w:ascii="Times New Roman" w:hAnsi="Times New Roman"/>
                <w:sz w:val="24"/>
                <w:szCs w:val="28"/>
              </w:rPr>
            </w:pPr>
            <w:r w:rsidRPr="00D51F53">
              <w:rPr>
                <w:rFonts w:ascii="Times New Roman" w:hAnsi="Times New Roman"/>
                <w:sz w:val="24"/>
                <w:szCs w:val="28"/>
              </w:rPr>
              <w:t>Индивидуальные занятия с ребёнком</w:t>
            </w:r>
          </w:p>
        </w:tc>
        <w:tc>
          <w:tcPr>
            <w:tcW w:w="1559" w:type="dxa"/>
            <w:tcBorders>
              <w:top w:val="single" w:sz="4" w:space="0" w:color="auto"/>
              <w:left w:val="single" w:sz="4" w:space="0" w:color="auto"/>
              <w:bottom w:val="single" w:sz="4" w:space="0" w:color="auto"/>
              <w:right w:val="single" w:sz="4" w:space="0" w:color="auto"/>
            </w:tcBorders>
            <w:vAlign w:val="center"/>
          </w:tcPr>
          <w:p w:rsidR="0028639F" w:rsidRPr="00D51F53" w:rsidRDefault="0028639F" w:rsidP="006247BB">
            <w:pPr>
              <w:spacing w:after="0" w:line="240" w:lineRule="auto"/>
              <w:jc w:val="center"/>
              <w:rPr>
                <w:rFonts w:ascii="Times New Roman" w:hAnsi="Times New Roman"/>
                <w:sz w:val="24"/>
                <w:szCs w:val="28"/>
              </w:rPr>
            </w:pPr>
            <w:r>
              <w:rPr>
                <w:rFonts w:ascii="Times New Roman" w:hAnsi="Times New Roman"/>
                <w:sz w:val="24"/>
                <w:szCs w:val="28"/>
              </w:rPr>
              <w:t>В течение года</w:t>
            </w:r>
          </w:p>
        </w:tc>
      </w:tr>
    </w:tbl>
    <w:p w:rsidR="0028639F" w:rsidRDefault="0028639F" w:rsidP="0028639F">
      <w:pPr>
        <w:rPr>
          <w:rFonts w:ascii="Times New Roman" w:hAnsi="Times New Roman"/>
          <w:sz w:val="28"/>
          <w:szCs w:val="28"/>
        </w:rPr>
      </w:pPr>
      <w:r>
        <w:rPr>
          <w:rFonts w:ascii="Times New Roman" w:hAnsi="Times New Roman"/>
          <w:sz w:val="28"/>
          <w:szCs w:val="28"/>
        </w:rPr>
        <w:t xml:space="preserve"> </w:t>
      </w:r>
    </w:p>
    <w:p w:rsidR="0028639F" w:rsidRPr="0028639F" w:rsidRDefault="0028639F" w:rsidP="0028639F">
      <w:pPr>
        <w:spacing w:after="0" w:line="240" w:lineRule="auto"/>
        <w:jc w:val="both"/>
        <w:rPr>
          <w:rFonts w:ascii="Times New Roman" w:hAnsi="Times New Roman"/>
          <w:b/>
          <w:sz w:val="24"/>
          <w:szCs w:val="28"/>
        </w:rPr>
      </w:pPr>
      <w:r w:rsidRPr="0028639F">
        <w:rPr>
          <w:rFonts w:ascii="Times New Roman" w:hAnsi="Times New Roman"/>
          <w:b/>
          <w:sz w:val="24"/>
          <w:szCs w:val="28"/>
        </w:rPr>
        <w:t>Программно-методическое обеспечение:</w:t>
      </w:r>
    </w:p>
    <w:p w:rsidR="0028639F" w:rsidRPr="00D51F53" w:rsidRDefault="0028639F" w:rsidP="0028639F">
      <w:pPr>
        <w:spacing w:after="0" w:line="240" w:lineRule="auto"/>
        <w:jc w:val="both"/>
        <w:rPr>
          <w:rFonts w:ascii="Times New Roman" w:hAnsi="Times New Roman"/>
          <w:b/>
          <w:i/>
          <w:sz w:val="24"/>
          <w:szCs w:val="28"/>
        </w:rPr>
      </w:pPr>
    </w:p>
    <w:tbl>
      <w:tblPr>
        <w:tblStyle w:val="a4"/>
        <w:tblW w:w="9498" w:type="dxa"/>
        <w:tblInd w:w="108" w:type="dxa"/>
        <w:tblLook w:val="04A0" w:firstRow="1" w:lastRow="0" w:firstColumn="1" w:lastColumn="0" w:noHBand="0" w:noVBand="1"/>
      </w:tblPr>
      <w:tblGrid>
        <w:gridCol w:w="4678"/>
        <w:gridCol w:w="4820"/>
      </w:tblGrid>
      <w:tr w:rsidR="0028639F" w:rsidRPr="00D51F53" w:rsidTr="0028639F">
        <w:trPr>
          <w:trHeight w:val="638"/>
        </w:trPr>
        <w:tc>
          <w:tcPr>
            <w:tcW w:w="4678" w:type="dxa"/>
          </w:tcPr>
          <w:p w:rsidR="0028639F" w:rsidRPr="00D51F53" w:rsidRDefault="0028639F" w:rsidP="006247BB">
            <w:pPr>
              <w:jc w:val="center"/>
              <w:rPr>
                <w:rFonts w:ascii="Times New Roman" w:hAnsi="Times New Roman"/>
                <w:b/>
                <w:i/>
                <w:sz w:val="24"/>
                <w:szCs w:val="28"/>
              </w:rPr>
            </w:pPr>
            <w:r w:rsidRPr="00D51F53">
              <w:rPr>
                <w:rFonts w:ascii="Times New Roman" w:hAnsi="Times New Roman"/>
                <w:b/>
                <w:sz w:val="24"/>
                <w:szCs w:val="28"/>
              </w:rPr>
              <w:t>Программное обеспечение</w:t>
            </w:r>
          </w:p>
        </w:tc>
        <w:tc>
          <w:tcPr>
            <w:tcW w:w="4820" w:type="dxa"/>
          </w:tcPr>
          <w:p w:rsidR="0028639F" w:rsidRPr="00D51F53" w:rsidRDefault="0028639F" w:rsidP="006247BB">
            <w:pPr>
              <w:jc w:val="center"/>
              <w:rPr>
                <w:rFonts w:ascii="Times New Roman" w:hAnsi="Times New Roman"/>
                <w:b/>
                <w:i/>
                <w:sz w:val="24"/>
                <w:szCs w:val="28"/>
              </w:rPr>
            </w:pPr>
            <w:r w:rsidRPr="00D51F53">
              <w:rPr>
                <w:rFonts w:ascii="Times New Roman" w:hAnsi="Times New Roman"/>
                <w:b/>
                <w:sz w:val="24"/>
                <w:szCs w:val="28"/>
              </w:rPr>
              <w:t>Методическое обеспечение</w:t>
            </w:r>
          </w:p>
        </w:tc>
      </w:tr>
      <w:tr w:rsidR="0028639F" w:rsidRPr="00D51F53" w:rsidTr="0028639F">
        <w:trPr>
          <w:trHeight w:val="585"/>
        </w:trPr>
        <w:tc>
          <w:tcPr>
            <w:tcW w:w="4678" w:type="dxa"/>
          </w:tcPr>
          <w:p w:rsidR="0028639F" w:rsidRPr="007A5D41" w:rsidRDefault="0028639F" w:rsidP="0028639F">
            <w:pPr>
              <w:pStyle w:val="Default"/>
              <w:rPr>
                <w:i/>
                <w:szCs w:val="28"/>
              </w:rPr>
            </w:pPr>
            <w:r>
              <w:rPr>
                <w:szCs w:val="28"/>
              </w:rPr>
              <w:t xml:space="preserve">- </w:t>
            </w:r>
            <w:r w:rsidRPr="00D51F53">
              <w:rPr>
                <w:szCs w:val="28"/>
              </w:rPr>
              <w:t>Н.</w:t>
            </w:r>
            <w:r>
              <w:rPr>
                <w:szCs w:val="28"/>
              </w:rPr>
              <w:t xml:space="preserve"> </w:t>
            </w:r>
            <w:proofErr w:type="gramStart"/>
            <w:r w:rsidRPr="00D51F53">
              <w:rPr>
                <w:szCs w:val="28"/>
              </w:rPr>
              <w:t>Ю</w:t>
            </w:r>
            <w:proofErr w:type="gramEnd"/>
            <w:r w:rsidRPr="00D51F53">
              <w:rPr>
                <w:szCs w:val="28"/>
              </w:rPr>
              <w:t xml:space="preserve"> </w:t>
            </w:r>
            <w:proofErr w:type="spellStart"/>
            <w:r w:rsidRPr="00D51F53">
              <w:rPr>
                <w:szCs w:val="28"/>
              </w:rPr>
              <w:t>Куражева</w:t>
            </w:r>
            <w:proofErr w:type="spellEnd"/>
            <w:r w:rsidRPr="00D51F53">
              <w:rPr>
                <w:szCs w:val="28"/>
              </w:rPr>
              <w:t xml:space="preserve">, Н. В. </w:t>
            </w:r>
            <w:proofErr w:type="spellStart"/>
            <w:r w:rsidRPr="00D51F53">
              <w:rPr>
                <w:szCs w:val="28"/>
              </w:rPr>
              <w:t>Вараева</w:t>
            </w:r>
            <w:proofErr w:type="spellEnd"/>
            <w:r w:rsidRPr="00D51F53">
              <w:rPr>
                <w:szCs w:val="28"/>
              </w:rPr>
              <w:t xml:space="preserve"> «Цветик –</w:t>
            </w:r>
            <w:proofErr w:type="spellStart"/>
            <w:r w:rsidRPr="00D51F53">
              <w:rPr>
                <w:szCs w:val="28"/>
              </w:rPr>
              <w:t>семицветик</w:t>
            </w:r>
            <w:proofErr w:type="spellEnd"/>
            <w:r w:rsidRPr="00D51F53">
              <w:rPr>
                <w:szCs w:val="28"/>
              </w:rPr>
              <w:t xml:space="preserve">. Программа психолого-педагогических занятий для дошкольников», </w:t>
            </w:r>
            <w:proofErr w:type="gramStart"/>
            <w:r w:rsidRPr="00D51F53">
              <w:rPr>
                <w:szCs w:val="28"/>
              </w:rPr>
              <w:t>С-Пб</w:t>
            </w:r>
            <w:proofErr w:type="gramEnd"/>
            <w:r w:rsidRPr="00D51F53">
              <w:rPr>
                <w:szCs w:val="28"/>
              </w:rPr>
              <w:t>, «Речь».,2014.</w:t>
            </w:r>
          </w:p>
          <w:p w:rsidR="0028639F" w:rsidRPr="007A5D41" w:rsidRDefault="0028639F" w:rsidP="006247BB">
            <w:pPr>
              <w:rPr>
                <w:rFonts w:ascii="Times New Roman" w:hAnsi="Times New Roman" w:cs="Times New Roman"/>
                <w:sz w:val="24"/>
                <w:szCs w:val="28"/>
              </w:rPr>
            </w:pPr>
          </w:p>
          <w:p w:rsidR="0028639F" w:rsidRPr="00D51F53" w:rsidRDefault="0028639F" w:rsidP="006247BB">
            <w:pPr>
              <w:pStyle w:val="Default"/>
              <w:ind w:left="142"/>
              <w:rPr>
                <w:i/>
                <w:szCs w:val="28"/>
              </w:rPr>
            </w:pPr>
          </w:p>
        </w:tc>
        <w:tc>
          <w:tcPr>
            <w:tcW w:w="4820" w:type="dxa"/>
          </w:tcPr>
          <w:p w:rsidR="0028639F" w:rsidRPr="001D09D9" w:rsidRDefault="0028639F" w:rsidP="0028639F">
            <w:pPr>
              <w:pStyle w:val="Default"/>
              <w:ind w:left="33"/>
              <w:jc w:val="both"/>
              <w:rPr>
                <w:i/>
                <w:szCs w:val="28"/>
              </w:rPr>
            </w:pPr>
            <w:r>
              <w:rPr>
                <w:szCs w:val="28"/>
              </w:rPr>
              <w:lastRenderedPageBreak/>
              <w:t xml:space="preserve">- В.Л. </w:t>
            </w:r>
            <w:proofErr w:type="spellStart"/>
            <w:r>
              <w:rPr>
                <w:szCs w:val="28"/>
              </w:rPr>
              <w:t>Шарохина</w:t>
            </w:r>
            <w:proofErr w:type="spellEnd"/>
            <w:r>
              <w:rPr>
                <w:szCs w:val="28"/>
              </w:rPr>
              <w:t xml:space="preserve"> </w:t>
            </w:r>
            <w:r w:rsidRPr="009D405F">
              <w:rPr>
                <w:szCs w:val="28"/>
              </w:rPr>
              <w:t>«Коррекционно-развивающие занятия в старшей группе»</w:t>
            </w:r>
          </w:p>
          <w:p w:rsidR="0028639F" w:rsidRPr="003E1EB0" w:rsidRDefault="0028639F" w:rsidP="0028639F">
            <w:pPr>
              <w:pStyle w:val="Default"/>
              <w:ind w:left="33"/>
              <w:jc w:val="both"/>
              <w:rPr>
                <w:szCs w:val="28"/>
              </w:rPr>
            </w:pPr>
            <w:r>
              <w:rPr>
                <w:szCs w:val="28"/>
              </w:rPr>
              <w:t xml:space="preserve">- М.Р. Григорьева </w:t>
            </w:r>
            <w:r w:rsidRPr="001D09D9">
              <w:rPr>
                <w:szCs w:val="28"/>
              </w:rPr>
              <w:t xml:space="preserve">«Интеллектуально-развивающие занятия со старшими дошкольниками» </w:t>
            </w:r>
          </w:p>
          <w:p w:rsidR="0028639F" w:rsidRPr="001D09D9" w:rsidRDefault="0028639F" w:rsidP="0028639F">
            <w:pPr>
              <w:pStyle w:val="Default"/>
              <w:jc w:val="both"/>
              <w:rPr>
                <w:szCs w:val="28"/>
              </w:rPr>
            </w:pPr>
            <w:r>
              <w:rPr>
                <w:szCs w:val="28"/>
              </w:rPr>
              <w:lastRenderedPageBreak/>
              <w:t xml:space="preserve">- Е.А. </w:t>
            </w:r>
            <w:proofErr w:type="spellStart"/>
            <w:r>
              <w:rPr>
                <w:szCs w:val="28"/>
              </w:rPr>
              <w:t>Янушко</w:t>
            </w:r>
            <w:proofErr w:type="spellEnd"/>
            <w:r>
              <w:rPr>
                <w:szCs w:val="28"/>
              </w:rPr>
              <w:t xml:space="preserve"> «Развитие мелкой моторики рук», </w:t>
            </w:r>
            <w:r w:rsidRPr="003E1EB0">
              <w:rPr>
                <w:szCs w:val="28"/>
              </w:rPr>
              <w:t>2011</w:t>
            </w:r>
          </w:p>
        </w:tc>
      </w:tr>
    </w:tbl>
    <w:p w:rsidR="0028639F" w:rsidRPr="00D51F53" w:rsidRDefault="0028639F" w:rsidP="0028639F">
      <w:pPr>
        <w:widowControl w:val="0"/>
        <w:autoSpaceDE w:val="0"/>
        <w:autoSpaceDN w:val="0"/>
        <w:adjustRightInd w:val="0"/>
        <w:spacing w:after="0" w:line="240" w:lineRule="auto"/>
        <w:rPr>
          <w:rFonts w:ascii="Times New Roman" w:hAnsi="Times New Roman"/>
          <w:sz w:val="24"/>
          <w:szCs w:val="28"/>
        </w:rPr>
      </w:pPr>
    </w:p>
    <w:p w:rsidR="00F74767" w:rsidRDefault="00F74767" w:rsidP="00964BCE">
      <w:pPr>
        <w:pStyle w:val="a3"/>
        <w:numPr>
          <w:ilvl w:val="2"/>
          <w:numId w:val="2"/>
        </w:numPr>
        <w:spacing w:after="0"/>
        <w:jc w:val="both"/>
        <w:outlineLvl w:val="2"/>
        <w:rPr>
          <w:rFonts w:ascii="Times New Roman" w:hAnsi="Times New Roman" w:cs="Times New Roman"/>
          <w:b/>
          <w:sz w:val="24"/>
          <w:szCs w:val="24"/>
        </w:rPr>
      </w:pPr>
      <w:bookmarkStart w:id="30" w:name="_Toc531351671"/>
      <w:r>
        <w:rPr>
          <w:rFonts w:ascii="Times New Roman" w:hAnsi="Times New Roman" w:cs="Times New Roman"/>
          <w:b/>
          <w:sz w:val="24"/>
          <w:szCs w:val="24"/>
        </w:rPr>
        <w:t>План коррекционно-развивающей работы учителя-логопеда</w:t>
      </w:r>
      <w:bookmarkEnd w:id="30"/>
    </w:p>
    <w:p w:rsidR="00511A2E" w:rsidRPr="00511A2E" w:rsidRDefault="00511A2E" w:rsidP="00511A2E">
      <w:pPr>
        <w:spacing w:after="0"/>
        <w:jc w:val="both"/>
        <w:outlineLvl w:val="2"/>
        <w:rPr>
          <w:rFonts w:ascii="Times New Roman" w:hAnsi="Times New Roman" w:cs="Times New Roman"/>
          <w:sz w:val="24"/>
          <w:szCs w:val="24"/>
        </w:rPr>
      </w:pPr>
      <w:bookmarkStart w:id="31" w:name="_Toc531348147"/>
      <w:bookmarkStart w:id="32" w:name="_Toc531351672"/>
      <w:r w:rsidRPr="00511A2E">
        <w:rPr>
          <w:rFonts w:ascii="Times New Roman" w:hAnsi="Times New Roman" w:cs="Times New Roman"/>
          <w:b/>
          <w:sz w:val="24"/>
          <w:szCs w:val="24"/>
        </w:rPr>
        <w:t xml:space="preserve">Цель: </w:t>
      </w:r>
      <w:r w:rsidRPr="00511A2E">
        <w:rPr>
          <w:rFonts w:ascii="Times New Roman" w:hAnsi="Times New Roman" w:cs="Times New Roman"/>
          <w:sz w:val="24"/>
          <w:szCs w:val="24"/>
        </w:rPr>
        <w:t>Формирование речевой коммуникации у детей седьмого года жизни с ФФНР. Активизация речевой деятельности и развитие лексико-грамматических средств языка.</w:t>
      </w:r>
      <w:bookmarkEnd w:id="31"/>
      <w:bookmarkEnd w:id="32"/>
    </w:p>
    <w:tbl>
      <w:tblPr>
        <w:tblW w:w="9214" w:type="dxa"/>
        <w:tblInd w:w="10" w:type="dxa"/>
        <w:tblLayout w:type="fixed"/>
        <w:tblCellMar>
          <w:left w:w="0" w:type="dxa"/>
          <w:right w:w="0" w:type="dxa"/>
        </w:tblCellMar>
        <w:tblLook w:val="0000" w:firstRow="0" w:lastRow="0" w:firstColumn="0" w:lastColumn="0" w:noHBand="0" w:noVBand="0"/>
      </w:tblPr>
      <w:tblGrid>
        <w:gridCol w:w="5103"/>
        <w:gridCol w:w="2552"/>
        <w:gridCol w:w="1559"/>
      </w:tblGrid>
      <w:tr w:rsidR="00511A2E" w:rsidRPr="0025535A" w:rsidTr="00511A2E">
        <w:trPr>
          <w:trHeight w:val="850"/>
        </w:trPr>
        <w:tc>
          <w:tcPr>
            <w:tcW w:w="5103" w:type="dxa"/>
            <w:tcBorders>
              <w:top w:val="single" w:sz="8" w:space="0" w:color="auto"/>
              <w:left w:val="single" w:sz="8" w:space="0" w:color="auto"/>
              <w:right w:val="single" w:sz="4" w:space="0" w:color="auto"/>
            </w:tcBorders>
            <w:vAlign w:val="center"/>
          </w:tcPr>
          <w:p w:rsidR="00511A2E" w:rsidRPr="00D51F53" w:rsidRDefault="00511A2E" w:rsidP="00511A2E">
            <w:pPr>
              <w:spacing w:after="0" w:line="240" w:lineRule="auto"/>
              <w:jc w:val="center"/>
              <w:rPr>
                <w:rFonts w:ascii="Times New Roman" w:hAnsi="Times New Roman"/>
                <w:b/>
                <w:sz w:val="24"/>
                <w:szCs w:val="28"/>
              </w:rPr>
            </w:pPr>
            <w:r w:rsidRPr="00D51F53">
              <w:rPr>
                <w:rFonts w:ascii="Times New Roman" w:hAnsi="Times New Roman"/>
                <w:b/>
                <w:sz w:val="24"/>
                <w:szCs w:val="28"/>
              </w:rPr>
              <w:t>Содержание</w:t>
            </w:r>
          </w:p>
        </w:tc>
        <w:tc>
          <w:tcPr>
            <w:tcW w:w="2552" w:type="dxa"/>
            <w:tcBorders>
              <w:top w:val="single" w:sz="4" w:space="0" w:color="auto"/>
              <w:left w:val="single" w:sz="4" w:space="0" w:color="auto"/>
              <w:right w:val="single" w:sz="4" w:space="0" w:color="auto"/>
            </w:tcBorders>
            <w:vAlign w:val="center"/>
          </w:tcPr>
          <w:p w:rsidR="00511A2E" w:rsidRPr="00D51F53" w:rsidRDefault="00511A2E" w:rsidP="00511A2E">
            <w:pPr>
              <w:widowControl w:val="0"/>
              <w:autoSpaceDE w:val="0"/>
              <w:autoSpaceDN w:val="0"/>
              <w:adjustRightInd w:val="0"/>
              <w:spacing w:after="0" w:line="240" w:lineRule="auto"/>
              <w:jc w:val="center"/>
              <w:rPr>
                <w:rFonts w:ascii="Times New Roman" w:hAnsi="Times New Roman"/>
                <w:b/>
                <w:sz w:val="24"/>
                <w:szCs w:val="28"/>
              </w:rPr>
            </w:pPr>
            <w:r w:rsidRPr="00D51F53">
              <w:rPr>
                <w:rFonts w:ascii="Times New Roman" w:hAnsi="Times New Roman"/>
                <w:b/>
                <w:sz w:val="24"/>
                <w:szCs w:val="28"/>
              </w:rPr>
              <w:t>Формы организации</w:t>
            </w:r>
          </w:p>
        </w:tc>
        <w:tc>
          <w:tcPr>
            <w:tcW w:w="1559" w:type="dxa"/>
            <w:tcBorders>
              <w:top w:val="single" w:sz="4" w:space="0" w:color="auto"/>
              <w:left w:val="single" w:sz="4" w:space="0" w:color="auto"/>
              <w:right w:val="single" w:sz="4" w:space="0" w:color="auto"/>
            </w:tcBorders>
            <w:vAlign w:val="center"/>
          </w:tcPr>
          <w:p w:rsidR="00511A2E" w:rsidRPr="00D51F53" w:rsidRDefault="00511A2E" w:rsidP="00511A2E">
            <w:pPr>
              <w:widowControl w:val="0"/>
              <w:autoSpaceDE w:val="0"/>
              <w:autoSpaceDN w:val="0"/>
              <w:adjustRightInd w:val="0"/>
              <w:spacing w:after="0" w:line="240" w:lineRule="auto"/>
              <w:jc w:val="center"/>
              <w:rPr>
                <w:rFonts w:ascii="Times New Roman" w:hAnsi="Times New Roman"/>
                <w:b/>
                <w:sz w:val="24"/>
                <w:szCs w:val="28"/>
              </w:rPr>
            </w:pPr>
            <w:r w:rsidRPr="00D51F53">
              <w:rPr>
                <w:rFonts w:ascii="Times New Roman" w:hAnsi="Times New Roman"/>
                <w:b/>
                <w:sz w:val="24"/>
                <w:szCs w:val="28"/>
              </w:rPr>
              <w:t>Сроки реализации</w:t>
            </w:r>
          </w:p>
        </w:tc>
      </w:tr>
      <w:tr w:rsidR="00511A2E" w:rsidRPr="0025535A" w:rsidTr="00511A2E">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11A2E" w:rsidRPr="00D51F53" w:rsidRDefault="00511A2E" w:rsidP="00511A2E">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Развитие разговорно-диалогической и описательно-повествовательной форм речи. Формирование умения правильно ставить и отвечать на вопросы.</w:t>
            </w:r>
          </w:p>
        </w:tc>
        <w:tc>
          <w:tcPr>
            <w:tcW w:w="2552" w:type="dxa"/>
            <w:tcBorders>
              <w:top w:val="single" w:sz="4" w:space="0" w:color="auto"/>
              <w:left w:val="single" w:sz="4" w:space="0" w:color="auto"/>
              <w:bottom w:val="single" w:sz="4" w:space="0" w:color="auto"/>
              <w:right w:val="single" w:sz="4" w:space="0" w:color="auto"/>
            </w:tcBorders>
          </w:tcPr>
          <w:p w:rsidR="00511A2E" w:rsidRPr="00D51F53"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Индивидуальная и подгрупповая.</w:t>
            </w:r>
          </w:p>
        </w:tc>
        <w:tc>
          <w:tcPr>
            <w:tcW w:w="1559" w:type="dxa"/>
            <w:tcBorders>
              <w:top w:val="single" w:sz="4" w:space="0" w:color="auto"/>
              <w:left w:val="single" w:sz="4" w:space="0" w:color="auto"/>
              <w:bottom w:val="single" w:sz="4" w:space="0" w:color="auto"/>
              <w:right w:val="single" w:sz="4" w:space="0" w:color="auto"/>
            </w:tcBorders>
          </w:tcPr>
          <w:p w:rsidR="00511A2E" w:rsidRPr="00D51F53"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В течение года.</w:t>
            </w:r>
          </w:p>
        </w:tc>
      </w:tr>
      <w:tr w:rsidR="00511A2E" w:rsidRPr="0025535A" w:rsidTr="00511A2E">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11A2E" w:rsidRPr="00D51F53" w:rsidRDefault="00511A2E" w:rsidP="00511A2E">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Развитие связной речи (формирование умения последовательно излагать свои мысли, составлять рассказ).</w:t>
            </w:r>
          </w:p>
        </w:tc>
        <w:tc>
          <w:tcPr>
            <w:tcW w:w="2552" w:type="dxa"/>
            <w:tcBorders>
              <w:top w:val="single" w:sz="4" w:space="0" w:color="auto"/>
              <w:left w:val="single" w:sz="4" w:space="0" w:color="auto"/>
              <w:bottom w:val="single" w:sz="4" w:space="0" w:color="auto"/>
              <w:right w:val="single" w:sz="4" w:space="0" w:color="auto"/>
            </w:tcBorders>
          </w:tcPr>
          <w:p w:rsidR="00511A2E" w:rsidRPr="00D51F53"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Индивидуальная и подгрупповая.</w:t>
            </w:r>
          </w:p>
        </w:tc>
        <w:tc>
          <w:tcPr>
            <w:tcW w:w="1559" w:type="dxa"/>
            <w:tcBorders>
              <w:top w:val="single" w:sz="4" w:space="0" w:color="auto"/>
              <w:left w:val="single" w:sz="4" w:space="0" w:color="auto"/>
              <w:bottom w:val="single" w:sz="4" w:space="0" w:color="auto"/>
              <w:right w:val="single" w:sz="4" w:space="0" w:color="auto"/>
            </w:tcBorders>
          </w:tcPr>
          <w:p w:rsidR="00511A2E" w:rsidRPr="00D51F53" w:rsidRDefault="00511A2E" w:rsidP="00511A2E">
            <w:pPr>
              <w:spacing w:after="0" w:line="240" w:lineRule="auto"/>
              <w:rPr>
                <w:rFonts w:ascii="Times New Roman" w:hAnsi="Times New Roman"/>
                <w:sz w:val="24"/>
                <w:szCs w:val="28"/>
              </w:rPr>
            </w:pPr>
            <w:r>
              <w:rPr>
                <w:rFonts w:ascii="Times New Roman" w:hAnsi="Times New Roman"/>
                <w:sz w:val="24"/>
                <w:szCs w:val="28"/>
              </w:rPr>
              <w:t>В течение года.</w:t>
            </w:r>
          </w:p>
        </w:tc>
      </w:tr>
      <w:tr w:rsidR="00511A2E" w:rsidRPr="0025535A" w:rsidTr="00511A2E">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11A2E" w:rsidRPr="00D51F53" w:rsidRDefault="00511A2E" w:rsidP="00511A2E">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Развитие фонетико-фонематического строя речи (формирование навыков фонематического анализа и синтеза, развитие слухового внимания).</w:t>
            </w:r>
          </w:p>
        </w:tc>
        <w:tc>
          <w:tcPr>
            <w:tcW w:w="2552" w:type="dxa"/>
            <w:tcBorders>
              <w:top w:val="single" w:sz="4" w:space="0" w:color="auto"/>
              <w:left w:val="single" w:sz="4" w:space="0" w:color="auto"/>
              <w:bottom w:val="single" w:sz="4" w:space="0" w:color="auto"/>
              <w:right w:val="single" w:sz="4" w:space="0" w:color="auto"/>
            </w:tcBorders>
          </w:tcPr>
          <w:p w:rsidR="00511A2E" w:rsidRPr="00D51F53"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Индивидуальная.</w:t>
            </w:r>
          </w:p>
        </w:tc>
        <w:tc>
          <w:tcPr>
            <w:tcW w:w="1559" w:type="dxa"/>
            <w:tcBorders>
              <w:top w:val="single" w:sz="4" w:space="0" w:color="auto"/>
              <w:left w:val="single" w:sz="4" w:space="0" w:color="auto"/>
              <w:bottom w:val="single" w:sz="4" w:space="0" w:color="auto"/>
              <w:right w:val="single" w:sz="4" w:space="0" w:color="auto"/>
            </w:tcBorders>
          </w:tcPr>
          <w:p w:rsidR="00511A2E" w:rsidRDefault="00511A2E" w:rsidP="00511A2E">
            <w:pPr>
              <w:spacing w:after="0" w:line="240" w:lineRule="auto"/>
              <w:rPr>
                <w:rFonts w:ascii="Times New Roman" w:hAnsi="Times New Roman"/>
                <w:sz w:val="24"/>
                <w:szCs w:val="28"/>
              </w:rPr>
            </w:pPr>
            <w:r>
              <w:rPr>
                <w:rFonts w:ascii="Times New Roman" w:hAnsi="Times New Roman"/>
                <w:sz w:val="24"/>
                <w:szCs w:val="28"/>
              </w:rPr>
              <w:t>В течение года.</w:t>
            </w:r>
          </w:p>
          <w:p w:rsidR="00511A2E" w:rsidRPr="00D51F53" w:rsidRDefault="00511A2E" w:rsidP="00511A2E">
            <w:pPr>
              <w:spacing w:after="0" w:line="240" w:lineRule="auto"/>
              <w:rPr>
                <w:rFonts w:ascii="Times New Roman" w:hAnsi="Times New Roman"/>
                <w:sz w:val="24"/>
                <w:szCs w:val="28"/>
              </w:rPr>
            </w:pPr>
          </w:p>
        </w:tc>
      </w:tr>
      <w:tr w:rsidR="00511A2E" w:rsidRPr="0025535A" w:rsidTr="00511A2E">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11A2E" w:rsidRDefault="00511A2E" w:rsidP="00511A2E">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Развитие лексико-грамматического строя речи (формирование навыков словообразования, согласования и словоизменения по грамматическим признакам).</w:t>
            </w:r>
          </w:p>
        </w:tc>
        <w:tc>
          <w:tcPr>
            <w:tcW w:w="2552" w:type="dxa"/>
            <w:tcBorders>
              <w:top w:val="single" w:sz="4" w:space="0" w:color="auto"/>
              <w:left w:val="single" w:sz="4" w:space="0" w:color="auto"/>
              <w:bottom w:val="single" w:sz="4" w:space="0" w:color="auto"/>
              <w:right w:val="single" w:sz="4" w:space="0" w:color="auto"/>
            </w:tcBorders>
          </w:tcPr>
          <w:p w:rsidR="00511A2E"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Индивидуальная, подгрупповая, групповая.</w:t>
            </w:r>
          </w:p>
        </w:tc>
        <w:tc>
          <w:tcPr>
            <w:tcW w:w="1559" w:type="dxa"/>
            <w:tcBorders>
              <w:top w:val="single" w:sz="4" w:space="0" w:color="auto"/>
              <w:left w:val="single" w:sz="4" w:space="0" w:color="auto"/>
              <w:bottom w:val="single" w:sz="4" w:space="0" w:color="auto"/>
              <w:right w:val="single" w:sz="4" w:space="0" w:color="auto"/>
            </w:tcBorders>
          </w:tcPr>
          <w:p w:rsidR="00511A2E" w:rsidRDefault="00511A2E" w:rsidP="00511A2E">
            <w:pPr>
              <w:spacing w:after="0" w:line="240" w:lineRule="auto"/>
              <w:rPr>
                <w:rFonts w:ascii="Times New Roman" w:hAnsi="Times New Roman"/>
                <w:sz w:val="24"/>
                <w:szCs w:val="28"/>
              </w:rPr>
            </w:pPr>
            <w:r>
              <w:rPr>
                <w:rFonts w:ascii="Times New Roman" w:hAnsi="Times New Roman"/>
                <w:sz w:val="24"/>
                <w:szCs w:val="28"/>
              </w:rPr>
              <w:t>В течение года.</w:t>
            </w:r>
          </w:p>
        </w:tc>
      </w:tr>
      <w:tr w:rsidR="00511A2E" w:rsidRPr="0025535A" w:rsidTr="00511A2E">
        <w:trPr>
          <w:trHeight w:val="51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11A2E" w:rsidRDefault="00511A2E" w:rsidP="00511A2E">
            <w:pPr>
              <w:widowControl w:val="0"/>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Коррекция звукопроизношения (формирование правильного артикуляционного уклада, постановка, автоматизация и дифференциация нарушенных звуков).</w:t>
            </w:r>
          </w:p>
        </w:tc>
        <w:tc>
          <w:tcPr>
            <w:tcW w:w="2552" w:type="dxa"/>
            <w:tcBorders>
              <w:top w:val="single" w:sz="4" w:space="0" w:color="auto"/>
              <w:left w:val="single" w:sz="4" w:space="0" w:color="auto"/>
              <w:bottom w:val="single" w:sz="4" w:space="0" w:color="auto"/>
              <w:right w:val="single" w:sz="4" w:space="0" w:color="auto"/>
            </w:tcBorders>
          </w:tcPr>
          <w:p w:rsidR="00511A2E" w:rsidRDefault="00511A2E" w:rsidP="00511A2E">
            <w:pPr>
              <w:widowControl w:val="0"/>
              <w:autoSpaceDE w:val="0"/>
              <w:autoSpaceDN w:val="0"/>
              <w:adjustRightInd w:val="0"/>
              <w:spacing w:after="0" w:line="240" w:lineRule="auto"/>
              <w:ind w:left="100"/>
              <w:rPr>
                <w:rFonts w:ascii="Times New Roman" w:hAnsi="Times New Roman"/>
                <w:sz w:val="24"/>
                <w:szCs w:val="28"/>
              </w:rPr>
            </w:pPr>
            <w:r>
              <w:rPr>
                <w:rFonts w:ascii="Times New Roman" w:hAnsi="Times New Roman"/>
                <w:sz w:val="24"/>
                <w:szCs w:val="28"/>
              </w:rPr>
              <w:t xml:space="preserve">Индивидуальная. </w:t>
            </w:r>
          </w:p>
        </w:tc>
        <w:tc>
          <w:tcPr>
            <w:tcW w:w="1559" w:type="dxa"/>
            <w:tcBorders>
              <w:top w:val="single" w:sz="4" w:space="0" w:color="auto"/>
              <w:left w:val="single" w:sz="4" w:space="0" w:color="auto"/>
              <w:bottom w:val="single" w:sz="4" w:space="0" w:color="auto"/>
              <w:right w:val="single" w:sz="4" w:space="0" w:color="auto"/>
            </w:tcBorders>
          </w:tcPr>
          <w:p w:rsidR="00511A2E" w:rsidRDefault="00511A2E" w:rsidP="00511A2E">
            <w:pPr>
              <w:spacing w:after="0" w:line="240" w:lineRule="auto"/>
              <w:rPr>
                <w:rFonts w:ascii="Times New Roman" w:hAnsi="Times New Roman"/>
                <w:sz w:val="24"/>
                <w:szCs w:val="28"/>
              </w:rPr>
            </w:pPr>
            <w:r>
              <w:rPr>
                <w:rFonts w:ascii="Times New Roman" w:hAnsi="Times New Roman"/>
                <w:sz w:val="24"/>
                <w:szCs w:val="28"/>
              </w:rPr>
              <w:t>В течение года.</w:t>
            </w:r>
          </w:p>
        </w:tc>
      </w:tr>
    </w:tbl>
    <w:p w:rsidR="00511A2E" w:rsidRPr="00511A2E" w:rsidRDefault="00511A2E" w:rsidP="00511A2E">
      <w:pPr>
        <w:pStyle w:val="a3"/>
        <w:rPr>
          <w:rFonts w:ascii="Times New Roman" w:hAnsi="Times New Roman"/>
          <w:sz w:val="28"/>
          <w:szCs w:val="28"/>
        </w:rPr>
      </w:pPr>
    </w:p>
    <w:p w:rsidR="00511A2E" w:rsidRPr="00511A2E" w:rsidRDefault="00511A2E" w:rsidP="00511A2E">
      <w:pPr>
        <w:pStyle w:val="a3"/>
        <w:spacing w:after="0" w:line="240" w:lineRule="auto"/>
        <w:jc w:val="both"/>
        <w:rPr>
          <w:rFonts w:ascii="Times New Roman" w:hAnsi="Times New Roman"/>
          <w:b/>
          <w:sz w:val="24"/>
          <w:szCs w:val="28"/>
        </w:rPr>
      </w:pPr>
      <w:r w:rsidRPr="00511A2E">
        <w:rPr>
          <w:rFonts w:ascii="Times New Roman" w:hAnsi="Times New Roman"/>
          <w:b/>
          <w:sz w:val="24"/>
          <w:szCs w:val="28"/>
        </w:rPr>
        <w:t>Программно-методическое обеспечение:</w:t>
      </w:r>
    </w:p>
    <w:p w:rsidR="00511A2E" w:rsidRPr="00511A2E" w:rsidRDefault="00511A2E" w:rsidP="00511A2E">
      <w:pPr>
        <w:pStyle w:val="a3"/>
        <w:spacing w:after="0" w:line="240" w:lineRule="auto"/>
        <w:jc w:val="both"/>
        <w:rPr>
          <w:rFonts w:ascii="Times New Roman" w:hAnsi="Times New Roman"/>
          <w:b/>
          <w:i/>
          <w:sz w:val="24"/>
          <w:szCs w:val="28"/>
        </w:rPr>
      </w:pPr>
    </w:p>
    <w:tbl>
      <w:tblPr>
        <w:tblStyle w:val="a4"/>
        <w:tblW w:w="9498" w:type="dxa"/>
        <w:tblInd w:w="108" w:type="dxa"/>
        <w:tblLook w:val="04A0" w:firstRow="1" w:lastRow="0" w:firstColumn="1" w:lastColumn="0" w:noHBand="0" w:noVBand="1"/>
      </w:tblPr>
      <w:tblGrid>
        <w:gridCol w:w="3828"/>
        <w:gridCol w:w="5670"/>
      </w:tblGrid>
      <w:tr w:rsidR="00511A2E" w:rsidRPr="00D51F53" w:rsidTr="00511A2E">
        <w:trPr>
          <w:trHeight w:val="638"/>
        </w:trPr>
        <w:tc>
          <w:tcPr>
            <w:tcW w:w="3828" w:type="dxa"/>
          </w:tcPr>
          <w:p w:rsidR="00511A2E" w:rsidRPr="00D51F53" w:rsidRDefault="00511A2E" w:rsidP="00511A2E">
            <w:pPr>
              <w:jc w:val="center"/>
              <w:rPr>
                <w:rFonts w:ascii="Times New Roman" w:hAnsi="Times New Roman"/>
                <w:b/>
                <w:i/>
                <w:sz w:val="24"/>
                <w:szCs w:val="28"/>
              </w:rPr>
            </w:pPr>
            <w:r w:rsidRPr="00D51F53">
              <w:rPr>
                <w:rFonts w:ascii="Times New Roman" w:hAnsi="Times New Roman"/>
                <w:b/>
                <w:sz w:val="24"/>
                <w:szCs w:val="28"/>
              </w:rPr>
              <w:t>Программное обеспечение</w:t>
            </w:r>
          </w:p>
        </w:tc>
        <w:tc>
          <w:tcPr>
            <w:tcW w:w="5670" w:type="dxa"/>
          </w:tcPr>
          <w:p w:rsidR="00511A2E" w:rsidRPr="00D51F53" w:rsidRDefault="00511A2E" w:rsidP="00511A2E">
            <w:pPr>
              <w:jc w:val="center"/>
              <w:rPr>
                <w:rFonts w:ascii="Times New Roman" w:hAnsi="Times New Roman"/>
                <w:b/>
                <w:i/>
                <w:sz w:val="24"/>
                <w:szCs w:val="28"/>
              </w:rPr>
            </w:pPr>
            <w:r w:rsidRPr="00D51F53">
              <w:rPr>
                <w:rFonts w:ascii="Times New Roman" w:hAnsi="Times New Roman"/>
                <w:b/>
                <w:sz w:val="24"/>
                <w:szCs w:val="28"/>
              </w:rPr>
              <w:t>Методическое обеспечение</w:t>
            </w:r>
          </w:p>
        </w:tc>
      </w:tr>
      <w:tr w:rsidR="00511A2E" w:rsidRPr="00D51F53" w:rsidTr="00511A2E">
        <w:trPr>
          <w:trHeight w:val="585"/>
        </w:trPr>
        <w:tc>
          <w:tcPr>
            <w:tcW w:w="3828" w:type="dxa"/>
          </w:tcPr>
          <w:p w:rsidR="00511A2E" w:rsidRPr="003D5A77" w:rsidRDefault="00511A2E" w:rsidP="00511A2E">
            <w:pPr>
              <w:tabs>
                <w:tab w:val="left" w:pos="2800"/>
              </w:tabs>
              <w:jc w:val="both"/>
              <w:rPr>
                <w:rFonts w:ascii="Times New Roman" w:hAnsi="Times New Roman" w:cs="Times New Roman"/>
                <w:sz w:val="24"/>
                <w:szCs w:val="28"/>
              </w:rPr>
            </w:pPr>
            <w:r w:rsidRPr="003D5A77">
              <w:rPr>
                <w:rFonts w:ascii="Times New Roman" w:hAnsi="Times New Roman" w:cs="Times New Roman"/>
                <w:sz w:val="24"/>
                <w:szCs w:val="28"/>
              </w:rPr>
              <w:t>1.  «Программа обучения и воспитания детей с ФФН» (старшая группа детского сада) Филичева Т.Б., Туманова Т.М., М. МГОПИ, 1993г.;</w:t>
            </w:r>
          </w:p>
          <w:p w:rsidR="00511A2E" w:rsidRPr="003D5A77" w:rsidRDefault="00511A2E" w:rsidP="00511A2E">
            <w:pPr>
              <w:tabs>
                <w:tab w:val="left" w:pos="2800"/>
              </w:tabs>
              <w:jc w:val="both"/>
              <w:rPr>
                <w:rFonts w:ascii="Times New Roman" w:hAnsi="Times New Roman" w:cs="Times New Roman"/>
                <w:sz w:val="24"/>
                <w:szCs w:val="28"/>
              </w:rPr>
            </w:pPr>
            <w:r w:rsidRPr="003D5A77">
              <w:rPr>
                <w:rFonts w:ascii="Times New Roman" w:hAnsi="Times New Roman" w:cs="Times New Roman"/>
                <w:sz w:val="24"/>
                <w:szCs w:val="28"/>
              </w:rPr>
              <w:t>2. «Программа воспитания и обучения детей дошкольного возраста с ФФНР» Филичева Т.Б., Чиркина, 2008;</w:t>
            </w:r>
          </w:p>
          <w:p w:rsidR="00511A2E" w:rsidRPr="003D5A77" w:rsidRDefault="00511A2E" w:rsidP="00511A2E">
            <w:pPr>
              <w:tabs>
                <w:tab w:val="left" w:pos="2800"/>
              </w:tabs>
              <w:jc w:val="both"/>
              <w:rPr>
                <w:rFonts w:ascii="Times New Roman" w:hAnsi="Times New Roman" w:cs="Times New Roman"/>
                <w:sz w:val="24"/>
                <w:szCs w:val="28"/>
              </w:rPr>
            </w:pPr>
            <w:r w:rsidRPr="003D5A77">
              <w:rPr>
                <w:rFonts w:ascii="Times New Roman" w:hAnsi="Times New Roman" w:cs="Times New Roman"/>
                <w:sz w:val="24"/>
                <w:szCs w:val="28"/>
              </w:rPr>
              <w:t>3. «Подготовка к школе детей с недостатками речи» Г.А. Каше, М.-1985г.;</w:t>
            </w:r>
          </w:p>
          <w:p w:rsidR="00511A2E" w:rsidRPr="003D5A77" w:rsidRDefault="00511A2E" w:rsidP="00511A2E">
            <w:pPr>
              <w:tabs>
                <w:tab w:val="left" w:pos="2800"/>
              </w:tabs>
              <w:jc w:val="both"/>
              <w:rPr>
                <w:rFonts w:ascii="Times New Roman" w:hAnsi="Times New Roman" w:cs="Times New Roman"/>
                <w:sz w:val="24"/>
                <w:szCs w:val="28"/>
              </w:rPr>
            </w:pPr>
            <w:r w:rsidRPr="003D5A77">
              <w:rPr>
                <w:rFonts w:ascii="Times New Roman" w:hAnsi="Times New Roman" w:cs="Times New Roman"/>
                <w:sz w:val="24"/>
                <w:szCs w:val="28"/>
              </w:rPr>
              <w:t>4. «Адаптированная примерная основная образовательная программа для дошкольников с тяжелыми нарушениями речи» Л.</w:t>
            </w:r>
            <w:r>
              <w:rPr>
                <w:rFonts w:ascii="Times New Roman" w:hAnsi="Times New Roman" w:cs="Times New Roman"/>
                <w:sz w:val="24"/>
                <w:szCs w:val="28"/>
              </w:rPr>
              <w:t xml:space="preserve">Б. </w:t>
            </w:r>
            <w:proofErr w:type="spellStart"/>
            <w:r>
              <w:rPr>
                <w:rFonts w:ascii="Times New Roman" w:hAnsi="Times New Roman" w:cs="Times New Roman"/>
                <w:sz w:val="24"/>
                <w:szCs w:val="28"/>
              </w:rPr>
              <w:t>Баряева</w:t>
            </w:r>
            <w:proofErr w:type="spellEnd"/>
            <w:r>
              <w:rPr>
                <w:rFonts w:ascii="Times New Roman" w:hAnsi="Times New Roman" w:cs="Times New Roman"/>
                <w:sz w:val="24"/>
                <w:szCs w:val="28"/>
              </w:rPr>
              <w:t xml:space="preserve">, Т.В. </w:t>
            </w:r>
            <w:proofErr w:type="spellStart"/>
            <w:r>
              <w:rPr>
                <w:rFonts w:ascii="Times New Roman" w:hAnsi="Times New Roman" w:cs="Times New Roman"/>
                <w:sz w:val="24"/>
                <w:szCs w:val="28"/>
              </w:rPr>
              <w:t>Волосавец</w:t>
            </w:r>
            <w:proofErr w:type="spellEnd"/>
            <w:r>
              <w:rPr>
                <w:rFonts w:ascii="Times New Roman" w:hAnsi="Times New Roman" w:cs="Times New Roman"/>
                <w:sz w:val="24"/>
                <w:szCs w:val="28"/>
              </w:rPr>
              <w:t>.</w:t>
            </w:r>
            <w:r w:rsidRPr="003D5A77">
              <w:rPr>
                <w:rFonts w:ascii="Times New Roman" w:hAnsi="Times New Roman" w:cs="Times New Roman"/>
                <w:sz w:val="24"/>
                <w:szCs w:val="28"/>
              </w:rPr>
              <w:t xml:space="preserve"> </w:t>
            </w:r>
            <w:proofErr w:type="spellStart"/>
            <w:r w:rsidRPr="003D5A77">
              <w:rPr>
                <w:rFonts w:ascii="Times New Roman" w:hAnsi="Times New Roman" w:cs="Times New Roman"/>
                <w:sz w:val="24"/>
                <w:szCs w:val="28"/>
              </w:rPr>
              <w:t>Гаврилушкина</w:t>
            </w:r>
            <w:proofErr w:type="spellEnd"/>
            <w:r w:rsidRPr="003D5A77">
              <w:rPr>
                <w:rFonts w:ascii="Times New Roman" w:hAnsi="Times New Roman" w:cs="Times New Roman"/>
                <w:sz w:val="24"/>
                <w:szCs w:val="28"/>
              </w:rPr>
              <w:t xml:space="preserve">, </w:t>
            </w:r>
            <w:proofErr w:type="spellStart"/>
            <w:r w:rsidRPr="003D5A77">
              <w:rPr>
                <w:rFonts w:ascii="Times New Roman" w:hAnsi="Times New Roman" w:cs="Times New Roman"/>
                <w:sz w:val="24"/>
                <w:szCs w:val="28"/>
              </w:rPr>
              <w:t>Г.Г.Голубева</w:t>
            </w:r>
            <w:proofErr w:type="spellEnd"/>
            <w:r w:rsidRPr="003D5A77">
              <w:rPr>
                <w:rFonts w:ascii="Times New Roman" w:hAnsi="Times New Roman" w:cs="Times New Roman"/>
                <w:sz w:val="24"/>
                <w:szCs w:val="28"/>
              </w:rPr>
              <w:t xml:space="preserve"> и др., </w:t>
            </w:r>
            <w:r w:rsidRPr="003D5A77">
              <w:rPr>
                <w:rFonts w:ascii="Times New Roman" w:hAnsi="Times New Roman" w:cs="Times New Roman"/>
                <w:sz w:val="24"/>
                <w:szCs w:val="28"/>
              </w:rPr>
              <w:lastRenderedPageBreak/>
              <w:t>под ред. проф. Л.В. Лопатиной – СПб; 2014г.</w:t>
            </w:r>
          </w:p>
          <w:p w:rsidR="00511A2E" w:rsidRPr="003D5A77" w:rsidRDefault="00511A2E" w:rsidP="00511A2E">
            <w:pPr>
              <w:pStyle w:val="Default"/>
              <w:rPr>
                <w:i/>
                <w:sz w:val="22"/>
                <w:szCs w:val="28"/>
              </w:rPr>
            </w:pPr>
          </w:p>
          <w:p w:rsidR="00511A2E" w:rsidRPr="007A5D41" w:rsidRDefault="00511A2E" w:rsidP="00511A2E">
            <w:pPr>
              <w:rPr>
                <w:rFonts w:ascii="Times New Roman" w:hAnsi="Times New Roman" w:cs="Times New Roman"/>
                <w:sz w:val="24"/>
                <w:szCs w:val="28"/>
              </w:rPr>
            </w:pPr>
          </w:p>
          <w:p w:rsidR="00511A2E" w:rsidRPr="00D51F53" w:rsidRDefault="00511A2E" w:rsidP="00511A2E">
            <w:pPr>
              <w:pStyle w:val="Default"/>
              <w:ind w:left="142"/>
              <w:rPr>
                <w:i/>
                <w:szCs w:val="28"/>
              </w:rPr>
            </w:pPr>
          </w:p>
        </w:tc>
        <w:tc>
          <w:tcPr>
            <w:tcW w:w="5670" w:type="dxa"/>
          </w:tcPr>
          <w:p w:rsidR="00511A2E" w:rsidRDefault="00511A2E" w:rsidP="00511A2E">
            <w:pPr>
              <w:pStyle w:val="Default"/>
              <w:jc w:val="both"/>
            </w:pPr>
            <w:r>
              <w:lastRenderedPageBreak/>
              <w:t>1. Лопатина Л. В. Преодоление речевых нарушений у дошкольников / Л. В. Лопатина, Н. В. Серебрякова. – СПб</w:t>
            </w:r>
            <w:proofErr w:type="gramStart"/>
            <w:r>
              <w:t xml:space="preserve">.: </w:t>
            </w:r>
            <w:proofErr w:type="gramEnd"/>
            <w:r>
              <w:t>Союз, 2000.</w:t>
            </w:r>
          </w:p>
          <w:p w:rsidR="00511A2E" w:rsidRDefault="00511A2E" w:rsidP="00511A2E">
            <w:pPr>
              <w:pStyle w:val="Default"/>
              <w:jc w:val="both"/>
            </w:pPr>
            <w:r>
              <w:t>2. Ткаченко Т.А. Формирование лексико-грамматических представлений. Сборник упражнений и методических рекомендаций для индивидуальных занятий с дошкольниками. – М: Гном и Д. – 2003.</w:t>
            </w:r>
          </w:p>
          <w:p w:rsidR="00511A2E" w:rsidRPr="005657F7" w:rsidRDefault="00511A2E" w:rsidP="00511A2E">
            <w:pPr>
              <w:pStyle w:val="Default"/>
              <w:jc w:val="both"/>
              <w:rPr>
                <w:color w:val="000000" w:themeColor="text1"/>
              </w:rPr>
            </w:pPr>
            <w:r w:rsidRPr="005657F7">
              <w:rPr>
                <w:color w:val="000000" w:themeColor="text1"/>
              </w:rPr>
              <w:t xml:space="preserve">3. </w:t>
            </w:r>
            <w:proofErr w:type="spellStart"/>
            <w:r w:rsidRPr="005657F7">
              <w:rPr>
                <w:color w:val="000000" w:themeColor="text1"/>
              </w:rPr>
              <w:t>Крупенчук</w:t>
            </w:r>
            <w:proofErr w:type="spellEnd"/>
            <w:r w:rsidRPr="005657F7">
              <w:rPr>
                <w:color w:val="000000" w:themeColor="text1"/>
              </w:rPr>
              <w:t xml:space="preserve"> О.И. Научите меня говорить правильно! Пособие по логопедии для детей и родителей / О.И </w:t>
            </w:r>
            <w:proofErr w:type="spellStart"/>
            <w:r w:rsidRPr="005657F7">
              <w:rPr>
                <w:color w:val="000000" w:themeColor="text1"/>
              </w:rPr>
              <w:t>Крупенчук</w:t>
            </w:r>
            <w:proofErr w:type="spellEnd"/>
            <w:r w:rsidRPr="005657F7">
              <w:rPr>
                <w:color w:val="000000" w:themeColor="text1"/>
              </w:rPr>
              <w:t>. - СПб</w:t>
            </w:r>
            <w:proofErr w:type="gramStart"/>
            <w:r w:rsidRPr="005657F7">
              <w:rPr>
                <w:color w:val="000000" w:themeColor="text1"/>
              </w:rPr>
              <w:t xml:space="preserve">.: </w:t>
            </w:r>
            <w:proofErr w:type="gramEnd"/>
            <w:r w:rsidRPr="005657F7">
              <w:rPr>
                <w:color w:val="000000" w:themeColor="text1"/>
              </w:rPr>
              <w:t>Литера, 2007.</w:t>
            </w:r>
          </w:p>
          <w:p w:rsidR="00511A2E" w:rsidRPr="005657F7" w:rsidRDefault="00511A2E" w:rsidP="00511A2E">
            <w:pPr>
              <w:pStyle w:val="Default"/>
              <w:jc w:val="both"/>
              <w:rPr>
                <w:color w:val="000000" w:themeColor="text1"/>
              </w:rPr>
            </w:pPr>
            <w:r w:rsidRPr="005657F7">
              <w:rPr>
                <w:color w:val="000000" w:themeColor="text1"/>
              </w:rPr>
              <w:t xml:space="preserve">4. </w:t>
            </w:r>
            <w:proofErr w:type="spellStart"/>
            <w:r w:rsidRPr="005657F7">
              <w:rPr>
                <w:color w:val="000000" w:themeColor="text1"/>
              </w:rPr>
              <w:t>Колмыкова</w:t>
            </w:r>
            <w:proofErr w:type="spellEnd"/>
            <w:r w:rsidRPr="005657F7">
              <w:rPr>
                <w:color w:val="000000" w:themeColor="text1"/>
              </w:rPr>
              <w:t>  И.Р. Таинственный мир звуков. Фонетика и культура речи в играх и упражнениях./Ярославль: Академия развития, 2008.</w:t>
            </w:r>
          </w:p>
          <w:p w:rsidR="00511A2E" w:rsidRDefault="00511A2E" w:rsidP="00511A2E">
            <w:pPr>
              <w:pStyle w:val="Default"/>
              <w:jc w:val="both"/>
              <w:rPr>
                <w:color w:val="000000" w:themeColor="text1"/>
              </w:rPr>
            </w:pPr>
            <w:r w:rsidRPr="005657F7">
              <w:rPr>
                <w:color w:val="000000" w:themeColor="text1"/>
              </w:rPr>
              <w:t>5. Куликовская Т.А. Артикуляционная гимнастика в стихах и  картинках. - М.: Гном и Д, 2006.</w:t>
            </w:r>
          </w:p>
          <w:p w:rsidR="00511A2E" w:rsidRDefault="00511A2E" w:rsidP="00511A2E">
            <w:pPr>
              <w:pStyle w:val="Default"/>
              <w:jc w:val="both"/>
              <w:rPr>
                <w:color w:val="000000" w:themeColor="text1"/>
              </w:rPr>
            </w:pPr>
            <w:r>
              <w:rPr>
                <w:color w:val="000000" w:themeColor="text1"/>
              </w:rPr>
              <w:t xml:space="preserve">6. </w:t>
            </w:r>
            <w:proofErr w:type="spellStart"/>
            <w:r w:rsidRPr="005657F7">
              <w:rPr>
                <w:color w:val="000000" w:themeColor="text1"/>
              </w:rPr>
              <w:t>Агранович</w:t>
            </w:r>
            <w:proofErr w:type="spellEnd"/>
            <w:r w:rsidRPr="005657F7">
              <w:rPr>
                <w:color w:val="000000" w:themeColor="text1"/>
              </w:rPr>
              <w:t xml:space="preserve"> З.К. Сборник домашних заданий в помощь логопедам и родителям.- СПб</w:t>
            </w:r>
            <w:proofErr w:type="gramStart"/>
            <w:r w:rsidRPr="005657F7">
              <w:rPr>
                <w:color w:val="000000" w:themeColor="text1"/>
              </w:rPr>
              <w:t xml:space="preserve">.: </w:t>
            </w:r>
            <w:proofErr w:type="gramEnd"/>
            <w:r w:rsidRPr="005657F7">
              <w:rPr>
                <w:color w:val="000000" w:themeColor="text1"/>
              </w:rPr>
              <w:t>Детство-</w:t>
            </w:r>
            <w:r w:rsidRPr="005657F7">
              <w:rPr>
                <w:color w:val="000000" w:themeColor="text1"/>
              </w:rPr>
              <w:lastRenderedPageBreak/>
              <w:t>Пресс, 2001.</w:t>
            </w:r>
          </w:p>
          <w:p w:rsidR="00511A2E" w:rsidRPr="001D09D9" w:rsidRDefault="00511A2E" w:rsidP="00511A2E">
            <w:pPr>
              <w:pStyle w:val="Default"/>
              <w:jc w:val="both"/>
              <w:rPr>
                <w:szCs w:val="28"/>
              </w:rPr>
            </w:pPr>
            <w:r>
              <w:rPr>
                <w:color w:val="000000" w:themeColor="text1"/>
              </w:rPr>
              <w:t xml:space="preserve">7. </w:t>
            </w:r>
            <w:r w:rsidRPr="005657F7">
              <w:rPr>
                <w:color w:val="000000" w:themeColor="text1"/>
                <w:szCs w:val="20"/>
              </w:rPr>
              <w:t>Шк</w:t>
            </w:r>
            <w:r>
              <w:rPr>
                <w:color w:val="000000" w:themeColor="text1"/>
                <w:szCs w:val="20"/>
              </w:rPr>
              <w:t>ольник Ю.К. Логопедия. П</w:t>
            </w:r>
            <w:r w:rsidRPr="005657F7">
              <w:rPr>
                <w:color w:val="000000" w:themeColor="text1"/>
                <w:szCs w:val="20"/>
              </w:rPr>
              <w:t xml:space="preserve">особие по автоматизации свистящих, шипящих и сонорных звуков / Ю.К.  Школьник. -  М.: </w:t>
            </w:r>
            <w:proofErr w:type="spellStart"/>
            <w:r w:rsidRPr="005657F7">
              <w:rPr>
                <w:color w:val="000000" w:themeColor="text1"/>
                <w:szCs w:val="20"/>
              </w:rPr>
              <w:t>Эксмо</w:t>
            </w:r>
            <w:proofErr w:type="spellEnd"/>
            <w:r w:rsidRPr="005657F7">
              <w:rPr>
                <w:color w:val="000000" w:themeColor="text1"/>
                <w:szCs w:val="20"/>
              </w:rPr>
              <w:t>, 2006</w:t>
            </w:r>
            <w:r>
              <w:rPr>
                <w:color w:val="000000" w:themeColor="text1"/>
                <w:szCs w:val="20"/>
              </w:rPr>
              <w:t>.</w:t>
            </w:r>
          </w:p>
        </w:tc>
      </w:tr>
    </w:tbl>
    <w:p w:rsidR="00511A2E" w:rsidRDefault="00511A2E" w:rsidP="00511A2E">
      <w:pPr>
        <w:pStyle w:val="a3"/>
        <w:spacing w:after="0"/>
        <w:ind w:left="0"/>
        <w:jc w:val="both"/>
        <w:outlineLvl w:val="2"/>
        <w:rPr>
          <w:rFonts w:ascii="Times New Roman" w:hAnsi="Times New Roman" w:cs="Times New Roman"/>
          <w:b/>
          <w:sz w:val="24"/>
          <w:szCs w:val="24"/>
        </w:rPr>
      </w:pPr>
    </w:p>
    <w:p w:rsidR="004E27C7" w:rsidRDefault="004E27C7" w:rsidP="00964BCE">
      <w:pPr>
        <w:pStyle w:val="a3"/>
        <w:numPr>
          <w:ilvl w:val="2"/>
          <w:numId w:val="2"/>
        </w:numPr>
        <w:spacing w:after="0"/>
        <w:jc w:val="both"/>
        <w:outlineLvl w:val="2"/>
        <w:rPr>
          <w:rFonts w:ascii="Times New Roman" w:hAnsi="Times New Roman" w:cs="Times New Roman"/>
          <w:b/>
          <w:sz w:val="24"/>
          <w:szCs w:val="24"/>
        </w:rPr>
      </w:pPr>
      <w:bookmarkStart w:id="33" w:name="_Toc531351673"/>
      <w:r>
        <w:rPr>
          <w:rFonts w:ascii="Times New Roman" w:hAnsi="Times New Roman" w:cs="Times New Roman"/>
          <w:b/>
          <w:sz w:val="24"/>
          <w:szCs w:val="24"/>
        </w:rPr>
        <w:t>План коррекционно-развивающей работы музыкального руководителя</w:t>
      </w:r>
      <w:bookmarkEnd w:id="33"/>
    </w:p>
    <w:p w:rsidR="00762624" w:rsidRDefault="00762624" w:rsidP="00762624">
      <w:pPr>
        <w:spacing w:after="0"/>
        <w:jc w:val="both"/>
        <w:rPr>
          <w:rFonts w:ascii="Times New Roman" w:hAnsi="Times New Roman" w:cs="Times New Roman"/>
          <w:sz w:val="24"/>
          <w:szCs w:val="24"/>
        </w:rPr>
      </w:pPr>
      <w:r>
        <w:rPr>
          <w:rFonts w:ascii="Times New Roman" w:hAnsi="Times New Roman" w:cs="Times New Roman"/>
          <w:b/>
          <w:sz w:val="24"/>
          <w:szCs w:val="24"/>
        </w:rPr>
        <w:t>Цель:</w:t>
      </w:r>
      <w:r w:rsidR="00F01920">
        <w:rPr>
          <w:rFonts w:ascii="Times New Roman" w:hAnsi="Times New Roman" w:cs="Times New Roman"/>
          <w:b/>
          <w:sz w:val="24"/>
          <w:szCs w:val="24"/>
        </w:rPr>
        <w:t xml:space="preserve"> </w:t>
      </w:r>
      <w:r w:rsidR="00F01920">
        <w:rPr>
          <w:rFonts w:ascii="Times New Roman" w:hAnsi="Times New Roman" w:cs="Times New Roman"/>
          <w:sz w:val="24"/>
          <w:szCs w:val="24"/>
        </w:rPr>
        <w:t>р</w:t>
      </w:r>
      <w:r w:rsidR="00F01920" w:rsidRPr="00F01920">
        <w:rPr>
          <w:rFonts w:ascii="Times New Roman" w:hAnsi="Times New Roman" w:cs="Times New Roman"/>
          <w:sz w:val="24"/>
          <w:szCs w:val="24"/>
        </w:rPr>
        <w:t>азвитие крупной моторики рук и ног, координации движения и мышечной памяти в танцевально-ритмических движениях; способствовать умению выразительно и ритмично двигаться, способствовать развитию творческой активности ребенка в доступных видах музыкальной исполнительской деятельности.</w:t>
      </w:r>
    </w:p>
    <w:tbl>
      <w:tblPr>
        <w:tblW w:w="89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78"/>
        <w:gridCol w:w="2284"/>
        <w:gridCol w:w="1525"/>
      </w:tblGrid>
      <w:tr w:rsidR="00F01920" w:rsidRPr="00F01920" w:rsidTr="00F01920">
        <w:trPr>
          <w:trHeight w:val="569"/>
        </w:trPr>
        <w:tc>
          <w:tcPr>
            <w:tcW w:w="5178" w:type="dxa"/>
            <w:vAlign w:val="center"/>
          </w:tcPr>
          <w:p w:rsidR="00F01920" w:rsidRPr="00F01920" w:rsidRDefault="00F01920" w:rsidP="006247BB">
            <w:pPr>
              <w:widowControl w:val="0"/>
              <w:autoSpaceDE w:val="0"/>
              <w:autoSpaceDN w:val="0"/>
              <w:adjustRightInd w:val="0"/>
              <w:spacing w:after="0" w:line="240" w:lineRule="auto"/>
              <w:ind w:left="-5"/>
              <w:jc w:val="center"/>
              <w:rPr>
                <w:rFonts w:ascii="Times New Roman" w:hAnsi="Times New Roman"/>
                <w:b/>
                <w:sz w:val="24"/>
                <w:szCs w:val="24"/>
              </w:rPr>
            </w:pPr>
            <w:r w:rsidRPr="00F01920">
              <w:rPr>
                <w:rFonts w:ascii="Times New Roman" w:hAnsi="Times New Roman"/>
                <w:b/>
                <w:sz w:val="24"/>
                <w:szCs w:val="24"/>
              </w:rPr>
              <w:t>Содержание</w:t>
            </w:r>
          </w:p>
        </w:tc>
        <w:tc>
          <w:tcPr>
            <w:tcW w:w="2284" w:type="dxa"/>
            <w:vAlign w:val="center"/>
          </w:tcPr>
          <w:p w:rsidR="00F01920" w:rsidRPr="00F01920" w:rsidRDefault="00F01920" w:rsidP="006247BB">
            <w:pPr>
              <w:widowControl w:val="0"/>
              <w:autoSpaceDE w:val="0"/>
              <w:autoSpaceDN w:val="0"/>
              <w:adjustRightInd w:val="0"/>
              <w:spacing w:after="0" w:line="240" w:lineRule="auto"/>
              <w:ind w:left="280"/>
              <w:jc w:val="center"/>
              <w:rPr>
                <w:rFonts w:ascii="Times New Roman" w:hAnsi="Times New Roman"/>
                <w:b/>
                <w:sz w:val="24"/>
                <w:szCs w:val="24"/>
              </w:rPr>
            </w:pPr>
            <w:r w:rsidRPr="00F01920">
              <w:rPr>
                <w:rFonts w:ascii="Times New Roman" w:hAnsi="Times New Roman"/>
                <w:b/>
                <w:sz w:val="24"/>
                <w:szCs w:val="24"/>
              </w:rPr>
              <w:t>Формы организации</w:t>
            </w:r>
          </w:p>
        </w:tc>
        <w:tc>
          <w:tcPr>
            <w:tcW w:w="1525" w:type="dxa"/>
            <w:vAlign w:val="center"/>
          </w:tcPr>
          <w:p w:rsidR="00F01920" w:rsidRPr="00F01920" w:rsidRDefault="00F01920" w:rsidP="006247BB">
            <w:pPr>
              <w:widowControl w:val="0"/>
              <w:autoSpaceDE w:val="0"/>
              <w:autoSpaceDN w:val="0"/>
              <w:adjustRightInd w:val="0"/>
              <w:spacing w:after="0" w:line="240" w:lineRule="auto"/>
              <w:jc w:val="center"/>
              <w:rPr>
                <w:rFonts w:ascii="Times New Roman" w:hAnsi="Times New Roman"/>
                <w:b/>
                <w:sz w:val="24"/>
                <w:szCs w:val="24"/>
              </w:rPr>
            </w:pPr>
            <w:r w:rsidRPr="00F01920">
              <w:rPr>
                <w:rFonts w:ascii="Times New Roman" w:hAnsi="Times New Roman"/>
                <w:b/>
                <w:sz w:val="24"/>
                <w:szCs w:val="24"/>
              </w:rPr>
              <w:t>Сроки реализации</w:t>
            </w:r>
          </w:p>
        </w:tc>
      </w:tr>
      <w:tr w:rsidR="00F01920" w:rsidRPr="00F01920" w:rsidTr="00F01920">
        <w:trPr>
          <w:trHeight w:val="1404"/>
        </w:trPr>
        <w:tc>
          <w:tcPr>
            <w:tcW w:w="5178" w:type="dxa"/>
            <w:vAlign w:val="center"/>
          </w:tcPr>
          <w:p w:rsidR="00F01920" w:rsidRPr="00F01920" w:rsidRDefault="00F01920" w:rsidP="00F01920">
            <w:pPr>
              <w:widowControl w:val="0"/>
              <w:autoSpaceDE w:val="0"/>
              <w:autoSpaceDN w:val="0"/>
              <w:adjustRightInd w:val="0"/>
              <w:spacing w:after="0" w:line="240" w:lineRule="auto"/>
              <w:ind w:left="120"/>
              <w:jc w:val="both"/>
              <w:rPr>
                <w:rFonts w:ascii="Times New Roman" w:hAnsi="Times New Roman"/>
                <w:sz w:val="24"/>
                <w:szCs w:val="24"/>
              </w:rPr>
            </w:pPr>
            <w:r w:rsidRPr="00F01920">
              <w:rPr>
                <w:rFonts w:ascii="Times New Roman" w:hAnsi="Times New Roman"/>
                <w:sz w:val="24"/>
                <w:szCs w:val="24"/>
              </w:rPr>
              <w:t>Способствовать умению выразительно и</w:t>
            </w:r>
            <w:r>
              <w:rPr>
                <w:rFonts w:ascii="Times New Roman" w:hAnsi="Times New Roman"/>
                <w:sz w:val="24"/>
                <w:szCs w:val="24"/>
              </w:rPr>
              <w:t xml:space="preserve"> </w:t>
            </w:r>
            <w:r w:rsidRPr="00F01920">
              <w:rPr>
                <w:rFonts w:ascii="Times New Roman" w:hAnsi="Times New Roman"/>
                <w:sz w:val="24"/>
                <w:szCs w:val="24"/>
              </w:rPr>
              <w:t>ритмично двигаться</w:t>
            </w:r>
          </w:p>
        </w:tc>
        <w:tc>
          <w:tcPr>
            <w:tcW w:w="2284" w:type="dxa"/>
            <w:vAlign w:val="center"/>
          </w:tcPr>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Индивидуально</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Совместная</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деятельность</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Групповая</w:t>
            </w:r>
          </w:p>
        </w:tc>
        <w:tc>
          <w:tcPr>
            <w:tcW w:w="1525" w:type="dxa"/>
            <w:vAlign w:val="center"/>
          </w:tcPr>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В течение</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года</w:t>
            </w:r>
          </w:p>
        </w:tc>
      </w:tr>
      <w:tr w:rsidR="00F01920" w:rsidRPr="00F01920" w:rsidTr="00F01920">
        <w:trPr>
          <w:trHeight w:val="1404"/>
        </w:trPr>
        <w:tc>
          <w:tcPr>
            <w:tcW w:w="5178" w:type="dxa"/>
            <w:vAlign w:val="center"/>
          </w:tcPr>
          <w:p w:rsidR="00F01920" w:rsidRPr="00F01920" w:rsidRDefault="00F01920" w:rsidP="006247BB">
            <w:pPr>
              <w:widowControl w:val="0"/>
              <w:autoSpaceDE w:val="0"/>
              <w:autoSpaceDN w:val="0"/>
              <w:adjustRightInd w:val="0"/>
              <w:spacing w:after="0" w:line="240" w:lineRule="auto"/>
              <w:ind w:left="120"/>
              <w:rPr>
                <w:rFonts w:ascii="Times New Roman" w:hAnsi="Times New Roman"/>
                <w:sz w:val="24"/>
                <w:szCs w:val="24"/>
              </w:rPr>
            </w:pPr>
            <w:r w:rsidRPr="00F01920">
              <w:rPr>
                <w:rFonts w:ascii="Times New Roman" w:hAnsi="Times New Roman"/>
                <w:sz w:val="24"/>
                <w:szCs w:val="24"/>
              </w:rPr>
              <w:t>Способствовать развитию творческой активности ребенка  в доступных видах</w:t>
            </w:r>
          </w:p>
          <w:p w:rsidR="00F01920" w:rsidRPr="00F01920" w:rsidRDefault="00F01920" w:rsidP="006247BB">
            <w:pPr>
              <w:widowControl w:val="0"/>
              <w:autoSpaceDE w:val="0"/>
              <w:autoSpaceDN w:val="0"/>
              <w:adjustRightInd w:val="0"/>
              <w:spacing w:after="0" w:line="240" w:lineRule="auto"/>
              <w:ind w:left="120"/>
              <w:rPr>
                <w:rFonts w:ascii="Times New Roman" w:hAnsi="Times New Roman"/>
                <w:sz w:val="24"/>
                <w:szCs w:val="24"/>
              </w:rPr>
            </w:pPr>
            <w:r w:rsidRPr="00F01920">
              <w:rPr>
                <w:rFonts w:ascii="Times New Roman" w:hAnsi="Times New Roman"/>
                <w:sz w:val="24"/>
                <w:szCs w:val="24"/>
              </w:rPr>
              <w:t>музыкальной исполнительской деятельности</w:t>
            </w:r>
          </w:p>
        </w:tc>
        <w:tc>
          <w:tcPr>
            <w:tcW w:w="2284" w:type="dxa"/>
            <w:vAlign w:val="center"/>
          </w:tcPr>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Индивидуально</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Совместная</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деятельность</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Групповая</w:t>
            </w:r>
          </w:p>
        </w:tc>
        <w:tc>
          <w:tcPr>
            <w:tcW w:w="1525" w:type="dxa"/>
            <w:vAlign w:val="center"/>
          </w:tcPr>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В течение</w:t>
            </w:r>
          </w:p>
          <w:p w:rsidR="00F01920" w:rsidRPr="00F01920" w:rsidRDefault="00F01920" w:rsidP="006247BB">
            <w:pPr>
              <w:widowControl w:val="0"/>
              <w:autoSpaceDE w:val="0"/>
              <w:autoSpaceDN w:val="0"/>
              <w:adjustRightInd w:val="0"/>
              <w:spacing w:after="0" w:line="240" w:lineRule="auto"/>
              <w:ind w:left="100"/>
              <w:rPr>
                <w:rFonts w:ascii="Times New Roman" w:hAnsi="Times New Roman"/>
                <w:sz w:val="24"/>
                <w:szCs w:val="24"/>
              </w:rPr>
            </w:pPr>
            <w:r w:rsidRPr="00F01920">
              <w:rPr>
                <w:rFonts w:ascii="Times New Roman" w:hAnsi="Times New Roman"/>
                <w:sz w:val="24"/>
                <w:szCs w:val="24"/>
              </w:rPr>
              <w:t>года</w:t>
            </w:r>
          </w:p>
        </w:tc>
      </w:tr>
    </w:tbl>
    <w:p w:rsidR="00F01920" w:rsidRPr="00F01920" w:rsidRDefault="00F01920" w:rsidP="00762624">
      <w:pPr>
        <w:spacing w:after="0"/>
        <w:jc w:val="both"/>
        <w:rPr>
          <w:rFonts w:ascii="Times New Roman" w:hAnsi="Times New Roman" w:cs="Times New Roman"/>
          <w:sz w:val="24"/>
          <w:szCs w:val="24"/>
        </w:rPr>
      </w:pPr>
    </w:p>
    <w:p w:rsidR="0059622F" w:rsidRDefault="0059622F" w:rsidP="0059622F">
      <w:pPr>
        <w:spacing w:after="0"/>
        <w:jc w:val="both"/>
        <w:rPr>
          <w:rFonts w:ascii="Times New Roman" w:hAnsi="Times New Roman" w:cs="Times New Roman"/>
          <w:b/>
          <w:sz w:val="24"/>
          <w:szCs w:val="24"/>
        </w:rPr>
      </w:pPr>
      <w:r>
        <w:rPr>
          <w:rFonts w:ascii="Times New Roman" w:hAnsi="Times New Roman" w:cs="Times New Roman"/>
          <w:b/>
          <w:sz w:val="24"/>
          <w:szCs w:val="24"/>
        </w:rPr>
        <w:t>Программно-методическое обеспечение:</w:t>
      </w:r>
    </w:p>
    <w:tbl>
      <w:tblPr>
        <w:tblStyle w:val="a4"/>
        <w:tblW w:w="0" w:type="auto"/>
        <w:tblLook w:val="04A0" w:firstRow="1" w:lastRow="0" w:firstColumn="1" w:lastColumn="0" w:noHBand="0" w:noVBand="1"/>
      </w:tblPr>
      <w:tblGrid>
        <w:gridCol w:w="4785"/>
        <w:gridCol w:w="4786"/>
      </w:tblGrid>
      <w:tr w:rsidR="0059622F" w:rsidTr="006247BB">
        <w:tc>
          <w:tcPr>
            <w:tcW w:w="4785" w:type="dxa"/>
          </w:tcPr>
          <w:p w:rsidR="0059622F" w:rsidRDefault="0059622F" w:rsidP="006247BB">
            <w:pPr>
              <w:jc w:val="both"/>
              <w:rPr>
                <w:rFonts w:ascii="Times New Roman" w:hAnsi="Times New Roman" w:cs="Times New Roman"/>
                <w:b/>
                <w:sz w:val="24"/>
                <w:szCs w:val="24"/>
              </w:rPr>
            </w:pPr>
            <w:r>
              <w:rPr>
                <w:rFonts w:ascii="Times New Roman" w:hAnsi="Times New Roman" w:cs="Times New Roman"/>
                <w:b/>
                <w:sz w:val="24"/>
                <w:szCs w:val="24"/>
              </w:rPr>
              <w:t>Программное обеспечение</w:t>
            </w:r>
          </w:p>
        </w:tc>
        <w:tc>
          <w:tcPr>
            <w:tcW w:w="4786" w:type="dxa"/>
          </w:tcPr>
          <w:p w:rsidR="0059622F" w:rsidRDefault="0059622F" w:rsidP="006247BB">
            <w:pPr>
              <w:jc w:val="both"/>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tc>
      </w:tr>
      <w:tr w:rsidR="0059622F" w:rsidTr="00D75BA2">
        <w:trPr>
          <w:trHeight w:val="2176"/>
        </w:trPr>
        <w:tc>
          <w:tcPr>
            <w:tcW w:w="4785" w:type="dxa"/>
          </w:tcPr>
          <w:p w:rsidR="00B66C59" w:rsidRPr="00D75BA2" w:rsidRDefault="00D75BA2" w:rsidP="00B66C59">
            <w:pPr>
              <w:jc w:val="both"/>
              <w:rPr>
                <w:rFonts w:ascii="Times New Roman" w:hAnsi="Times New Roman" w:cs="Times New Roman"/>
                <w:sz w:val="24"/>
                <w:szCs w:val="24"/>
              </w:rPr>
            </w:pPr>
            <w:r>
              <w:rPr>
                <w:rFonts w:ascii="Times New Roman" w:hAnsi="Times New Roman" w:cs="Times New Roman"/>
                <w:sz w:val="24"/>
                <w:szCs w:val="24"/>
              </w:rPr>
              <w:t xml:space="preserve">- </w:t>
            </w:r>
            <w:r w:rsidR="00B66C59" w:rsidRPr="00D75BA2">
              <w:rPr>
                <w:rFonts w:ascii="Times New Roman" w:hAnsi="Times New Roman" w:cs="Times New Roman"/>
                <w:sz w:val="24"/>
                <w:szCs w:val="24"/>
              </w:rPr>
              <w:t>Гармония: Основная специализированная (парциальная) программа дошкольного образования</w:t>
            </w:r>
            <w:proofErr w:type="gramStart"/>
            <w:r w:rsidR="00B66C59" w:rsidRPr="00D75BA2">
              <w:rPr>
                <w:rFonts w:ascii="Times New Roman" w:hAnsi="Times New Roman" w:cs="Times New Roman"/>
                <w:sz w:val="24"/>
                <w:szCs w:val="24"/>
              </w:rPr>
              <w:t>/П</w:t>
            </w:r>
            <w:proofErr w:type="gramEnd"/>
            <w:r w:rsidR="00B66C59" w:rsidRPr="00D75BA2">
              <w:rPr>
                <w:rFonts w:ascii="Times New Roman" w:hAnsi="Times New Roman" w:cs="Times New Roman"/>
                <w:sz w:val="24"/>
                <w:szCs w:val="24"/>
              </w:rPr>
              <w:t>од ред. К.В.Тарасовой.</w:t>
            </w:r>
          </w:p>
          <w:p w:rsidR="0059622F" w:rsidRDefault="00D75BA2" w:rsidP="00D75BA2">
            <w:pPr>
              <w:jc w:val="both"/>
              <w:rPr>
                <w:rFonts w:ascii="Times New Roman" w:hAnsi="Times New Roman" w:cs="Times New Roman"/>
                <w:sz w:val="24"/>
                <w:szCs w:val="24"/>
              </w:rPr>
            </w:pPr>
            <w:r>
              <w:rPr>
                <w:rFonts w:ascii="Times New Roman" w:hAnsi="Times New Roman" w:cs="Times New Roman"/>
                <w:sz w:val="24"/>
                <w:szCs w:val="24"/>
              </w:rPr>
              <w:t xml:space="preserve">- О.П. </w:t>
            </w:r>
            <w:proofErr w:type="spellStart"/>
            <w:r>
              <w:rPr>
                <w:rFonts w:ascii="Times New Roman" w:hAnsi="Times New Roman" w:cs="Times New Roman"/>
                <w:sz w:val="24"/>
                <w:szCs w:val="24"/>
              </w:rPr>
              <w:t>Радынова</w:t>
            </w:r>
            <w:proofErr w:type="spellEnd"/>
            <w:r>
              <w:rPr>
                <w:rFonts w:ascii="Times New Roman" w:hAnsi="Times New Roman" w:cs="Times New Roman"/>
                <w:sz w:val="24"/>
                <w:szCs w:val="24"/>
              </w:rPr>
              <w:t>. Авторская программа и методические рекомендации «</w:t>
            </w:r>
            <w:r w:rsidRPr="00D75BA2">
              <w:rPr>
                <w:rFonts w:ascii="Times New Roman" w:hAnsi="Times New Roman" w:cs="Times New Roman"/>
                <w:sz w:val="24"/>
                <w:szCs w:val="24"/>
              </w:rPr>
              <w:t>Музыкальные шедевры</w:t>
            </w:r>
            <w:r>
              <w:rPr>
                <w:rFonts w:ascii="Times New Roman" w:hAnsi="Times New Roman" w:cs="Times New Roman"/>
                <w:sz w:val="24"/>
                <w:szCs w:val="24"/>
              </w:rPr>
              <w:t>»</w:t>
            </w:r>
            <w:r w:rsidRPr="00D75BA2">
              <w:rPr>
                <w:rFonts w:ascii="Times New Roman" w:hAnsi="Times New Roman" w:cs="Times New Roman"/>
                <w:sz w:val="24"/>
                <w:szCs w:val="24"/>
              </w:rPr>
              <w:t>.</w:t>
            </w:r>
            <w:r>
              <w:rPr>
                <w:rFonts w:ascii="Times New Roman" w:hAnsi="Times New Roman" w:cs="Times New Roman"/>
                <w:sz w:val="24"/>
                <w:szCs w:val="24"/>
              </w:rPr>
              <w:t xml:space="preserve"> – Изд-во: Гном-Пресс, 1999, 88стр.</w:t>
            </w:r>
          </w:p>
          <w:p w:rsidR="00AC0133" w:rsidRDefault="00AC0133" w:rsidP="00D75BA2">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AC0133">
              <w:rPr>
                <w:rFonts w:ascii="Times New Roman" w:hAnsi="Times New Roman" w:cs="Times New Roman"/>
                <w:sz w:val="24"/>
                <w:szCs w:val="24"/>
              </w:rPr>
              <w:t>Каплунова</w:t>
            </w:r>
            <w:proofErr w:type="spellEnd"/>
            <w:r w:rsidRPr="00AC0133">
              <w:rPr>
                <w:rFonts w:ascii="Times New Roman" w:hAnsi="Times New Roman" w:cs="Times New Roman"/>
                <w:sz w:val="24"/>
                <w:szCs w:val="24"/>
              </w:rPr>
              <w:t xml:space="preserve"> И. М., </w:t>
            </w:r>
            <w:proofErr w:type="spellStart"/>
            <w:r w:rsidRPr="00AC0133">
              <w:rPr>
                <w:rFonts w:ascii="Times New Roman" w:hAnsi="Times New Roman" w:cs="Times New Roman"/>
                <w:sz w:val="24"/>
                <w:szCs w:val="24"/>
              </w:rPr>
              <w:t>Новоскольцева</w:t>
            </w:r>
            <w:proofErr w:type="spellEnd"/>
            <w:r w:rsidRPr="00AC0133">
              <w:rPr>
                <w:rFonts w:ascii="Times New Roman" w:hAnsi="Times New Roman" w:cs="Times New Roman"/>
                <w:sz w:val="24"/>
                <w:szCs w:val="24"/>
              </w:rPr>
              <w:t xml:space="preserve"> И. А. Ладушки. Программа по музыкальному воспитанию детей дошкольного возраста. – СПб</w:t>
            </w:r>
            <w:proofErr w:type="gramStart"/>
            <w:r w:rsidRPr="00AC0133">
              <w:rPr>
                <w:rFonts w:ascii="Times New Roman" w:hAnsi="Times New Roman" w:cs="Times New Roman"/>
                <w:sz w:val="24"/>
                <w:szCs w:val="24"/>
              </w:rPr>
              <w:t xml:space="preserve">.: </w:t>
            </w:r>
            <w:proofErr w:type="gramEnd"/>
            <w:r w:rsidRPr="00AC0133">
              <w:rPr>
                <w:rFonts w:ascii="Times New Roman" w:hAnsi="Times New Roman" w:cs="Times New Roman"/>
                <w:sz w:val="24"/>
                <w:szCs w:val="24"/>
              </w:rPr>
              <w:t>ООО «Невская нота», 2015</w:t>
            </w:r>
          </w:p>
        </w:tc>
        <w:tc>
          <w:tcPr>
            <w:tcW w:w="4786" w:type="dxa"/>
          </w:tcPr>
          <w:p w:rsidR="0059622F" w:rsidRDefault="00D75BA2" w:rsidP="006247BB">
            <w:pPr>
              <w:jc w:val="both"/>
              <w:rPr>
                <w:rFonts w:ascii="Times New Roman" w:hAnsi="Times New Roman" w:cs="Times New Roman"/>
                <w:sz w:val="24"/>
                <w:szCs w:val="24"/>
              </w:rPr>
            </w:pPr>
            <w:r>
              <w:rPr>
                <w:rFonts w:ascii="Times New Roman" w:hAnsi="Times New Roman" w:cs="Times New Roman"/>
                <w:sz w:val="24"/>
                <w:szCs w:val="24"/>
              </w:rPr>
              <w:t>- Т.Ф. Коренева.</w:t>
            </w:r>
            <w:r w:rsidRPr="00D75BA2">
              <w:rPr>
                <w:rFonts w:ascii="Times New Roman" w:hAnsi="Times New Roman" w:cs="Times New Roman"/>
                <w:sz w:val="24"/>
                <w:szCs w:val="24"/>
              </w:rPr>
              <w:t xml:space="preserve"> Музыка, движение, здоровье.</w:t>
            </w:r>
            <w:r>
              <w:t xml:space="preserve"> </w:t>
            </w:r>
            <w:r w:rsidRPr="00D75BA2">
              <w:rPr>
                <w:rFonts w:ascii="Times New Roman" w:hAnsi="Times New Roman" w:cs="Times New Roman"/>
                <w:sz w:val="24"/>
                <w:szCs w:val="24"/>
              </w:rPr>
              <w:t xml:space="preserve">Учебно-методическое пособие. - M.: </w:t>
            </w:r>
            <w:proofErr w:type="spellStart"/>
            <w:r w:rsidRPr="00D75BA2">
              <w:rPr>
                <w:rFonts w:ascii="Times New Roman" w:hAnsi="Times New Roman" w:cs="Times New Roman"/>
                <w:sz w:val="24"/>
                <w:szCs w:val="24"/>
              </w:rPr>
              <w:t>Владос</w:t>
            </w:r>
            <w:proofErr w:type="spellEnd"/>
            <w:r w:rsidRPr="00D75BA2">
              <w:rPr>
                <w:rFonts w:ascii="Times New Roman" w:hAnsi="Times New Roman" w:cs="Times New Roman"/>
                <w:sz w:val="24"/>
                <w:szCs w:val="24"/>
              </w:rPr>
              <w:t xml:space="preserve">, 2001. - 112 c. - </w:t>
            </w:r>
            <w:proofErr w:type="gramStart"/>
            <w:r w:rsidRPr="00D75BA2">
              <w:rPr>
                <w:rFonts w:ascii="Times New Roman" w:hAnsi="Times New Roman" w:cs="Times New Roman"/>
                <w:sz w:val="24"/>
                <w:szCs w:val="24"/>
              </w:rPr>
              <w:t>(Серия:</w:t>
            </w:r>
            <w:proofErr w:type="gramEnd"/>
            <w:r w:rsidRPr="00D75BA2">
              <w:rPr>
                <w:rFonts w:ascii="Times New Roman" w:hAnsi="Times New Roman" w:cs="Times New Roman"/>
                <w:sz w:val="24"/>
                <w:szCs w:val="24"/>
              </w:rPr>
              <w:t xml:space="preserve"> </w:t>
            </w:r>
            <w:proofErr w:type="gramStart"/>
            <w:r w:rsidRPr="00D75BA2">
              <w:rPr>
                <w:rFonts w:ascii="Times New Roman" w:hAnsi="Times New Roman" w:cs="Times New Roman"/>
                <w:sz w:val="24"/>
                <w:szCs w:val="24"/>
              </w:rPr>
              <w:t>Библиотека музыкального руководителя и педагога музыки).</w:t>
            </w:r>
            <w:proofErr w:type="gramEnd"/>
          </w:p>
          <w:p w:rsidR="00D75BA2" w:rsidRPr="00D75BA2" w:rsidRDefault="00D75BA2" w:rsidP="006247BB">
            <w:pPr>
              <w:jc w:val="both"/>
              <w:rPr>
                <w:rFonts w:ascii="Times New Roman" w:hAnsi="Times New Roman" w:cs="Times New Roman"/>
                <w:sz w:val="24"/>
                <w:szCs w:val="24"/>
              </w:rPr>
            </w:pPr>
            <w:r>
              <w:rPr>
                <w:rFonts w:ascii="Times New Roman" w:hAnsi="Times New Roman" w:cs="Times New Roman"/>
                <w:sz w:val="24"/>
                <w:szCs w:val="24"/>
              </w:rPr>
              <w:t xml:space="preserve">- </w:t>
            </w:r>
            <w:r w:rsidRPr="00D75BA2">
              <w:rPr>
                <w:rFonts w:ascii="Times New Roman" w:hAnsi="Times New Roman" w:cs="Times New Roman"/>
                <w:sz w:val="24"/>
                <w:szCs w:val="24"/>
              </w:rPr>
              <w:t xml:space="preserve">Л.В. </w:t>
            </w:r>
            <w:proofErr w:type="spellStart"/>
            <w:r w:rsidRPr="00D75BA2">
              <w:rPr>
                <w:rFonts w:ascii="Times New Roman" w:hAnsi="Times New Roman" w:cs="Times New Roman"/>
                <w:sz w:val="24"/>
                <w:szCs w:val="24"/>
              </w:rPr>
              <w:t>Гаврючина</w:t>
            </w:r>
            <w:proofErr w:type="spellEnd"/>
            <w:r w:rsidRPr="00D75BA2">
              <w:rPr>
                <w:rFonts w:ascii="Times New Roman" w:hAnsi="Times New Roman" w:cs="Times New Roman"/>
                <w:sz w:val="24"/>
                <w:szCs w:val="24"/>
              </w:rPr>
              <w:t xml:space="preserve"> «</w:t>
            </w:r>
            <w:proofErr w:type="spellStart"/>
            <w:r w:rsidRPr="00D75BA2">
              <w:rPr>
                <w:rFonts w:ascii="Times New Roman" w:hAnsi="Times New Roman" w:cs="Times New Roman"/>
                <w:sz w:val="24"/>
                <w:szCs w:val="24"/>
              </w:rPr>
              <w:t>Здоровьесберегающие</w:t>
            </w:r>
            <w:proofErr w:type="spellEnd"/>
            <w:r w:rsidRPr="00D75BA2">
              <w:rPr>
                <w:rFonts w:ascii="Times New Roman" w:hAnsi="Times New Roman" w:cs="Times New Roman"/>
                <w:sz w:val="24"/>
                <w:szCs w:val="24"/>
              </w:rPr>
              <w:t xml:space="preserve"> технологии в  ДОУ» </w:t>
            </w:r>
            <w:proofErr w:type="gramStart"/>
            <w:r w:rsidRPr="00D75BA2">
              <w:rPr>
                <w:rFonts w:ascii="Times New Roman" w:hAnsi="Times New Roman" w:cs="Times New Roman"/>
                <w:sz w:val="24"/>
                <w:szCs w:val="24"/>
              </w:rPr>
              <w:t>-М</w:t>
            </w:r>
            <w:proofErr w:type="gramEnd"/>
            <w:r w:rsidRPr="00D75BA2">
              <w:rPr>
                <w:rFonts w:ascii="Times New Roman" w:hAnsi="Times New Roman" w:cs="Times New Roman"/>
                <w:sz w:val="24"/>
                <w:szCs w:val="24"/>
              </w:rPr>
              <w:t>. Сфера 2008 г.</w:t>
            </w:r>
          </w:p>
        </w:tc>
      </w:tr>
    </w:tbl>
    <w:p w:rsidR="0059622F" w:rsidRPr="0059622F" w:rsidRDefault="0059622F" w:rsidP="0059622F">
      <w:pPr>
        <w:spacing w:after="0"/>
        <w:jc w:val="both"/>
        <w:rPr>
          <w:rFonts w:ascii="Times New Roman" w:hAnsi="Times New Roman" w:cs="Times New Roman"/>
          <w:b/>
          <w:sz w:val="24"/>
          <w:szCs w:val="24"/>
        </w:rPr>
      </w:pPr>
    </w:p>
    <w:p w:rsidR="00762624" w:rsidRDefault="00762624" w:rsidP="00964BCE">
      <w:pPr>
        <w:pStyle w:val="a3"/>
        <w:numPr>
          <w:ilvl w:val="1"/>
          <w:numId w:val="2"/>
        </w:numPr>
        <w:spacing w:after="0"/>
        <w:jc w:val="both"/>
        <w:outlineLvl w:val="1"/>
        <w:rPr>
          <w:rFonts w:ascii="Times New Roman" w:hAnsi="Times New Roman" w:cs="Times New Roman"/>
          <w:b/>
          <w:sz w:val="24"/>
          <w:szCs w:val="24"/>
        </w:rPr>
      </w:pPr>
      <w:bookmarkStart w:id="34" w:name="_Toc531351674"/>
      <w:r>
        <w:rPr>
          <w:rFonts w:ascii="Times New Roman" w:hAnsi="Times New Roman" w:cs="Times New Roman"/>
          <w:b/>
          <w:sz w:val="24"/>
          <w:szCs w:val="24"/>
        </w:rPr>
        <w:t>ИСПОЛЬЗОВАНИЕ ОБРАЗОВАТЕЛЬНЫХ ТЕХНОЛОГИЙ</w:t>
      </w:r>
      <w:bookmarkEnd w:id="34"/>
    </w:p>
    <w:p w:rsidR="00762624" w:rsidRDefault="00762624" w:rsidP="00762624">
      <w:pPr>
        <w:spacing w:after="0"/>
        <w:jc w:val="both"/>
        <w:rPr>
          <w:rFonts w:ascii="Times New Roman" w:hAnsi="Times New Roman" w:cs="Times New Roman"/>
          <w:b/>
          <w:sz w:val="24"/>
          <w:szCs w:val="24"/>
        </w:rPr>
      </w:pPr>
    </w:p>
    <w:p w:rsidR="00762624" w:rsidRPr="00762624" w:rsidRDefault="00762624" w:rsidP="00762624">
      <w:pPr>
        <w:spacing w:after="0"/>
        <w:jc w:val="both"/>
        <w:rPr>
          <w:rFonts w:ascii="Times New Roman" w:hAnsi="Times New Roman" w:cs="Times New Roman"/>
          <w:b/>
          <w:sz w:val="24"/>
          <w:szCs w:val="24"/>
        </w:rPr>
      </w:pPr>
      <w:r w:rsidRPr="00762624">
        <w:rPr>
          <w:rFonts w:ascii="Times New Roman" w:hAnsi="Times New Roman" w:cs="Times New Roman"/>
          <w:b/>
          <w:sz w:val="24"/>
          <w:szCs w:val="24"/>
        </w:rPr>
        <w:t>Виды технологий, возможные для испол</w:t>
      </w:r>
      <w:r>
        <w:rPr>
          <w:rFonts w:ascii="Times New Roman" w:hAnsi="Times New Roman" w:cs="Times New Roman"/>
          <w:b/>
          <w:sz w:val="24"/>
          <w:szCs w:val="24"/>
        </w:rPr>
        <w:t>ьзования с детьми, имеющими НОДА</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1. Здоровьесберегающие технологии</w:t>
      </w:r>
    </w:p>
    <w:p w:rsidR="00762624" w:rsidRP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2624">
        <w:rPr>
          <w:rFonts w:ascii="Times New Roman" w:hAnsi="Times New Roman" w:cs="Times New Roman"/>
          <w:sz w:val="24"/>
          <w:szCs w:val="24"/>
        </w:rPr>
        <w:t>Технологии сохранения и стимулирования здоровья (физкультминутки,</w:t>
      </w:r>
      <w:r>
        <w:rPr>
          <w:rFonts w:ascii="Times New Roman" w:hAnsi="Times New Roman" w:cs="Times New Roman"/>
          <w:sz w:val="24"/>
          <w:szCs w:val="24"/>
        </w:rPr>
        <w:t xml:space="preserve"> </w:t>
      </w:r>
      <w:r w:rsidRPr="00762624">
        <w:rPr>
          <w:rFonts w:ascii="Times New Roman" w:hAnsi="Times New Roman" w:cs="Times New Roman"/>
          <w:sz w:val="24"/>
          <w:szCs w:val="24"/>
        </w:rPr>
        <w:t>подвижные и спортивные игры, релаксации, пальчиковая гимнастика, гимнастика для глаз,</w:t>
      </w:r>
      <w:r>
        <w:rPr>
          <w:rFonts w:ascii="Times New Roman" w:hAnsi="Times New Roman" w:cs="Times New Roman"/>
          <w:sz w:val="24"/>
          <w:szCs w:val="24"/>
        </w:rPr>
        <w:t xml:space="preserve"> </w:t>
      </w:r>
      <w:r w:rsidRPr="00762624">
        <w:rPr>
          <w:rFonts w:ascii="Times New Roman" w:hAnsi="Times New Roman" w:cs="Times New Roman"/>
          <w:sz w:val="24"/>
          <w:szCs w:val="24"/>
        </w:rPr>
        <w:t xml:space="preserve">дыхательная, </w:t>
      </w:r>
      <w:proofErr w:type="spellStart"/>
      <w:r w:rsidRPr="00762624">
        <w:rPr>
          <w:rFonts w:ascii="Times New Roman" w:hAnsi="Times New Roman" w:cs="Times New Roman"/>
          <w:sz w:val="24"/>
          <w:szCs w:val="24"/>
        </w:rPr>
        <w:t>коррегирующая</w:t>
      </w:r>
      <w:proofErr w:type="spellEnd"/>
      <w:r w:rsidRPr="00762624">
        <w:rPr>
          <w:rFonts w:ascii="Times New Roman" w:hAnsi="Times New Roman" w:cs="Times New Roman"/>
          <w:sz w:val="24"/>
          <w:szCs w:val="24"/>
        </w:rPr>
        <w:t xml:space="preserve"> </w:t>
      </w:r>
      <w:proofErr w:type="spellStart"/>
      <w:r w:rsidRPr="00762624">
        <w:rPr>
          <w:rFonts w:ascii="Times New Roman" w:hAnsi="Times New Roman" w:cs="Times New Roman"/>
          <w:sz w:val="24"/>
          <w:szCs w:val="24"/>
        </w:rPr>
        <w:t>гимностик</w:t>
      </w:r>
      <w:r>
        <w:rPr>
          <w:rFonts w:ascii="Times New Roman" w:hAnsi="Times New Roman" w:cs="Times New Roman"/>
          <w:sz w:val="24"/>
          <w:szCs w:val="24"/>
        </w:rPr>
        <w:t>а</w:t>
      </w:r>
      <w:proofErr w:type="spellEnd"/>
      <w:r w:rsidRPr="00762624">
        <w:rPr>
          <w:rFonts w:ascii="Times New Roman" w:hAnsi="Times New Roman" w:cs="Times New Roman"/>
          <w:sz w:val="24"/>
          <w:szCs w:val="24"/>
        </w:rPr>
        <w:t>, динамические и оздоровительные паузы,</w:t>
      </w:r>
      <w:r>
        <w:rPr>
          <w:rFonts w:ascii="Times New Roman" w:hAnsi="Times New Roman" w:cs="Times New Roman"/>
          <w:sz w:val="24"/>
          <w:szCs w:val="24"/>
        </w:rPr>
        <w:t xml:space="preserve"> </w:t>
      </w:r>
      <w:r w:rsidRPr="00762624">
        <w:rPr>
          <w:rFonts w:ascii="Times New Roman" w:hAnsi="Times New Roman" w:cs="Times New Roman"/>
          <w:sz w:val="24"/>
          <w:szCs w:val="24"/>
        </w:rPr>
        <w:t>кинезиологические упражнения</w:t>
      </w:r>
      <w:r>
        <w:rPr>
          <w:rFonts w:ascii="Times New Roman" w:hAnsi="Times New Roman" w:cs="Times New Roman"/>
          <w:sz w:val="24"/>
          <w:szCs w:val="24"/>
        </w:rPr>
        <w:t>)</w:t>
      </w:r>
      <w:r w:rsidRPr="00762624">
        <w:rPr>
          <w:rFonts w:ascii="Times New Roman" w:hAnsi="Times New Roman" w:cs="Times New Roman"/>
          <w:sz w:val="24"/>
          <w:szCs w:val="24"/>
        </w:rPr>
        <w:t>.</w:t>
      </w:r>
    </w:p>
    <w:p w:rsid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2624">
        <w:rPr>
          <w:rFonts w:ascii="Times New Roman" w:hAnsi="Times New Roman" w:cs="Times New Roman"/>
          <w:sz w:val="24"/>
          <w:szCs w:val="24"/>
        </w:rPr>
        <w:t>Технологии обучения здоровому образу жизни (</w:t>
      </w:r>
      <w:proofErr w:type="spellStart"/>
      <w:r w:rsidRPr="00762624">
        <w:rPr>
          <w:rFonts w:ascii="Times New Roman" w:hAnsi="Times New Roman" w:cs="Times New Roman"/>
          <w:sz w:val="24"/>
          <w:szCs w:val="24"/>
        </w:rPr>
        <w:t>игротерапия</w:t>
      </w:r>
      <w:proofErr w:type="spellEnd"/>
      <w:r w:rsidRPr="00762624">
        <w:rPr>
          <w:rFonts w:ascii="Times New Roman" w:hAnsi="Times New Roman" w:cs="Times New Roman"/>
          <w:sz w:val="24"/>
          <w:szCs w:val="24"/>
        </w:rPr>
        <w:t>, точечный массаж,</w:t>
      </w:r>
      <w:r>
        <w:rPr>
          <w:rFonts w:ascii="Times New Roman" w:hAnsi="Times New Roman" w:cs="Times New Roman"/>
          <w:sz w:val="24"/>
          <w:szCs w:val="24"/>
        </w:rPr>
        <w:t xml:space="preserve"> </w:t>
      </w:r>
      <w:proofErr w:type="spellStart"/>
      <w:r w:rsidRPr="00762624">
        <w:rPr>
          <w:rFonts w:ascii="Times New Roman" w:hAnsi="Times New Roman" w:cs="Times New Roman"/>
          <w:sz w:val="24"/>
          <w:szCs w:val="24"/>
        </w:rPr>
        <w:t>самоомассаж</w:t>
      </w:r>
      <w:proofErr w:type="spellEnd"/>
      <w:r w:rsidRPr="00762624">
        <w:rPr>
          <w:rFonts w:ascii="Times New Roman" w:hAnsi="Times New Roman" w:cs="Times New Roman"/>
          <w:sz w:val="24"/>
          <w:szCs w:val="24"/>
        </w:rPr>
        <w:t>)</w:t>
      </w:r>
      <w:r>
        <w:rPr>
          <w:rFonts w:ascii="Times New Roman" w:hAnsi="Times New Roman" w:cs="Times New Roman"/>
          <w:sz w:val="24"/>
          <w:szCs w:val="24"/>
        </w:rPr>
        <w:t>.</w:t>
      </w:r>
    </w:p>
    <w:p w:rsidR="00762624" w:rsidRP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62624">
        <w:rPr>
          <w:rFonts w:ascii="Times New Roman" w:hAnsi="Times New Roman" w:cs="Times New Roman"/>
          <w:sz w:val="24"/>
          <w:szCs w:val="24"/>
        </w:rPr>
        <w:t>Коррекционные технологии (</w:t>
      </w:r>
      <w:proofErr w:type="spellStart"/>
      <w:r w:rsidRPr="00762624">
        <w:rPr>
          <w:rFonts w:ascii="Times New Roman" w:hAnsi="Times New Roman" w:cs="Times New Roman"/>
          <w:sz w:val="24"/>
          <w:szCs w:val="24"/>
        </w:rPr>
        <w:t>сказкотерапия</w:t>
      </w:r>
      <w:proofErr w:type="spellEnd"/>
      <w:r w:rsidRPr="00762624">
        <w:rPr>
          <w:rFonts w:ascii="Times New Roman" w:hAnsi="Times New Roman" w:cs="Times New Roman"/>
          <w:sz w:val="24"/>
          <w:szCs w:val="24"/>
        </w:rPr>
        <w:t>, активные и пассивные формы</w:t>
      </w:r>
      <w:r>
        <w:rPr>
          <w:rFonts w:ascii="Times New Roman" w:hAnsi="Times New Roman" w:cs="Times New Roman"/>
          <w:sz w:val="24"/>
          <w:szCs w:val="24"/>
        </w:rPr>
        <w:t xml:space="preserve"> </w:t>
      </w:r>
      <w:r w:rsidRPr="00762624">
        <w:rPr>
          <w:rFonts w:ascii="Times New Roman" w:hAnsi="Times New Roman" w:cs="Times New Roman"/>
          <w:sz w:val="24"/>
          <w:szCs w:val="24"/>
        </w:rPr>
        <w:t xml:space="preserve">музыкотерапии, </w:t>
      </w:r>
      <w:proofErr w:type="spellStart"/>
      <w:r w:rsidRPr="00762624">
        <w:rPr>
          <w:rFonts w:ascii="Times New Roman" w:hAnsi="Times New Roman" w:cs="Times New Roman"/>
          <w:sz w:val="24"/>
          <w:szCs w:val="24"/>
        </w:rPr>
        <w:t>психогимнастика</w:t>
      </w:r>
      <w:proofErr w:type="spellEnd"/>
      <w:r w:rsidRPr="00762624">
        <w:rPr>
          <w:rFonts w:ascii="Times New Roman" w:hAnsi="Times New Roman" w:cs="Times New Roman"/>
          <w:sz w:val="24"/>
          <w:szCs w:val="24"/>
        </w:rPr>
        <w:t xml:space="preserve">, </w:t>
      </w:r>
      <w:proofErr w:type="spellStart"/>
      <w:r w:rsidRPr="00762624">
        <w:rPr>
          <w:rFonts w:ascii="Times New Roman" w:hAnsi="Times New Roman" w:cs="Times New Roman"/>
          <w:sz w:val="24"/>
          <w:szCs w:val="24"/>
        </w:rPr>
        <w:t>стретчинг</w:t>
      </w:r>
      <w:proofErr w:type="spellEnd"/>
      <w:r w:rsidRPr="00762624">
        <w:rPr>
          <w:rFonts w:ascii="Times New Roman" w:hAnsi="Times New Roman" w:cs="Times New Roman"/>
          <w:sz w:val="24"/>
          <w:szCs w:val="24"/>
        </w:rPr>
        <w:t>).</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2. Технология проблемного обучения (создание под руководством педагога</w:t>
      </w:r>
      <w:r>
        <w:rPr>
          <w:rFonts w:ascii="Times New Roman" w:hAnsi="Times New Roman" w:cs="Times New Roman"/>
          <w:sz w:val="24"/>
          <w:szCs w:val="24"/>
        </w:rPr>
        <w:t xml:space="preserve"> </w:t>
      </w:r>
      <w:r w:rsidRPr="00762624">
        <w:rPr>
          <w:rFonts w:ascii="Times New Roman" w:hAnsi="Times New Roman" w:cs="Times New Roman"/>
          <w:sz w:val="24"/>
          <w:szCs w:val="24"/>
        </w:rPr>
        <w:t>проблемных ситуаций и активная самостоятельная деятельность детей по их разрешению, в</w:t>
      </w:r>
      <w:r>
        <w:rPr>
          <w:rFonts w:ascii="Times New Roman" w:hAnsi="Times New Roman" w:cs="Times New Roman"/>
          <w:sz w:val="24"/>
          <w:szCs w:val="24"/>
        </w:rPr>
        <w:t xml:space="preserve"> </w:t>
      </w:r>
      <w:r w:rsidRPr="00762624">
        <w:rPr>
          <w:rFonts w:ascii="Times New Roman" w:hAnsi="Times New Roman" w:cs="Times New Roman"/>
          <w:sz w:val="24"/>
          <w:szCs w:val="24"/>
        </w:rPr>
        <w:t>результате чего и происходит творческое овладение знаниями, навыками, умениями и</w:t>
      </w:r>
      <w:r>
        <w:rPr>
          <w:rFonts w:ascii="Times New Roman" w:hAnsi="Times New Roman" w:cs="Times New Roman"/>
          <w:sz w:val="24"/>
          <w:szCs w:val="24"/>
        </w:rPr>
        <w:t xml:space="preserve"> </w:t>
      </w:r>
      <w:r w:rsidRPr="00762624">
        <w:rPr>
          <w:rFonts w:ascii="Times New Roman" w:hAnsi="Times New Roman" w:cs="Times New Roman"/>
          <w:sz w:val="24"/>
          <w:szCs w:val="24"/>
        </w:rPr>
        <w:t>развитие мыслительных способностей).</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3. Информационно-коммуникационные технологии (компьютер, аудио, кино, видео)</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4. Игровые технологии (игровая форма занятий создаётся при помощи игровых</w:t>
      </w:r>
      <w:r>
        <w:rPr>
          <w:rFonts w:ascii="Times New Roman" w:hAnsi="Times New Roman" w:cs="Times New Roman"/>
          <w:sz w:val="24"/>
          <w:szCs w:val="24"/>
        </w:rPr>
        <w:t xml:space="preserve"> </w:t>
      </w:r>
      <w:r w:rsidRPr="00762624">
        <w:rPr>
          <w:rFonts w:ascii="Times New Roman" w:hAnsi="Times New Roman" w:cs="Times New Roman"/>
          <w:sz w:val="24"/>
          <w:szCs w:val="24"/>
        </w:rPr>
        <w:t>приёмов и ситуаций, которые выступают как средство побуждения, стимулирования детей к</w:t>
      </w:r>
      <w:r>
        <w:rPr>
          <w:rFonts w:ascii="Times New Roman" w:hAnsi="Times New Roman" w:cs="Times New Roman"/>
          <w:sz w:val="24"/>
          <w:szCs w:val="24"/>
        </w:rPr>
        <w:t xml:space="preserve"> </w:t>
      </w:r>
      <w:r w:rsidRPr="00762624">
        <w:rPr>
          <w:rFonts w:ascii="Times New Roman" w:hAnsi="Times New Roman" w:cs="Times New Roman"/>
          <w:sz w:val="24"/>
          <w:szCs w:val="24"/>
        </w:rPr>
        <w:t>деятельности).</w:t>
      </w:r>
    </w:p>
    <w:p w:rsid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 xml:space="preserve">5. </w:t>
      </w:r>
      <w:proofErr w:type="gramStart"/>
      <w:r w:rsidRPr="00762624">
        <w:rPr>
          <w:rFonts w:ascii="Times New Roman" w:hAnsi="Times New Roman" w:cs="Times New Roman"/>
          <w:sz w:val="24"/>
          <w:szCs w:val="24"/>
        </w:rPr>
        <w:t>Технология деятельностного обучения (наблюдения; моделирование; опыты;</w:t>
      </w:r>
      <w:r>
        <w:rPr>
          <w:rFonts w:ascii="Times New Roman" w:hAnsi="Times New Roman" w:cs="Times New Roman"/>
          <w:sz w:val="24"/>
          <w:szCs w:val="24"/>
        </w:rPr>
        <w:t xml:space="preserve"> </w:t>
      </w:r>
      <w:r w:rsidRPr="00762624">
        <w:rPr>
          <w:rFonts w:ascii="Times New Roman" w:hAnsi="Times New Roman" w:cs="Times New Roman"/>
          <w:sz w:val="24"/>
          <w:szCs w:val="24"/>
        </w:rPr>
        <w:t>фиксация результатов наблюдений, опытов, экспериментов, трудовой деятельности;</w:t>
      </w:r>
      <w:r>
        <w:rPr>
          <w:rFonts w:ascii="Times New Roman" w:hAnsi="Times New Roman" w:cs="Times New Roman"/>
          <w:sz w:val="24"/>
          <w:szCs w:val="24"/>
        </w:rPr>
        <w:t xml:space="preserve"> </w:t>
      </w:r>
      <w:r w:rsidRPr="00762624">
        <w:rPr>
          <w:rFonts w:ascii="Times New Roman" w:hAnsi="Times New Roman" w:cs="Times New Roman"/>
          <w:sz w:val="24"/>
          <w:szCs w:val="24"/>
        </w:rPr>
        <w:t>«погружение» в краски, звуки, запахи и образы природы; подражание голосам и звукам</w:t>
      </w:r>
      <w:r>
        <w:rPr>
          <w:rFonts w:ascii="Times New Roman" w:hAnsi="Times New Roman" w:cs="Times New Roman"/>
          <w:sz w:val="24"/>
          <w:szCs w:val="24"/>
        </w:rPr>
        <w:t xml:space="preserve"> </w:t>
      </w:r>
      <w:r w:rsidRPr="00762624">
        <w:rPr>
          <w:rFonts w:ascii="Times New Roman" w:hAnsi="Times New Roman" w:cs="Times New Roman"/>
          <w:sz w:val="24"/>
          <w:szCs w:val="24"/>
        </w:rPr>
        <w:t>природы; игровые обучающие и творчески развивающие ситуации).</w:t>
      </w:r>
      <w:proofErr w:type="gramEnd"/>
      <w:r w:rsidRPr="00762624">
        <w:rPr>
          <w:rFonts w:ascii="Times New Roman" w:hAnsi="Times New Roman" w:cs="Times New Roman"/>
          <w:sz w:val="24"/>
          <w:szCs w:val="24"/>
        </w:rPr>
        <w:t xml:space="preserve"> Технология</w:t>
      </w:r>
      <w:r>
        <w:rPr>
          <w:rFonts w:ascii="Times New Roman" w:hAnsi="Times New Roman" w:cs="Times New Roman"/>
          <w:sz w:val="24"/>
          <w:szCs w:val="24"/>
        </w:rPr>
        <w:t xml:space="preserve"> </w:t>
      </w:r>
      <w:r w:rsidRPr="00762624">
        <w:rPr>
          <w:rFonts w:ascii="Times New Roman" w:hAnsi="Times New Roman" w:cs="Times New Roman"/>
          <w:sz w:val="24"/>
          <w:szCs w:val="24"/>
        </w:rPr>
        <w:t>деятельностного обучения решает задачу формирования у детей универсальных учебных</w:t>
      </w:r>
      <w:r>
        <w:rPr>
          <w:rFonts w:ascii="Times New Roman" w:hAnsi="Times New Roman" w:cs="Times New Roman"/>
          <w:sz w:val="24"/>
          <w:szCs w:val="24"/>
        </w:rPr>
        <w:t xml:space="preserve"> </w:t>
      </w:r>
      <w:r w:rsidRPr="00762624">
        <w:rPr>
          <w:rFonts w:ascii="Times New Roman" w:hAnsi="Times New Roman" w:cs="Times New Roman"/>
          <w:sz w:val="24"/>
          <w:szCs w:val="24"/>
        </w:rPr>
        <w:t>действий.</w:t>
      </w:r>
    </w:p>
    <w:p w:rsidR="00762624" w:rsidRDefault="00762624" w:rsidP="00762624">
      <w:pPr>
        <w:spacing w:after="0"/>
        <w:jc w:val="both"/>
        <w:rPr>
          <w:rFonts w:ascii="Times New Roman" w:hAnsi="Times New Roman" w:cs="Times New Roman"/>
          <w:sz w:val="24"/>
          <w:szCs w:val="24"/>
        </w:rPr>
      </w:pPr>
    </w:p>
    <w:p w:rsidR="00CF3FA9" w:rsidRPr="00D97176" w:rsidRDefault="00CF3FA9" w:rsidP="00964BCE">
      <w:pPr>
        <w:pStyle w:val="a3"/>
        <w:numPr>
          <w:ilvl w:val="1"/>
          <w:numId w:val="2"/>
        </w:numPr>
        <w:autoSpaceDE w:val="0"/>
        <w:autoSpaceDN w:val="0"/>
        <w:adjustRightInd w:val="0"/>
        <w:spacing w:after="0" w:line="240" w:lineRule="auto"/>
        <w:jc w:val="both"/>
        <w:outlineLvl w:val="1"/>
        <w:rPr>
          <w:rFonts w:ascii="Times New Roman" w:hAnsi="Times New Roman" w:cs="Times New Roman"/>
          <w:sz w:val="24"/>
          <w:szCs w:val="24"/>
        </w:rPr>
      </w:pPr>
      <w:bookmarkStart w:id="35" w:name="_Toc531351675"/>
      <w:r>
        <w:rPr>
          <w:rFonts w:ascii="Times New Roman" w:hAnsi="Times New Roman" w:cs="Times New Roman"/>
          <w:b/>
          <w:sz w:val="24"/>
          <w:szCs w:val="24"/>
        </w:rPr>
        <w:t>ОРГАНИЗАЦИЯ ВЗАИМОДЕЙСТВИЯ</w:t>
      </w:r>
      <w:r w:rsidR="00D97176">
        <w:rPr>
          <w:rFonts w:ascii="Times New Roman" w:hAnsi="Times New Roman" w:cs="Times New Roman"/>
          <w:b/>
          <w:sz w:val="24"/>
          <w:szCs w:val="24"/>
        </w:rPr>
        <w:t xml:space="preserve"> ПЕДАГОГОВ И СПЕЦИАЛИСТОВ.</w:t>
      </w:r>
      <w:bookmarkEnd w:id="35"/>
    </w:p>
    <w:p w:rsidR="00D97176" w:rsidRDefault="00D97176" w:rsidP="00D97176">
      <w:pPr>
        <w:pStyle w:val="a3"/>
        <w:autoSpaceDE w:val="0"/>
        <w:autoSpaceDN w:val="0"/>
        <w:adjustRightInd w:val="0"/>
        <w:spacing w:after="0" w:line="240" w:lineRule="auto"/>
        <w:ind w:left="1425"/>
        <w:jc w:val="both"/>
        <w:rPr>
          <w:rFonts w:ascii="Times New Roman" w:hAnsi="Times New Roman" w:cs="Times New Roman"/>
          <w:sz w:val="24"/>
          <w:szCs w:val="24"/>
        </w:rPr>
      </w:pPr>
    </w:p>
    <w:p w:rsidR="00CF3FA9" w:rsidRDefault="00CF3FA9" w:rsidP="00D97176">
      <w:pPr>
        <w:autoSpaceDE w:val="0"/>
        <w:autoSpaceDN w:val="0"/>
        <w:adjustRightInd w:val="0"/>
        <w:spacing w:after="0"/>
        <w:ind w:firstLine="705"/>
        <w:jc w:val="both"/>
        <w:rPr>
          <w:rFonts w:ascii="Times New Roman" w:hAnsi="Times New Roman" w:cs="Times New Roman"/>
          <w:sz w:val="24"/>
          <w:szCs w:val="24"/>
        </w:rPr>
      </w:pPr>
      <w:r w:rsidRPr="00D97176">
        <w:rPr>
          <w:rFonts w:ascii="Times New Roman" w:hAnsi="Times New Roman" w:cs="Times New Roman"/>
          <w:sz w:val="24"/>
          <w:szCs w:val="24"/>
        </w:rPr>
        <w:t>В разработке и реализации мероприятий с ребёнком с НОДА, важным и эффективным</w:t>
      </w:r>
      <w:r w:rsidR="00D97176">
        <w:rPr>
          <w:rFonts w:ascii="Times New Roman" w:hAnsi="Times New Roman" w:cs="Times New Roman"/>
          <w:sz w:val="24"/>
          <w:szCs w:val="24"/>
        </w:rPr>
        <w:t xml:space="preserve"> </w:t>
      </w:r>
      <w:r>
        <w:rPr>
          <w:rFonts w:ascii="Times New Roman" w:hAnsi="Times New Roman" w:cs="Times New Roman"/>
          <w:sz w:val="24"/>
          <w:szCs w:val="24"/>
        </w:rPr>
        <w:t>является взаимодействие воспитателей и специалистов образовательного</w:t>
      </w:r>
      <w:r w:rsidR="00D97176">
        <w:rPr>
          <w:rFonts w:ascii="Times New Roman" w:hAnsi="Times New Roman" w:cs="Times New Roman"/>
          <w:sz w:val="24"/>
          <w:szCs w:val="24"/>
        </w:rPr>
        <w:t xml:space="preserve"> </w:t>
      </w:r>
      <w:r>
        <w:rPr>
          <w:rFonts w:ascii="Times New Roman" w:hAnsi="Times New Roman" w:cs="Times New Roman"/>
          <w:sz w:val="24"/>
          <w:szCs w:val="24"/>
        </w:rPr>
        <w:t>учреждения: музыкальн</w:t>
      </w:r>
      <w:r w:rsidR="00D97176">
        <w:rPr>
          <w:rFonts w:ascii="Times New Roman" w:hAnsi="Times New Roman" w:cs="Times New Roman"/>
          <w:sz w:val="24"/>
          <w:szCs w:val="24"/>
        </w:rPr>
        <w:t>ый руководитель</w:t>
      </w:r>
      <w:r>
        <w:rPr>
          <w:rFonts w:ascii="Times New Roman" w:hAnsi="Times New Roman" w:cs="Times New Roman"/>
          <w:sz w:val="24"/>
          <w:szCs w:val="24"/>
        </w:rPr>
        <w:t>, педагога-психолога, медицинск</w:t>
      </w:r>
      <w:r w:rsidR="00D97176">
        <w:rPr>
          <w:rFonts w:ascii="Times New Roman" w:hAnsi="Times New Roman" w:cs="Times New Roman"/>
          <w:sz w:val="24"/>
          <w:szCs w:val="24"/>
        </w:rPr>
        <w:t>ого работника</w:t>
      </w:r>
      <w:r>
        <w:rPr>
          <w:rFonts w:ascii="Times New Roman" w:hAnsi="Times New Roman" w:cs="Times New Roman"/>
          <w:sz w:val="24"/>
          <w:szCs w:val="24"/>
        </w:rPr>
        <w:t xml:space="preserve"> образовательного учреждения</w:t>
      </w:r>
      <w:r w:rsidR="00D97176">
        <w:rPr>
          <w:rFonts w:ascii="Times New Roman" w:hAnsi="Times New Roman" w:cs="Times New Roman"/>
          <w:sz w:val="24"/>
          <w:szCs w:val="24"/>
        </w:rPr>
        <w:t>.</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Необходимо обеспечить комплексное психолого-педагогическое сопровождение</w:t>
      </w:r>
      <w:r w:rsidR="00D97176">
        <w:rPr>
          <w:rFonts w:ascii="Times New Roman" w:hAnsi="Times New Roman" w:cs="Times New Roman"/>
          <w:sz w:val="24"/>
          <w:szCs w:val="24"/>
        </w:rPr>
        <w:t xml:space="preserve"> </w:t>
      </w:r>
      <w:r>
        <w:rPr>
          <w:rFonts w:ascii="Times New Roman" w:hAnsi="Times New Roman" w:cs="Times New Roman"/>
          <w:sz w:val="24"/>
          <w:szCs w:val="24"/>
        </w:rPr>
        <w:t>ребенка с НОДА на протяжении всего периода его обучения в образовательном учреждении.</w:t>
      </w:r>
    </w:p>
    <w:p w:rsidR="00CF3FA9" w:rsidRDefault="00CF3FA9" w:rsidP="00D9717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сопровождение ребёнка, реализуют следующие</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профессиональные функции:</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диагностическую</w:t>
      </w:r>
      <w:proofErr w:type="gramEnd"/>
      <w:r>
        <w:rPr>
          <w:rFonts w:ascii="Times New Roman" w:hAnsi="Times New Roman" w:cs="Times New Roman"/>
          <w:sz w:val="24"/>
          <w:szCs w:val="24"/>
        </w:rPr>
        <w:t xml:space="preserve"> (заполняют диагностические карты трудностей, возникающих у ребёнка;</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определяют причину трудности с помощью комплексной диагностики);</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проектную</w:t>
      </w:r>
      <w:proofErr w:type="gramEnd"/>
      <w:r>
        <w:rPr>
          <w:rFonts w:ascii="Times New Roman" w:hAnsi="Times New Roman" w:cs="Times New Roman"/>
          <w:sz w:val="24"/>
          <w:szCs w:val="24"/>
        </w:rPr>
        <w:t xml:space="preserve"> (совместно разрабатывают индивидуальный образовательный маршрут);</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сопровождающую (реализуют индивидуальный образовательный маршрут);</w:t>
      </w:r>
    </w:p>
    <w:p w:rsidR="00CF3FA9" w:rsidRDefault="00CF3FA9" w:rsidP="00D9717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аналитическую</w:t>
      </w:r>
      <w:proofErr w:type="gramEnd"/>
      <w:r>
        <w:rPr>
          <w:rFonts w:ascii="Times New Roman" w:hAnsi="Times New Roman" w:cs="Times New Roman"/>
          <w:sz w:val="24"/>
          <w:szCs w:val="24"/>
        </w:rPr>
        <w:t xml:space="preserve"> (совместно анализируют результаты реализации индивидуальных</w:t>
      </w:r>
      <w:r w:rsidR="00D97176">
        <w:rPr>
          <w:rFonts w:ascii="Times New Roman" w:hAnsi="Times New Roman" w:cs="Times New Roman"/>
          <w:sz w:val="24"/>
          <w:szCs w:val="24"/>
        </w:rPr>
        <w:t xml:space="preserve"> </w:t>
      </w:r>
      <w:r>
        <w:rPr>
          <w:rFonts w:ascii="Times New Roman" w:hAnsi="Times New Roman" w:cs="Times New Roman"/>
          <w:sz w:val="24"/>
          <w:szCs w:val="24"/>
        </w:rPr>
        <w:t>образовательных маршрутов).</w:t>
      </w:r>
    </w:p>
    <w:p w:rsidR="0028639F" w:rsidRDefault="0028639F" w:rsidP="00D97176">
      <w:pPr>
        <w:autoSpaceDE w:val="0"/>
        <w:autoSpaceDN w:val="0"/>
        <w:adjustRightInd w:val="0"/>
        <w:spacing w:after="0"/>
        <w:jc w:val="both"/>
        <w:rPr>
          <w:rFonts w:ascii="Times New Roman" w:hAnsi="Times New Roman" w:cs="Times New Roman"/>
          <w:b/>
          <w:sz w:val="24"/>
          <w:szCs w:val="24"/>
        </w:rPr>
      </w:pPr>
    </w:p>
    <w:p w:rsidR="00762624" w:rsidRPr="0028639F" w:rsidRDefault="00762624" w:rsidP="00964BCE">
      <w:pPr>
        <w:pStyle w:val="a3"/>
        <w:numPr>
          <w:ilvl w:val="1"/>
          <w:numId w:val="2"/>
        </w:numPr>
        <w:spacing w:after="0"/>
        <w:jc w:val="both"/>
        <w:outlineLvl w:val="1"/>
        <w:rPr>
          <w:rFonts w:ascii="Times New Roman" w:hAnsi="Times New Roman" w:cs="Times New Roman"/>
          <w:b/>
          <w:sz w:val="24"/>
          <w:szCs w:val="24"/>
        </w:rPr>
      </w:pPr>
      <w:bookmarkStart w:id="36" w:name="_Toc531351676"/>
      <w:r w:rsidRPr="0028639F">
        <w:rPr>
          <w:rFonts w:ascii="Times New Roman" w:hAnsi="Times New Roman" w:cs="Times New Roman"/>
          <w:b/>
          <w:sz w:val="24"/>
          <w:szCs w:val="24"/>
        </w:rPr>
        <w:t>СОДЕРЖАНИЕ ВЗАИМОДЕЙСТВИЯ С СЕМЬЕЙ ВОСПИТАННИКА С НОДА</w:t>
      </w:r>
      <w:bookmarkEnd w:id="36"/>
    </w:p>
    <w:p w:rsidR="00762624" w:rsidRDefault="00762624" w:rsidP="00762624">
      <w:pPr>
        <w:spacing w:after="0"/>
        <w:jc w:val="both"/>
        <w:rPr>
          <w:rFonts w:ascii="Times New Roman" w:hAnsi="Times New Roman" w:cs="Times New Roman"/>
          <w:sz w:val="24"/>
          <w:szCs w:val="24"/>
        </w:rPr>
      </w:pPr>
    </w:p>
    <w:p w:rsidR="00762624" w:rsidRPr="00762624" w:rsidRDefault="00762624" w:rsidP="00762624">
      <w:pPr>
        <w:spacing w:after="0"/>
        <w:ind w:firstLine="705"/>
        <w:jc w:val="both"/>
        <w:rPr>
          <w:rFonts w:ascii="Times New Roman" w:hAnsi="Times New Roman" w:cs="Times New Roman"/>
          <w:sz w:val="24"/>
          <w:szCs w:val="24"/>
        </w:rPr>
      </w:pPr>
      <w:r w:rsidRPr="00762624">
        <w:rPr>
          <w:rFonts w:ascii="Times New Roman" w:hAnsi="Times New Roman" w:cs="Times New Roman"/>
          <w:sz w:val="24"/>
          <w:szCs w:val="24"/>
        </w:rPr>
        <w:t>Взаимодействие детского сада с родителями (законными представителями) ребёнка,</w:t>
      </w:r>
      <w:r>
        <w:rPr>
          <w:rFonts w:ascii="Times New Roman" w:hAnsi="Times New Roman" w:cs="Times New Roman"/>
          <w:sz w:val="24"/>
          <w:szCs w:val="24"/>
        </w:rPr>
        <w:t xml:space="preserve"> имеющего НОДА</w:t>
      </w:r>
      <w:r w:rsidRPr="00762624">
        <w:rPr>
          <w:rFonts w:ascii="Times New Roman" w:hAnsi="Times New Roman" w:cs="Times New Roman"/>
          <w:sz w:val="24"/>
          <w:szCs w:val="24"/>
        </w:rPr>
        <w:t>, направлено на создание необходимых условий для развития</w:t>
      </w:r>
      <w:r>
        <w:rPr>
          <w:rFonts w:ascii="Times New Roman" w:hAnsi="Times New Roman" w:cs="Times New Roman"/>
          <w:sz w:val="24"/>
          <w:szCs w:val="24"/>
        </w:rPr>
        <w:t xml:space="preserve"> </w:t>
      </w:r>
      <w:r w:rsidRPr="00762624">
        <w:rPr>
          <w:rFonts w:ascii="Times New Roman" w:hAnsi="Times New Roman" w:cs="Times New Roman"/>
          <w:sz w:val="24"/>
          <w:szCs w:val="24"/>
        </w:rPr>
        <w:t xml:space="preserve">ответственных и взаимозависимых отношений с </w:t>
      </w:r>
      <w:r>
        <w:rPr>
          <w:rFonts w:ascii="Times New Roman" w:hAnsi="Times New Roman" w:cs="Times New Roman"/>
          <w:sz w:val="24"/>
          <w:szCs w:val="24"/>
        </w:rPr>
        <w:t>семьей воспитанника</w:t>
      </w:r>
      <w:r w:rsidRPr="00762624">
        <w:rPr>
          <w:rFonts w:ascii="Times New Roman" w:hAnsi="Times New Roman" w:cs="Times New Roman"/>
          <w:sz w:val="24"/>
          <w:szCs w:val="24"/>
        </w:rPr>
        <w:t>, обеспечивающих</w:t>
      </w:r>
      <w:r>
        <w:rPr>
          <w:rFonts w:ascii="Times New Roman" w:hAnsi="Times New Roman" w:cs="Times New Roman"/>
          <w:sz w:val="24"/>
          <w:szCs w:val="24"/>
        </w:rPr>
        <w:t xml:space="preserve"> </w:t>
      </w:r>
      <w:r w:rsidRPr="00762624">
        <w:rPr>
          <w:rFonts w:ascii="Times New Roman" w:hAnsi="Times New Roman" w:cs="Times New Roman"/>
          <w:sz w:val="24"/>
          <w:szCs w:val="24"/>
        </w:rPr>
        <w:t>целостное развитие личности дошкольника, повышение компетентности родителей в области</w:t>
      </w:r>
      <w:r>
        <w:rPr>
          <w:rFonts w:ascii="Times New Roman" w:hAnsi="Times New Roman" w:cs="Times New Roman"/>
          <w:sz w:val="24"/>
          <w:szCs w:val="24"/>
        </w:rPr>
        <w:t xml:space="preserve"> </w:t>
      </w:r>
      <w:r w:rsidRPr="00762624">
        <w:rPr>
          <w:rFonts w:ascii="Times New Roman" w:hAnsi="Times New Roman" w:cs="Times New Roman"/>
          <w:sz w:val="24"/>
          <w:szCs w:val="24"/>
        </w:rPr>
        <w:t>образования, воспитания и коррекции, имеющихся нарушений развития.</w:t>
      </w:r>
    </w:p>
    <w:p w:rsidR="00762624" w:rsidRPr="00762624" w:rsidRDefault="00762624" w:rsidP="00762624">
      <w:pPr>
        <w:spacing w:after="0"/>
        <w:ind w:firstLine="705"/>
        <w:jc w:val="both"/>
        <w:rPr>
          <w:rFonts w:ascii="Times New Roman" w:hAnsi="Times New Roman" w:cs="Times New Roman"/>
          <w:sz w:val="24"/>
          <w:szCs w:val="24"/>
        </w:rPr>
      </w:pPr>
      <w:r w:rsidRPr="00762624">
        <w:rPr>
          <w:rFonts w:ascii="Times New Roman" w:hAnsi="Times New Roman" w:cs="Times New Roman"/>
          <w:sz w:val="24"/>
          <w:szCs w:val="24"/>
        </w:rPr>
        <w:t>Одной из главных целей образовательного процесса является формирование</w:t>
      </w:r>
      <w:r>
        <w:rPr>
          <w:rFonts w:ascii="Times New Roman" w:hAnsi="Times New Roman" w:cs="Times New Roman"/>
          <w:sz w:val="24"/>
          <w:szCs w:val="24"/>
        </w:rPr>
        <w:t xml:space="preserve"> </w:t>
      </w:r>
      <w:r w:rsidRPr="00762624">
        <w:rPr>
          <w:rFonts w:ascii="Times New Roman" w:hAnsi="Times New Roman" w:cs="Times New Roman"/>
          <w:sz w:val="24"/>
          <w:szCs w:val="24"/>
        </w:rPr>
        <w:t>гармоничных партнёрских отношений с семьями воспитанников.</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lastRenderedPageBreak/>
        <w:t>Семья должна принимать активное участие в развитии ребенка, чтобы обеспечить</w:t>
      </w:r>
      <w:r>
        <w:rPr>
          <w:rFonts w:ascii="Times New Roman" w:hAnsi="Times New Roman" w:cs="Times New Roman"/>
          <w:sz w:val="24"/>
          <w:szCs w:val="24"/>
        </w:rPr>
        <w:t xml:space="preserve"> </w:t>
      </w:r>
      <w:r w:rsidRPr="00762624">
        <w:rPr>
          <w:rFonts w:ascii="Times New Roman" w:hAnsi="Times New Roman" w:cs="Times New Roman"/>
          <w:sz w:val="24"/>
          <w:szCs w:val="24"/>
        </w:rPr>
        <w:t>непрерывность коррекционно-восстановительного процесса. Родители отрабатывают и</w:t>
      </w:r>
      <w:r>
        <w:rPr>
          <w:rFonts w:ascii="Times New Roman" w:hAnsi="Times New Roman" w:cs="Times New Roman"/>
          <w:sz w:val="24"/>
          <w:szCs w:val="24"/>
        </w:rPr>
        <w:t xml:space="preserve"> </w:t>
      </w:r>
      <w:r w:rsidRPr="00762624">
        <w:rPr>
          <w:rFonts w:ascii="Times New Roman" w:hAnsi="Times New Roman" w:cs="Times New Roman"/>
          <w:sz w:val="24"/>
          <w:szCs w:val="24"/>
        </w:rPr>
        <w:t>закрепляют навыки и умения у детей, сформированные специалистами, по возможности</w:t>
      </w:r>
      <w:r>
        <w:rPr>
          <w:rFonts w:ascii="Times New Roman" w:hAnsi="Times New Roman" w:cs="Times New Roman"/>
          <w:sz w:val="24"/>
          <w:szCs w:val="24"/>
        </w:rPr>
        <w:t xml:space="preserve"> </w:t>
      </w:r>
      <w:r w:rsidRPr="00762624">
        <w:rPr>
          <w:rFonts w:ascii="Times New Roman" w:hAnsi="Times New Roman" w:cs="Times New Roman"/>
          <w:sz w:val="24"/>
          <w:szCs w:val="24"/>
        </w:rPr>
        <w:t>помогают изготавливать пособия для работы в детском саду и дома.</w:t>
      </w:r>
    </w:p>
    <w:p w:rsidR="00762624" w:rsidRPr="00762624" w:rsidRDefault="00762624" w:rsidP="00762624">
      <w:pPr>
        <w:spacing w:after="0"/>
        <w:ind w:firstLine="708"/>
        <w:jc w:val="both"/>
        <w:rPr>
          <w:rFonts w:ascii="Times New Roman" w:hAnsi="Times New Roman" w:cs="Times New Roman"/>
          <w:sz w:val="24"/>
          <w:szCs w:val="24"/>
        </w:rPr>
      </w:pPr>
      <w:r w:rsidRPr="00762624">
        <w:rPr>
          <w:rFonts w:ascii="Times New Roman" w:hAnsi="Times New Roman" w:cs="Times New Roman"/>
          <w:sz w:val="24"/>
          <w:szCs w:val="24"/>
        </w:rPr>
        <w:t>Система взаимодействи</w:t>
      </w:r>
      <w:r>
        <w:rPr>
          <w:rFonts w:ascii="Times New Roman" w:hAnsi="Times New Roman" w:cs="Times New Roman"/>
          <w:sz w:val="24"/>
          <w:szCs w:val="24"/>
        </w:rPr>
        <w:t>я с семьями воспитанников с НОДА</w:t>
      </w:r>
      <w:r w:rsidRPr="00762624">
        <w:rPr>
          <w:rFonts w:ascii="Times New Roman" w:hAnsi="Times New Roman" w:cs="Times New Roman"/>
          <w:sz w:val="24"/>
          <w:szCs w:val="24"/>
        </w:rPr>
        <w:t xml:space="preserve"> направлена на решение</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следующих задач:</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1. Повышать педагогическую компетенцию родителей в вопросах воспитания, развития</w:t>
      </w:r>
      <w:r>
        <w:rPr>
          <w:rFonts w:ascii="Times New Roman" w:hAnsi="Times New Roman" w:cs="Times New Roman"/>
          <w:sz w:val="24"/>
          <w:szCs w:val="24"/>
        </w:rPr>
        <w:t xml:space="preserve"> </w:t>
      </w:r>
      <w:r w:rsidRPr="00762624">
        <w:rPr>
          <w:rFonts w:ascii="Times New Roman" w:hAnsi="Times New Roman" w:cs="Times New Roman"/>
          <w:sz w:val="24"/>
          <w:szCs w:val="24"/>
        </w:rPr>
        <w:t>и образования д</w:t>
      </w:r>
      <w:r>
        <w:rPr>
          <w:rFonts w:ascii="Times New Roman" w:hAnsi="Times New Roman" w:cs="Times New Roman"/>
          <w:sz w:val="24"/>
          <w:szCs w:val="24"/>
        </w:rPr>
        <w:t>етей дошкольного возраста с НОДА</w:t>
      </w:r>
      <w:r w:rsidRPr="00762624">
        <w:rPr>
          <w:rFonts w:ascii="Times New Roman" w:hAnsi="Times New Roman" w:cs="Times New Roman"/>
          <w:sz w:val="24"/>
          <w:szCs w:val="24"/>
        </w:rPr>
        <w:t>, сохранения и укрепления собственного</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здоровья и воспитания здорового ребёнка, коррекции имеющихся нарушений в физическом,</w:t>
      </w:r>
      <w:r>
        <w:rPr>
          <w:rFonts w:ascii="Times New Roman" w:hAnsi="Times New Roman" w:cs="Times New Roman"/>
          <w:sz w:val="24"/>
          <w:szCs w:val="24"/>
        </w:rPr>
        <w:t xml:space="preserve"> </w:t>
      </w:r>
      <w:r w:rsidRPr="00762624">
        <w:rPr>
          <w:rFonts w:ascii="Times New Roman" w:hAnsi="Times New Roman" w:cs="Times New Roman"/>
          <w:sz w:val="24"/>
          <w:szCs w:val="24"/>
        </w:rPr>
        <w:t>социальном и психическом развитии.</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2. Способствовать формированию мотивации у родителей к совместной работе с детьми</w:t>
      </w:r>
      <w:r>
        <w:rPr>
          <w:rFonts w:ascii="Times New Roman" w:hAnsi="Times New Roman" w:cs="Times New Roman"/>
          <w:sz w:val="24"/>
          <w:szCs w:val="24"/>
        </w:rPr>
        <w:t xml:space="preserve"> </w:t>
      </w:r>
      <w:r w:rsidRPr="00762624">
        <w:rPr>
          <w:rFonts w:ascii="Times New Roman" w:hAnsi="Times New Roman" w:cs="Times New Roman"/>
          <w:sz w:val="24"/>
          <w:szCs w:val="24"/>
        </w:rPr>
        <w:t>и педагогами по к</w:t>
      </w:r>
      <w:r>
        <w:rPr>
          <w:rFonts w:ascii="Times New Roman" w:hAnsi="Times New Roman" w:cs="Times New Roman"/>
          <w:sz w:val="24"/>
          <w:szCs w:val="24"/>
        </w:rPr>
        <w:t>оррекции имеющихся нарушений ОДА</w:t>
      </w:r>
      <w:r w:rsidRPr="00762624">
        <w:rPr>
          <w:rFonts w:ascii="Times New Roman" w:hAnsi="Times New Roman" w:cs="Times New Roman"/>
          <w:sz w:val="24"/>
          <w:szCs w:val="24"/>
        </w:rPr>
        <w:t>.</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3. Повышать эффективность взаимодействия ДОУ с семьёй: привлекать родителей к</w:t>
      </w:r>
      <w:r>
        <w:rPr>
          <w:rFonts w:ascii="Times New Roman" w:hAnsi="Times New Roman" w:cs="Times New Roman"/>
          <w:sz w:val="24"/>
          <w:szCs w:val="24"/>
        </w:rPr>
        <w:t xml:space="preserve"> </w:t>
      </w:r>
      <w:r w:rsidRPr="00762624">
        <w:rPr>
          <w:rFonts w:ascii="Times New Roman" w:hAnsi="Times New Roman" w:cs="Times New Roman"/>
          <w:sz w:val="24"/>
          <w:szCs w:val="24"/>
        </w:rPr>
        <w:t>сотрудничеству по обогащению развивающей предметно-пространственной среды,</w:t>
      </w:r>
      <w:r>
        <w:rPr>
          <w:rFonts w:ascii="Times New Roman" w:hAnsi="Times New Roman" w:cs="Times New Roman"/>
          <w:sz w:val="24"/>
          <w:szCs w:val="24"/>
        </w:rPr>
        <w:t xml:space="preserve"> </w:t>
      </w:r>
      <w:r w:rsidRPr="00762624">
        <w:rPr>
          <w:rFonts w:ascii="Times New Roman" w:hAnsi="Times New Roman" w:cs="Times New Roman"/>
          <w:sz w:val="24"/>
          <w:szCs w:val="24"/>
        </w:rPr>
        <w:t>организации совместных мероприятий, активному участию в жизни дошкольного</w:t>
      </w:r>
      <w:r>
        <w:rPr>
          <w:rFonts w:ascii="Times New Roman" w:hAnsi="Times New Roman" w:cs="Times New Roman"/>
          <w:sz w:val="24"/>
          <w:szCs w:val="24"/>
        </w:rPr>
        <w:t xml:space="preserve"> </w:t>
      </w:r>
      <w:r w:rsidRPr="00762624">
        <w:rPr>
          <w:rFonts w:ascii="Times New Roman" w:hAnsi="Times New Roman" w:cs="Times New Roman"/>
          <w:sz w:val="24"/>
          <w:szCs w:val="24"/>
        </w:rPr>
        <w:t>учреждения.</w:t>
      </w:r>
    </w:p>
    <w:p w:rsidR="00762624" w:rsidRPr="00762624" w:rsidRDefault="00762624" w:rsidP="00762624">
      <w:pPr>
        <w:spacing w:after="0"/>
        <w:jc w:val="both"/>
        <w:rPr>
          <w:rFonts w:ascii="Times New Roman" w:hAnsi="Times New Roman" w:cs="Times New Roman"/>
          <w:sz w:val="24"/>
          <w:szCs w:val="24"/>
        </w:rPr>
      </w:pPr>
      <w:r w:rsidRPr="00762624">
        <w:rPr>
          <w:rFonts w:ascii="Times New Roman" w:hAnsi="Times New Roman" w:cs="Times New Roman"/>
          <w:sz w:val="24"/>
          <w:szCs w:val="24"/>
        </w:rPr>
        <w:t>4. Способствовать реализации творческого потенциала родителей путём участия в</w:t>
      </w:r>
      <w:r>
        <w:rPr>
          <w:rFonts w:ascii="Times New Roman" w:hAnsi="Times New Roman" w:cs="Times New Roman"/>
          <w:sz w:val="24"/>
          <w:szCs w:val="24"/>
        </w:rPr>
        <w:t xml:space="preserve"> </w:t>
      </w:r>
      <w:r w:rsidRPr="00762624">
        <w:rPr>
          <w:rFonts w:ascii="Times New Roman" w:hAnsi="Times New Roman" w:cs="Times New Roman"/>
          <w:sz w:val="24"/>
          <w:szCs w:val="24"/>
        </w:rPr>
        <w:t>творческих мероприятиях, конкурсах, выставках в ДОУ.</w:t>
      </w:r>
    </w:p>
    <w:p w:rsidR="00762624" w:rsidRPr="00762624" w:rsidRDefault="00762624" w:rsidP="00762624">
      <w:pPr>
        <w:spacing w:after="0"/>
        <w:ind w:firstLine="708"/>
        <w:jc w:val="both"/>
        <w:rPr>
          <w:rFonts w:ascii="Times New Roman" w:hAnsi="Times New Roman" w:cs="Times New Roman"/>
          <w:sz w:val="24"/>
          <w:szCs w:val="24"/>
        </w:rPr>
      </w:pPr>
      <w:r w:rsidRPr="00762624">
        <w:rPr>
          <w:rFonts w:ascii="Times New Roman" w:hAnsi="Times New Roman" w:cs="Times New Roman"/>
          <w:sz w:val="24"/>
          <w:szCs w:val="24"/>
        </w:rPr>
        <w:t>Система взаимодействия с родителями включает:</w:t>
      </w:r>
    </w:p>
    <w:p w:rsid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2624">
        <w:rPr>
          <w:rFonts w:ascii="Times New Roman" w:hAnsi="Times New Roman" w:cs="Times New Roman"/>
          <w:sz w:val="24"/>
          <w:szCs w:val="24"/>
        </w:rPr>
        <w:t>Знакомство с семьей, диагностирование (анализ социальной характеристики семьи);</w:t>
      </w:r>
      <w:r>
        <w:rPr>
          <w:rFonts w:ascii="Times New Roman" w:hAnsi="Times New Roman" w:cs="Times New Roman"/>
          <w:sz w:val="24"/>
          <w:szCs w:val="24"/>
        </w:rPr>
        <w:t xml:space="preserve"> </w:t>
      </w:r>
    </w:p>
    <w:p w:rsidR="00762624" w:rsidRP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t>-</w:t>
      </w:r>
      <w:r w:rsidRPr="00762624">
        <w:rPr>
          <w:rFonts w:ascii="Times New Roman" w:hAnsi="Times New Roman" w:cs="Times New Roman"/>
          <w:sz w:val="24"/>
          <w:szCs w:val="24"/>
        </w:rPr>
        <w:t xml:space="preserve"> Информирование родителей о ходе образовательного процесса - ознакомление с</w:t>
      </w:r>
      <w:r>
        <w:rPr>
          <w:rFonts w:ascii="Times New Roman" w:hAnsi="Times New Roman" w:cs="Times New Roman"/>
          <w:sz w:val="24"/>
          <w:szCs w:val="24"/>
        </w:rPr>
        <w:t xml:space="preserve"> </w:t>
      </w:r>
      <w:r w:rsidRPr="00762624">
        <w:rPr>
          <w:rFonts w:ascii="Times New Roman" w:hAnsi="Times New Roman" w:cs="Times New Roman"/>
          <w:sz w:val="24"/>
          <w:szCs w:val="24"/>
        </w:rPr>
        <w:t>результатами ра</w:t>
      </w:r>
      <w:r>
        <w:rPr>
          <w:rFonts w:ascii="Times New Roman" w:hAnsi="Times New Roman" w:cs="Times New Roman"/>
          <w:sz w:val="24"/>
          <w:szCs w:val="24"/>
        </w:rPr>
        <w:t>боты педагогов с ребёнком с НОДА</w:t>
      </w:r>
      <w:r w:rsidRPr="00762624">
        <w:rPr>
          <w:rFonts w:ascii="Times New Roman" w:hAnsi="Times New Roman" w:cs="Times New Roman"/>
          <w:sz w:val="24"/>
          <w:szCs w:val="24"/>
        </w:rPr>
        <w:t>, анализом участия родительской</w:t>
      </w:r>
      <w:r>
        <w:rPr>
          <w:rFonts w:ascii="Times New Roman" w:hAnsi="Times New Roman" w:cs="Times New Roman"/>
          <w:sz w:val="24"/>
          <w:szCs w:val="24"/>
        </w:rPr>
        <w:t xml:space="preserve"> </w:t>
      </w:r>
      <w:r w:rsidRPr="00762624">
        <w:rPr>
          <w:rFonts w:ascii="Times New Roman" w:hAnsi="Times New Roman" w:cs="Times New Roman"/>
          <w:sz w:val="24"/>
          <w:szCs w:val="24"/>
        </w:rPr>
        <w:t>общественности в жизни группы и дошкольного учреждения в целом; ознакомление с</w:t>
      </w:r>
      <w:r>
        <w:rPr>
          <w:rFonts w:ascii="Times New Roman" w:hAnsi="Times New Roman" w:cs="Times New Roman"/>
          <w:sz w:val="24"/>
          <w:szCs w:val="24"/>
        </w:rPr>
        <w:t xml:space="preserve"> </w:t>
      </w:r>
      <w:r w:rsidRPr="00762624">
        <w:rPr>
          <w:rFonts w:ascii="Times New Roman" w:hAnsi="Times New Roman" w:cs="Times New Roman"/>
          <w:sz w:val="24"/>
          <w:szCs w:val="24"/>
        </w:rPr>
        <w:t>содержанием образовательно-воспитательной и коррекционно-развивающей работы,</w:t>
      </w:r>
      <w:r>
        <w:rPr>
          <w:rFonts w:ascii="Times New Roman" w:hAnsi="Times New Roman" w:cs="Times New Roman"/>
          <w:sz w:val="24"/>
          <w:szCs w:val="24"/>
        </w:rPr>
        <w:t xml:space="preserve"> </w:t>
      </w:r>
      <w:r w:rsidRPr="00762624">
        <w:rPr>
          <w:rFonts w:ascii="Times New Roman" w:hAnsi="Times New Roman" w:cs="Times New Roman"/>
          <w:sz w:val="24"/>
          <w:szCs w:val="24"/>
        </w:rPr>
        <w:t>направленной на физическое, психическое и со</w:t>
      </w:r>
      <w:r>
        <w:rPr>
          <w:rFonts w:ascii="Times New Roman" w:hAnsi="Times New Roman" w:cs="Times New Roman"/>
          <w:sz w:val="24"/>
          <w:szCs w:val="24"/>
        </w:rPr>
        <w:t>циальное развитие ребенка с НОДА</w:t>
      </w:r>
      <w:r w:rsidRPr="00762624">
        <w:rPr>
          <w:rFonts w:ascii="Times New Roman" w:hAnsi="Times New Roman" w:cs="Times New Roman"/>
          <w:sz w:val="24"/>
          <w:szCs w:val="24"/>
        </w:rPr>
        <w:t>;</w:t>
      </w:r>
    </w:p>
    <w:p w:rsidR="00762624" w:rsidRPr="00762624" w:rsidRDefault="00762624" w:rsidP="0076262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62624">
        <w:rPr>
          <w:rFonts w:ascii="Times New Roman" w:hAnsi="Times New Roman" w:cs="Times New Roman"/>
          <w:sz w:val="24"/>
          <w:szCs w:val="24"/>
        </w:rPr>
        <w:t>Совместная деятельность (совместные мероприятия для детей и взрослых) - участие в</w:t>
      </w:r>
      <w:r>
        <w:rPr>
          <w:rFonts w:ascii="Times New Roman" w:hAnsi="Times New Roman" w:cs="Times New Roman"/>
          <w:sz w:val="24"/>
          <w:szCs w:val="24"/>
        </w:rPr>
        <w:t xml:space="preserve"> </w:t>
      </w:r>
      <w:r w:rsidRPr="00762624">
        <w:rPr>
          <w:rFonts w:ascii="Times New Roman" w:hAnsi="Times New Roman" w:cs="Times New Roman"/>
          <w:sz w:val="24"/>
          <w:szCs w:val="24"/>
        </w:rPr>
        <w:t>составлении планов образовательной деятельности, различных мероприятий (спортивных,</w:t>
      </w:r>
      <w:proofErr w:type="gramEnd"/>
    </w:p>
    <w:p w:rsidR="00762624" w:rsidRDefault="00762624" w:rsidP="00762624">
      <w:pPr>
        <w:spacing w:after="0"/>
        <w:jc w:val="both"/>
        <w:rPr>
          <w:rFonts w:ascii="Times New Roman" w:hAnsi="Times New Roman" w:cs="Times New Roman"/>
          <w:sz w:val="24"/>
          <w:szCs w:val="24"/>
        </w:rPr>
      </w:pPr>
      <w:proofErr w:type="gramStart"/>
      <w:r w:rsidRPr="00762624">
        <w:rPr>
          <w:rFonts w:ascii="Times New Roman" w:hAnsi="Times New Roman" w:cs="Times New Roman"/>
          <w:sz w:val="24"/>
          <w:szCs w:val="24"/>
        </w:rPr>
        <w:t>культурно-массовых и других);</w:t>
      </w:r>
      <w:proofErr w:type="gramEnd"/>
    </w:p>
    <w:p w:rsidR="00762624" w:rsidRDefault="00762624" w:rsidP="007626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62624">
        <w:rPr>
          <w:rFonts w:ascii="Times New Roman" w:hAnsi="Times New Roman" w:cs="Times New Roman"/>
          <w:sz w:val="24"/>
          <w:szCs w:val="24"/>
        </w:rPr>
        <w:t xml:space="preserve">Образование родителей (педагогическое просвещение, обмен опытом) </w:t>
      </w:r>
      <w:r>
        <w:rPr>
          <w:rFonts w:ascii="Times New Roman" w:hAnsi="Times New Roman" w:cs="Times New Roman"/>
          <w:sz w:val="24"/>
          <w:szCs w:val="24"/>
        </w:rPr>
        <w:t>–</w:t>
      </w:r>
      <w:r w:rsidRPr="00762624">
        <w:rPr>
          <w:rFonts w:ascii="Times New Roman" w:hAnsi="Times New Roman" w:cs="Times New Roman"/>
          <w:sz w:val="24"/>
          <w:szCs w:val="24"/>
        </w:rPr>
        <w:t xml:space="preserve"> обучение</w:t>
      </w:r>
      <w:r>
        <w:rPr>
          <w:rFonts w:ascii="Times New Roman" w:hAnsi="Times New Roman" w:cs="Times New Roman"/>
          <w:sz w:val="24"/>
          <w:szCs w:val="24"/>
        </w:rPr>
        <w:t xml:space="preserve"> </w:t>
      </w:r>
      <w:r w:rsidRPr="00762624">
        <w:rPr>
          <w:rFonts w:ascii="Times New Roman" w:hAnsi="Times New Roman" w:cs="Times New Roman"/>
          <w:sz w:val="24"/>
          <w:szCs w:val="24"/>
        </w:rPr>
        <w:t>конкретным приемам и методам образования, воспитания и развития ребенка с НОДА в</w:t>
      </w:r>
      <w:r>
        <w:rPr>
          <w:rFonts w:ascii="Times New Roman" w:hAnsi="Times New Roman" w:cs="Times New Roman"/>
          <w:sz w:val="24"/>
          <w:szCs w:val="24"/>
        </w:rPr>
        <w:t xml:space="preserve"> </w:t>
      </w:r>
      <w:r w:rsidRPr="00762624">
        <w:rPr>
          <w:rFonts w:ascii="Times New Roman" w:hAnsi="Times New Roman" w:cs="Times New Roman"/>
          <w:sz w:val="24"/>
          <w:szCs w:val="24"/>
        </w:rPr>
        <w:t>разных видах детской деятельности на семинарах-практикумах, консультациях и открытых</w:t>
      </w:r>
      <w:r>
        <w:rPr>
          <w:rFonts w:ascii="Times New Roman" w:hAnsi="Times New Roman" w:cs="Times New Roman"/>
          <w:sz w:val="24"/>
          <w:szCs w:val="24"/>
        </w:rPr>
        <w:t xml:space="preserve"> </w:t>
      </w:r>
      <w:r w:rsidRPr="00762624">
        <w:rPr>
          <w:rFonts w:ascii="Times New Roman" w:hAnsi="Times New Roman" w:cs="Times New Roman"/>
          <w:sz w:val="24"/>
          <w:szCs w:val="24"/>
        </w:rPr>
        <w:t>показах образовательной деятельности.</w:t>
      </w:r>
    </w:p>
    <w:p w:rsidR="00A05765" w:rsidRDefault="00A05765"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664A44" w:rsidRDefault="00664A44" w:rsidP="00762624">
      <w:pPr>
        <w:spacing w:after="0"/>
        <w:jc w:val="both"/>
        <w:rPr>
          <w:rFonts w:ascii="Times New Roman" w:hAnsi="Times New Roman" w:cs="Times New Roman"/>
          <w:sz w:val="24"/>
          <w:szCs w:val="24"/>
        </w:rPr>
      </w:pPr>
    </w:p>
    <w:p w:rsidR="00664A44" w:rsidRDefault="00664A44" w:rsidP="00762624">
      <w:pPr>
        <w:spacing w:after="0"/>
        <w:jc w:val="both"/>
        <w:rPr>
          <w:rFonts w:ascii="Times New Roman" w:hAnsi="Times New Roman" w:cs="Times New Roman"/>
          <w:sz w:val="24"/>
          <w:szCs w:val="24"/>
        </w:rPr>
      </w:pPr>
    </w:p>
    <w:p w:rsidR="00AE388F" w:rsidRDefault="00AE388F" w:rsidP="00762624">
      <w:pPr>
        <w:spacing w:after="0"/>
        <w:jc w:val="both"/>
        <w:rPr>
          <w:rFonts w:ascii="Times New Roman" w:hAnsi="Times New Roman" w:cs="Times New Roman"/>
          <w:sz w:val="24"/>
          <w:szCs w:val="24"/>
        </w:rPr>
      </w:pPr>
    </w:p>
    <w:p w:rsidR="00A05765" w:rsidRDefault="00A05765" w:rsidP="00762624">
      <w:pPr>
        <w:spacing w:after="0"/>
        <w:jc w:val="both"/>
        <w:rPr>
          <w:rFonts w:ascii="Times New Roman" w:hAnsi="Times New Roman" w:cs="Times New Roman"/>
          <w:sz w:val="24"/>
          <w:szCs w:val="24"/>
        </w:rPr>
      </w:pPr>
    </w:p>
    <w:p w:rsidR="00A05765" w:rsidRPr="00A05765" w:rsidRDefault="00A05765" w:rsidP="00964BCE">
      <w:pPr>
        <w:pStyle w:val="a3"/>
        <w:numPr>
          <w:ilvl w:val="0"/>
          <w:numId w:val="2"/>
        </w:numPr>
        <w:spacing w:after="0"/>
        <w:jc w:val="center"/>
        <w:outlineLvl w:val="0"/>
        <w:rPr>
          <w:rFonts w:ascii="Times New Roman" w:hAnsi="Times New Roman" w:cs="Times New Roman"/>
          <w:b/>
          <w:sz w:val="24"/>
          <w:szCs w:val="24"/>
          <w:lang w:val="en-US"/>
        </w:rPr>
      </w:pPr>
      <w:bookmarkStart w:id="37" w:name="_Toc531351677"/>
      <w:r>
        <w:rPr>
          <w:rFonts w:ascii="Times New Roman" w:hAnsi="Times New Roman" w:cs="Times New Roman"/>
          <w:b/>
          <w:sz w:val="24"/>
          <w:szCs w:val="24"/>
        </w:rPr>
        <w:lastRenderedPageBreak/>
        <w:t>ОРГАНИЗАЦИОННЫЙ РАЗДЕЛ</w:t>
      </w:r>
      <w:bookmarkEnd w:id="37"/>
    </w:p>
    <w:p w:rsidR="00A05765" w:rsidRDefault="00A05765" w:rsidP="00A05765">
      <w:pPr>
        <w:spacing w:after="0"/>
        <w:rPr>
          <w:rFonts w:ascii="Times New Roman" w:hAnsi="Times New Roman" w:cs="Times New Roman"/>
          <w:b/>
          <w:sz w:val="24"/>
          <w:szCs w:val="24"/>
        </w:rPr>
      </w:pPr>
    </w:p>
    <w:p w:rsidR="00A05765" w:rsidRDefault="00A05765" w:rsidP="00A05765">
      <w:pPr>
        <w:spacing w:after="0"/>
        <w:ind w:firstLine="360"/>
        <w:jc w:val="both"/>
        <w:rPr>
          <w:rFonts w:ascii="Times New Roman" w:hAnsi="Times New Roman" w:cs="Times New Roman"/>
          <w:sz w:val="24"/>
          <w:szCs w:val="24"/>
        </w:rPr>
      </w:pPr>
      <w:r w:rsidRPr="00A05765">
        <w:rPr>
          <w:rFonts w:ascii="Times New Roman" w:hAnsi="Times New Roman" w:cs="Times New Roman"/>
          <w:sz w:val="24"/>
          <w:szCs w:val="24"/>
        </w:rPr>
        <w:t>Организационное обеспечение детей с ОВЗ, в том числе и с НОДА, прежде всего,</w:t>
      </w:r>
      <w:r>
        <w:rPr>
          <w:rFonts w:ascii="Times New Roman" w:hAnsi="Times New Roman" w:cs="Times New Roman"/>
          <w:sz w:val="24"/>
          <w:szCs w:val="24"/>
        </w:rPr>
        <w:t xml:space="preserve"> </w:t>
      </w:r>
      <w:r w:rsidRPr="00A05765">
        <w:rPr>
          <w:rFonts w:ascii="Times New Roman" w:hAnsi="Times New Roman" w:cs="Times New Roman"/>
          <w:sz w:val="24"/>
          <w:szCs w:val="24"/>
        </w:rPr>
        <w:t>базируются на нормативно-правовой базе. Создание специальных условий должно</w:t>
      </w:r>
      <w:r>
        <w:rPr>
          <w:rFonts w:ascii="Times New Roman" w:hAnsi="Times New Roman" w:cs="Times New Roman"/>
          <w:sz w:val="24"/>
          <w:szCs w:val="24"/>
        </w:rPr>
        <w:t xml:space="preserve"> </w:t>
      </w:r>
      <w:r w:rsidRPr="00A05765">
        <w:rPr>
          <w:rFonts w:ascii="Times New Roman" w:hAnsi="Times New Roman" w:cs="Times New Roman"/>
          <w:sz w:val="24"/>
          <w:szCs w:val="24"/>
        </w:rPr>
        <w:t>обеспечить не только реализацию образовательных прав ребенка с нарушениями в развитии,</w:t>
      </w:r>
      <w:r>
        <w:rPr>
          <w:rFonts w:ascii="Times New Roman" w:hAnsi="Times New Roman" w:cs="Times New Roman"/>
          <w:sz w:val="24"/>
          <w:szCs w:val="24"/>
        </w:rPr>
        <w:t xml:space="preserve"> </w:t>
      </w:r>
      <w:r w:rsidRPr="00A05765">
        <w:rPr>
          <w:rFonts w:ascii="Times New Roman" w:hAnsi="Times New Roman" w:cs="Times New Roman"/>
          <w:sz w:val="24"/>
          <w:szCs w:val="24"/>
        </w:rPr>
        <w:t>но и реализацию прав всех остальных детей, включенных наравне с «тяжелым» ребенком в</w:t>
      </w:r>
      <w:r>
        <w:rPr>
          <w:rFonts w:ascii="Times New Roman" w:hAnsi="Times New Roman" w:cs="Times New Roman"/>
          <w:sz w:val="24"/>
          <w:szCs w:val="24"/>
        </w:rPr>
        <w:t xml:space="preserve"> </w:t>
      </w:r>
      <w:r w:rsidRPr="00A05765">
        <w:rPr>
          <w:rFonts w:ascii="Times New Roman" w:hAnsi="Times New Roman" w:cs="Times New Roman"/>
          <w:sz w:val="24"/>
          <w:szCs w:val="24"/>
        </w:rPr>
        <w:t xml:space="preserve">инклюзивное образовательное пространство. </w:t>
      </w:r>
      <w:proofErr w:type="gramStart"/>
      <w:r w:rsidRPr="00A05765">
        <w:rPr>
          <w:rFonts w:ascii="Times New Roman" w:hAnsi="Times New Roman" w:cs="Times New Roman"/>
          <w:sz w:val="24"/>
          <w:szCs w:val="24"/>
        </w:rPr>
        <w:t>Поэтому помимо нормативной базы,</w:t>
      </w:r>
      <w:r>
        <w:rPr>
          <w:rFonts w:ascii="Times New Roman" w:hAnsi="Times New Roman" w:cs="Times New Roman"/>
          <w:sz w:val="24"/>
          <w:szCs w:val="24"/>
        </w:rPr>
        <w:t xml:space="preserve"> </w:t>
      </w:r>
      <w:r w:rsidRPr="00A05765">
        <w:rPr>
          <w:rFonts w:ascii="Times New Roman" w:hAnsi="Times New Roman" w:cs="Times New Roman"/>
          <w:sz w:val="24"/>
          <w:szCs w:val="24"/>
        </w:rPr>
        <w:t>фиксирующей права ребенка с ОВЗ на федеральном и муниципальном уровнях, необходима</w:t>
      </w:r>
      <w:r>
        <w:rPr>
          <w:rFonts w:ascii="Times New Roman" w:hAnsi="Times New Roman" w:cs="Times New Roman"/>
          <w:sz w:val="24"/>
          <w:szCs w:val="24"/>
        </w:rPr>
        <w:t xml:space="preserve"> </w:t>
      </w:r>
      <w:r w:rsidRPr="00A05765">
        <w:rPr>
          <w:rFonts w:ascii="Times New Roman" w:hAnsi="Times New Roman" w:cs="Times New Roman"/>
          <w:sz w:val="24"/>
          <w:szCs w:val="24"/>
        </w:rPr>
        <w:t>разработка соответствующих локальных актов, обеспечивающих эффективное образование</w:t>
      </w:r>
      <w:r>
        <w:rPr>
          <w:rFonts w:ascii="Times New Roman" w:hAnsi="Times New Roman" w:cs="Times New Roman"/>
          <w:sz w:val="24"/>
          <w:szCs w:val="24"/>
        </w:rPr>
        <w:t xml:space="preserve"> </w:t>
      </w:r>
      <w:r w:rsidRPr="00A05765">
        <w:rPr>
          <w:rFonts w:ascii="Times New Roman" w:hAnsi="Times New Roman" w:cs="Times New Roman"/>
          <w:sz w:val="24"/>
          <w:szCs w:val="24"/>
        </w:rPr>
        <w:t>данной категории детей на уровне учреждения (договор с родителями, где прописаны</w:t>
      </w:r>
      <w:r>
        <w:rPr>
          <w:rFonts w:ascii="Times New Roman" w:hAnsi="Times New Roman" w:cs="Times New Roman"/>
          <w:sz w:val="24"/>
          <w:szCs w:val="24"/>
        </w:rPr>
        <w:t xml:space="preserve"> </w:t>
      </w:r>
      <w:r w:rsidRPr="00A05765">
        <w:rPr>
          <w:rFonts w:ascii="Times New Roman" w:hAnsi="Times New Roman" w:cs="Times New Roman"/>
          <w:sz w:val="24"/>
          <w:szCs w:val="24"/>
        </w:rPr>
        <w:t>условия пребывания ребенка в ДОУ), согласие родителей на реализацию АОП, положение о</w:t>
      </w:r>
      <w:r>
        <w:rPr>
          <w:rFonts w:ascii="Times New Roman" w:hAnsi="Times New Roman" w:cs="Times New Roman"/>
          <w:sz w:val="24"/>
          <w:szCs w:val="24"/>
        </w:rPr>
        <w:t xml:space="preserve"> </w:t>
      </w:r>
      <w:r w:rsidRPr="00A05765">
        <w:rPr>
          <w:rFonts w:ascii="Times New Roman" w:hAnsi="Times New Roman" w:cs="Times New Roman"/>
          <w:sz w:val="24"/>
          <w:szCs w:val="24"/>
        </w:rPr>
        <w:t>консультационном пункте и т.д.)</w:t>
      </w:r>
      <w:r>
        <w:rPr>
          <w:rFonts w:ascii="Times New Roman" w:hAnsi="Times New Roman" w:cs="Times New Roman"/>
          <w:sz w:val="24"/>
          <w:szCs w:val="24"/>
        </w:rPr>
        <w:t>.</w:t>
      </w:r>
      <w:proofErr w:type="gramEnd"/>
    </w:p>
    <w:p w:rsidR="00A05765" w:rsidRDefault="00A05765" w:rsidP="00A05765">
      <w:pPr>
        <w:spacing w:after="0"/>
        <w:ind w:firstLine="360"/>
        <w:jc w:val="both"/>
        <w:rPr>
          <w:rFonts w:ascii="Times New Roman" w:hAnsi="Times New Roman" w:cs="Times New Roman"/>
          <w:sz w:val="24"/>
          <w:szCs w:val="24"/>
        </w:rPr>
      </w:pPr>
    </w:p>
    <w:p w:rsidR="00A05765" w:rsidRDefault="00A05765" w:rsidP="00964BCE">
      <w:pPr>
        <w:pStyle w:val="a3"/>
        <w:numPr>
          <w:ilvl w:val="1"/>
          <w:numId w:val="2"/>
        </w:numPr>
        <w:spacing w:after="0"/>
        <w:jc w:val="both"/>
        <w:outlineLvl w:val="1"/>
        <w:rPr>
          <w:rFonts w:ascii="Times New Roman" w:hAnsi="Times New Roman" w:cs="Times New Roman"/>
          <w:b/>
          <w:sz w:val="24"/>
          <w:szCs w:val="24"/>
        </w:rPr>
      </w:pPr>
      <w:bookmarkStart w:id="38" w:name="_Toc531351678"/>
      <w:r>
        <w:rPr>
          <w:rFonts w:ascii="Times New Roman" w:hAnsi="Times New Roman" w:cs="Times New Roman"/>
          <w:b/>
          <w:sz w:val="24"/>
          <w:szCs w:val="24"/>
        </w:rPr>
        <w:t>МАТЕРИАЛЬНО-ТЕХНИЧЕСКОЕ ОБЕСПЕЧЕНИЕ</w:t>
      </w:r>
      <w:bookmarkEnd w:id="38"/>
    </w:p>
    <w:p w:rsidR="00A05765" w:rsidRDefault="00A05765" w:rsidP="00A05765">
      <w:pPr>
        <w:spacing w:after="0"/>
        <w:jc w:val="both"/>
        <w:rPr>
          <w:rFonts w:ascii="Times New Roman" w:hAnsi="Times New Roman" w:cs="Times New Roman"/>
          <w:b/>
          <w:sz w:val="24"/>
          <w:szCs w:val="24"/>
        </w:rPr>
      </w:pPr>
    </w:p>
    <w:p w:rsidR="00A05765" w:rsidRPr="00A05765" w:rsidRDefault="00A05765" w:rsidP="00A05765">
      <w:pPr>
        <w:spacing w:after="0"/>
        <w:ind w:firstLine="705"/>
        <w:jc w:val="both"/>
        <w:rPr>
          <w:rFonts w:ascii="Times New Roman" w:hAnsi="Times New Roman" w:cs="Times New Roman"/>
          <w:sz w:val="24"/>
          <w:szCs w:val="24"/>
        </w:rPr>
      </w:pPr>
      <w:r w:rsidRPr="00A05765">
        <w:rPr>
          <w:rFonts w:ascii="Times New Roman" w:hAnsi="Times New Roman" w:cs="Times New Roman"/>
          <w:sz w:val="24"/>
          <w:szCs w:val="24"/>
        </w:rPr>
        <w:t>Материально-технические условия реализации Программы должны обеспечить</w:t>
      </w:r>
    </w:p>
    <w:p w:rsidR="00A05765" w:rsidRDefault="00A05765" w:rsidP="00A05765">
      <w:pPr>
        <w:spacing w:after="0"/>
        <w:jc w:val="both"/>
        <w:rPr>
          <w:rFonts w:ascii="Times New Roman" w:hAnsi="Times New Roman" w:cs="Times New Roman"/>
          <w:sz w:val="24"/>
          <w:szCs w:val="24"/>
        </w:rPr>
      </w:pPr>
      <w:r w:rsidRPr="00A05765">
        <w:rPr>
          <w:rFonts w:ascii="Times New Roman" w:hAnsi="Times New Roman" w:cs="Times New Roman"/>
          <w:sz w:val="24"/>
          <w:szCs w:val="24"/>
        </w:rPr>
        <w:t xml:space="preserve">соблюдение: </w:t>
      </w:r>
    </w:p>
    <w:p w:rsidR="00A05765" w:rsidRDefault="00A05765" w:rsidP="00A05765">
      <w:pPr>
        <w:pStyle w:val="a3"/>
        <w:numPr>
          <w:ilvl w:val="0"/>
          <w:numId w:val="14"/>
        </w:numPr>
        <w:spacing w:after="0"/>
        <w:jc w:val="both"/>
        <w:rPr>
          <w:rFonts w:ascii="Times New Roman" w:hAnsi="Times New Roman" w:cs="Times New Roman"/>
          <w:sz w:val="24"/>
          <w:szCs w:val="24"/>
        </w:rPr>
      </w:pPr>
      <w:r w:rsidRPr="00A05765">
        <w:rPr>
          <w:rFonts w:ascii="Times New Roman" w:hAnsi="Times New Roman" w:cs="Times New Roman"/>
          <w:sz w:val="24"/>
          <w:szCs w:val="24"/>
        </w:rPr>
        <w:t xml:space="preserve">санитарно-гигиенических норм образовательного процесса с учетом потребностей детей с НОДА, обучающихся в учреждении; </w:t>
      </w:r>
    </w:p>
    <w:p w:rsidR="00A05765" w:rsidRDefault="00A05765" w:rsidP="00A05765">
      <w:pPr>
        <w:pStyle w:val="a3"/>
        <w:numPr>
          <w:ilvl w:val="0"/>
          <w:numId w:val="14"/>
        </w:numPr>
        <w:spacing w:after="0"/>
        <w:jc w:val="both"/>
        <w:rPr>
          <w:rFonts w:ascii="Times New Roman" w:hAnsi="Times New Roman" w:cs="Times New Roman"/>
          <w:sz w:val="24"/>
          <w:szCs w:val="24"/>
        </w:rPr>
      </w:pPr>
      <w:r w:rsidRPr="00A05765">
        <w:rPr>
          <w:rFonts w:ascii="Times New Roman" w:hAnsi="Times New Roman" w:cs="Times New Roman"/>
          <w:sz w:val="24"/>
          <w:szCs w:val="24"/>
        </w:rPr>
        <w:t xml:space="preserve">обеспечение возможности для беспрепятственного доступа детей к объектам инфраструктуры образовательного учреждения; </w:t>
      </w:r>
    </w:p>
    <w:p w:rsidR="00A05765" w:rsidRDefault="00A05765" w:rsidP="00A05765">
      <w:pPr>
        <w:pStyle w:val="a3"/>
        <w:numPr>
          <w:ilvl w:val="0"/>
          <w:numId w:val="14"/>
        </w:numPr>
        <w:spacing w:after="0"/>
        <w:jc w:val="both"/>
        <w:rPr>
          <w:rFonts w:ascii="Times New Roman" w:hAnsi="Times New Roman" w:cs="Times New Roman"/>
          <w:sz w:val="24"/>
          <w:szCs w:val="24"/>
        </w:rPr>
      </w:pPr>
      <w:r w:rsidRPr="00A05765">
        <w:rPr>
          <w:rFonts w:ascii="Times New Roman" w:hAnsi="Times New Roman" w:cs="Times New Roman"/>
          <w:sz w:val="24"/>
          <w:szCs w:val="24"/>
        </w:rPr>
        <w:t>обеспечение социально-бытовых условий с учетом конкретных потребностей ребенка с НОДА (наличие адекватно оборудованного пространства образовательного учреждения, рабочего места ребенка и т.д.).</w:t>
      </w:r>
    </w:p>
    <w:p w:rsidR="00A05765" w:rsidRPr="008104A2" w:rsidRDefault="008104A2" w:rsidP="008104A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Исходя из коллегиального заключения психолого-медико-педагогической комиссии ребенку с НОДА созданы</w:t>
      </w:r>
      <w:proofErr w:type="gramEnd"/>
      <w:r>
        <w:rPr>
          <w:rFonts w:ascii="Times New Roman" w:hAnsi="Times New Roman" w:cs="Times New Roman"/>
          <w:sz w:val="24"/>
          <w:szCs w:val="24"/>
        </w:rPr>
        <w:t xml:space="preserve"> специальные условия для получения образования.</w:t>
      </w:r>
    </w:p>
    <w:p w:rsidR="00A05765" w:rsidRDefault="00A05765" w:rsidP="00A05765">
      <w:pPr>
        <w:spacing w:after="0"/>
        <w:jc w:val="both"/>
        <w:rPr>
          <w:rFonts w:ascii="Times New Roman" w:hAnsi="Times New Roman" w:cs="Times New Roman"/>
          <w:b/>
          <w:sz w:val="24"/>
          <w:szCs w:val="24"/>
        </w:rPr>
      </w:pPr>
      <w:r w:rsidRPr="00A05765">
        <w:rPr>
          <w:rFonts w:ascii="Times New Roman" w:hAnsi="Times New Roman" w:cs="Times New Roman"/>
          <w:b/>
          <w:sz w:val="24"/>
          <w:szCs w:val="24"/>
        </w:rPr>
        <w:t>Использование специальног</w:t>
      </w:r>
      <w:r>
        <w:rPr>
          <w:rFonts w:ascii="Times New Roman" w:hAnsi="Times New Roman" w:cs="Times New Roman"/>
          <w:b/>
          <w:sz w:val="24"/>
          <w:szCs w:val="24"/>
        </w:rPr>
        <w:t>о оборудования и приспособлений:</w:t>
      </w:r>
    </w:p>
    <w:tbl>
      <w:tblPr>
        <w:tblStyle w:val="a4"/>
        <w:tblW w:w="0" w:type="auto"/>
        <w:tblLook w:val="04A0" w:firstRow="1" w:lastRow="0" w:firstColumn="1" w:lastColumn="0" w:noHBand="0" w:noVBand="1"/>
      </w:tblPr>
      <w:tblGrid>
        <w:gridCol w:w="4785"/>
        <w:gridCol w:w="4786"/>
      </w:tblGrid>
      <w:tr w:rsidR="008104A2" w:rsidTr="008104A2">
        <w:tc>
          <w:tcPr>
            <w:tcW w:w="4785" w:type="dxa"/>
          </w:tcPr>
          <w:p w:rsidR="008104A2" w:rsidRPr="008104A2" w:rsidRDefault="008104A2" w:rsidP="00A05765">
            <w:pPr>
              <w:jc w:val="both"/>
              <w:rPr>
                <w:rFonts w:ascii="Times New Roman" w:hAnsi="Times New Roman" w:cs="Times New Roman"/>
                <w:sz w:val="24"/>
                <w:szCs w:val="24"/>
              </w:rPr>
            </w:pPr>
            <w:r>
              <w:rPr>
                <w:rFonts w:ascii="Times New Roman" w:hAnsi="Times New Roman" w:cs="Times New Roman"/>
                <w:sz w:val="24"/>
                <w:szCs w:val="24"/>
              </w:rPr>
              <w:t>Рабочее место</w:t>
            </w:r>
          </w:p>
        </w:tc>
        <w:tc>
          <w:tcPr>
            <w:tcW w:w="4786" w:type="dxa"/>
          </w:tcPr>
          <w:p w:rsidR="008104A2" w:rsidRPr="008104A2" w:rsidRDefault="008104A2" w:rsidP="00A05765">
            <w:pPr>
              <w:jc w:val="both"/>
              <w:rPr>
                <w:rFonts w:ascii="Times New Roman" w:hAnsi="Times New Roman" w:cs="Times New Roman"/>
                <w:sz w:val="24"/>
                <w:szCs w:val="24"/>
              </w:rPr>
            </w:pPr>
            <w:r w:rsidRPr="008104A2">
              <w:rPr>
                <w:rFonts w:ascii="Times New Roman" w:hAnsi="Times New Roman" w:cs="Times New Roman"/>
                <w:sz w:val="24"/>
                <w:szCs w:val="24"/>
              </w:rPr>
              <w:t xml:space="preserve">Специально организованно </w:t>
            </w:r>
            <w:r>
              <w:rPr>
                <w:rFonts w:ascii="Times New Roman" w:hAnsi="Times New Roman" w:cs="Times New Roman"/>
                <w:sz w:val="24"/>
                <w:szCs w:val="24"/>
              </w:rPr>
              <w:t>в соответствии с особенностями ограничений его здоровья</w:t>
            </w:r>
          </w:p>
        </w:tc>
      </w:tr>
      <w:tr w:rsidR="008104A2" w:rsidTr="008104A2">
        <w:tc>
          <w:tcPr>
            <w:tcW w:w="4785" w:type="dxa"/>
          </w:tcPr>
          <w:p w:rsidR="008104A2" w:rsidRDefault="008104A2" w:rsidP="00A05765">
            <w:pPr>
              <w:jc w:val="both"/>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c>
          <w:tcPr>
            <w:tcW w:w="4786" w:type="dxa"/>
          </w:tcPr>
          <w:p w:rsidR="008104A2" w:rsidRPr="008104A2" w:rsidRDefault="008F0998" w:rsidP="00A05765">
            <w:pPr>
              <w:jc w:val="both"/>
              <w:rPr>
                <w:rFonts w:ascii="Times New Roman" w:hAnsi="Times New Roman" w:cs="Times New Roman"/>
                <w:sz w:val="24"/>
                <w:szCs w:val="24"/>
              </w:rPr>
            </w:pPr>
            <w:r>
              <w:rPr>
                <w:rFonts w:ascii="Times New Roman" w:hAnsi="Times New Roman" w:cs="Times New Roman"/>
                <w:sz w:val="24"/>
                <w:szCs w:val="24"/>
              </w:rPr>
              <w:t>Компьютер, т</w:t>
            </w:r>
            <w:r w:rsidR="008104A2">
              <w:rPr>
                <w:rFonts w:ascii="Times New Roman" w:hAnsi="Times New Roman" w:cs="Times New Roman"/>
                <w:sz w:val="24"/>
                <w:szCs w:val="24"/>
              </w:rPr>
              <w:t>ренажеры (электронные образовательные ресурсы)</w:t>
            </w:r>
          </w:p>
        </w:tc>
      </w:tr>
      <w:tr w:rsidR="008104A2" w:rsidTr="008104A2">
        <w:tc>
          <w:tcPr>
            <w:tcW w:w="4785" w:type="dxa"/>
          </w:tcPr>
          <w:p w:rsidR="008104A2" w:rsidRDefault="008104A2" w:rsidP="008104A2">
            <w:pPr>
              <w:jc w:val="both"/>
              <w:rPr>
                <w:rFonts w:ascii="Times New Roman" w:hAnsi="Times New Roman" w:cs="Times New Roman"/>
                <w:sz w:val="24"/>
                <w:szCs w:val="24"/>
              </w:rPr>
            </w:pPr>
            <w:r>
              <w:rPr>
                <w:rFonts w:ascii="Times New Roman" w:hAnsi="Times New Roman" w:cs="Times New Roman"/>
                <w:sz w:val="24"/>
                <w:szCs w:val="24"/>
              </w:rPr>
              <w:t>Специальные пособия</w:t>
            </w:r>
          </w:p>
        </w:tc>
        <w:tc>
          <w:tcPr>
            <w:tcW w:w="4786" w:type="dxa"/>
          </w:tcPr>
          <w:p w:rsidR="008104A2" w:rsidRDefault="008104A2" w:rsidP="00A05765">
            <w:pPr>
              <w:jc w:val="both"/>
              <w:rPr>
                <w:rFonts w:ascii="Times New Roman" w:hAnsi="Times New Roman" w:cs="Times New Roman"/>
                <w:sz w:val="24"/>
                <w:szCs w:val="24"/>
              </w:rPr>
            </w:pPr>
            <w:r>
              <w:rPr>
                <w:rFonts w:ascii="Times New Roman" w:hAnsi="Times New Roman" w:cs="Times New Roman"/>
                <w:sz w:val="24"/>
                <w:szCs w:val="24"/>
              </w:rPr>
              <w:t>Плакаты, картинки для развития связной речи;</w:t>
            </w:r>
          </w:p>
          <w:p w:rsidR="008104A2" w:rsidRDefault="008104A2" w:rsidP="00A05765">
            <w:pPr>
              <w:jc w:val="both"/>
              <w:rPr>
                <w:rFonts w:ascii="Times New Roman" w:hAnsi="Times New Roman" w:cs="Times New Roman"/>
                <w:sz w:val="24"/>
                <w:szCs w:val="24"/>
              </w:rPr>
            </w:pPr>
            <w:r>
              <w:rPr>
                <w:rFonts w:ascii="Times New Roman" w:hAnsi="Times New Roman" w:cs="Times New Roman"/>
                <w:sz w:val="24"/>
                <w:szCs w:val="24"/>
              </w:rPr>
              <w:t>Рабочая тетрадь</w:t>
            </w:r>
          </w:p>
        </w:tc>
      </w:tr>
    </w:tbl>
    <w:p w:rsidR="008104A2" w:rsidRDefault="008104A2" w:rsidP="00A05765">
      <w:pPr>
        <w:spacing w:after="0"/>
        <w:jc w:val="both"/>
        <w:rPr>
          <w:rFonts w:ascii="Times New Roman" w:hAnsi="Times New Roman" w:cs="Times New Roman"/>
          <w:b/>
          <w:sz w:val="24"/>
          <w:szCs w:val="24"/>
        </w:rPr>
      </w:pPr>
    </w:p>
    <w:p w:rsidR="00E010D6" w:rsidRDefault="008104A2" w:rsidP="00964BCE">
      <w:pPr>
        <w:pStyle w:val="a3"/>
        <w:numPr>
          <w:ilvl w:val="1"/>
          <w:numId w:val="14"/>
        </w:numPr>
        <w:spacing w:after="0"/>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39" w:name="_Toc531351679"/>
      <w:r w:rsidR="00E010D6">
        <w:rPr>
          <w:rFonts w:ascii="Times New Roman" w:hAnsi="Times New Roman" w:cs="Times New Roman"/>
          <w:b/>
          <w:sz w:val="24"/>
          <w:szCs w:val="24"/>
        </w:rPr>
        <w:t>ОБЕСПЕЧЕННОСТЬ МЕТОДИЧЕСКИМИ МАТЕРИАЛАМИ И СРЕДСТВАМИ ОБУЧЕНИЯ И ВОСПИТАНИЯ</w:t>
      </w:r>
      <w:bookmarkEnd w:id="39"/>
    </w:p>
    <w:p w:rsidR="00E010D6" w:rsidRDefault="00E010D6" w:rsidP="00E010D6">
      <w:pPr>
        <w:spacing w:after="0"/>
        <w:ind w:firstLine="360"/>
        <w:jc w:val="both"/>
        <w:rPr>
          <w:rFonts w:ascii="Times New Roman" w:hAnsi="Times New Roman" w:cs="Times New Roman"/>
          <w:sz w:val="24"/>
          <w:szCs w:val="24"/>
        </w:rPr>
      </w:pPr>
    </w:p>
    <w:p w:rsidR="00E010D6" w:rsidRPr="00E010D6" w:rsidRDefault="00E010D6" w:rsidP="00E010D6">
      <w:pPr>
        <w:spacing w:after="0"/>
        <w:ind w:firstLine="360"/>
        <w:jc w:val="both"/>
        <w:rPr>
          <w:rFonts w:ascii="Times New Roman" w:hAnsi="Times New Roman" w:cs="Times New Roman"/>
          <w:sz w:val="24"/>
          <w:szCs w:val="24"/>
        </w:rPr>
      </w:pPr>
      <w:r w:rsidRPr="00E010D6">
        <w:rPr>
          <w:rFonts w:ascii="Times New Roman" w:hAnsi="Times New Roman" w:cs="Times New Roman"/>
          <w:sz w:val="24"/>
          <w:szCs w:val="24"/>
        </w:rPr>
        <w:t>Работа детьми с НОДА осуществляется на основе программно-методического</w:t>
      </w:r>
      <w:r>
        <w:rPr>
          <w:rFonts w:ascii="Times New Roman" w:hAnsi="Times New Roman" w:cs="Times New Roman"/>
          <w:sz w:val="24"/>
          <w:szCs w:val="24"/>
        </w:rPr>
        <w:t xml:space="preserve"> </w:t>
      </w:r>
      <w:r w:rsidRPr="00E010D6">
        <w:rPr>
          <w:rFonts w:ascii="Times New Roman" w:hAnsi="Times New Roman" w:cs="Times New Roman"/>
          <w:sz w:val="24"/>
          <w:szCs w:val="24"/>
        </w:rPr>
        <w:t>обеспечения, в котором отражается специфика процессов обучения и воспитания.</w:t>
      </w:r>
    </w:p>
    <w:p w:rsidR="00E010D6" w:rsidRDefault="00E010D6" w:rsidP="00964BCE">
      <w:pPr>
        <w:spacing w:after="0"/>
        <w:jc w:val="both"/>
        <w:rPr>
          <w:rFonts w:ascii="Times New Roman" w:hAnsi="Times New Roman" w:cs="Times New Roman"/>
          <w:sz w:val="24"/>
          <w:szCs w:val="24"/>
        </w:rPr>
      </w:pPr>
      <w:r w:rsidRPr="00E010D6">
        <w:rPr>
          <w:rFonts w:ascii="Times New Roman" w:hAnsi="Times New Roman" w:cs="Times New Roman"/>
          <w:sz w:val="24"/>
          <w:szCs w:val="24"/>
        </w:rPr>
        <w:t>Методическое обеспечение соответствует программе реализуемой в ДОУ.</w:t>
      </w:r>
    </w:p>
    <w:p w:rsidR="00AC0133" w:rsidRDefault="00E010D6" w:rsidP="00AC0133">
      <w:pPr>
        <w:spacing w:after="0"/>
        <w:jc w:val="both"/>
        <w:rPr>
          <w:rFonts w:ascii="Times New Roman" w:hAnsi="Times New Roman" w:cs="Times New Roman"/>
          <w:b/>
          <w:i/>
          <w:sz w:val="24"/>
          <w:szCs w:val="24"/>
        </w:rPr>
      </w:pPr>
      <w:r w:rsidRPr="00E010D6">
        <w:rPr>
          <w:rFonts w:ascii="Times New Roman" w:hAnsi="Times New Roman" w:cs="Times New Roman"/>
          <w:b/>
          <w:i/>
          <w:sz w:val="24"/>
          <w:szCs w:val="24"/>
        </w:rPr>
        <w:t>Прог</w:t>
      </w:r>
      <w:r w:rsidR="00AC0133">
        <w:rPr>
          <w:rFonts w:ascii="Times New Roman" w:hAnsi="Times New Roman" w:cs="Times New Roman"/>
          <w:b/>
          <w:i/>
          <w:sz w:val="24"/>
          <w:szCs w:val="24"/>
        </w:rPr>
        <w:t>раммы для обучения детей с НОДА.</w:t>
      </w:r>
    </w:p>
    <w:p w:rsidR="00E010D6" w:rsidRPr="00E010D6" w:rsidRDefault="00E010D6" w:rsidP="00AC0133">
      <w:pPr>
        <w:spacing w:after="0"/>
        <w:jc w:val="both"/>
        <w:rPr>
          <w:rFonts w:ascii="Times New Roman" w:hAnsi="Times New Roman" w:cs="Times New Roman"/>
          <w:sz w:val="24"/>
          <w:szCs w:val="24"/>
        </w:rPr>
      </w:pPr>
      <w:r w:rsidRPr="00E010D6">
        <w:rPr>
          <w:rFonts w:ascii="Times New Roman" w:hAnsi="Times New Roman" w:cs="Times New Roman"/>
          <w:sz w:val="24"/>
          <w:szCs w:val="24"/>
        </w:rPr>
        <w:t xml:space="preserve"> </w:t>
      </w:r>
      <w:r w:rsidR="00964BCE">
        <w:rPr>
          <w:rFonts w:ascii="Times New Roman" w:hAnsi="Times New Roman" w:cs="Times New Roman"/>
          <w:sz w:val="24"/>
          <w:szCs w:val="24"/>
        </w:rPr>
        <w:t xml:space="preserve">- </w:t>
      </w:r>
      <w:r w:rsidRPr="00E010D6">
        <w:rPr>
          <w:rFonts w:ascii="Times New Roman" w:hAnsi="Times New Roman" w:cs="Times New Roman"/>
          <w:sz w:val="24"/>
          <w:szCs w:val="24"/>
        </w:rPr>
        <w:t>Симонова Н.В. Программа воспитания и обучения детей с нарушениями опорн</w:t>
      </w:r>
      <w:proofErr w:type="gramStart"/>
      <w:r w:rsidRPr="00E010D6">
        <w:rPr>
          <w:rFonts w:ascii="Times New Roman" w:hAnsi="Times New Roman" w:cs="Times New Roman"/>
          <w:sz w:val="24"/>
          <w:szCs w:val="24"/>
        </w:rPr>
        <w:t>о-</w:t>
      </w:r>
      <w:proofErr w:type="gramEnd"/>
      <w:r w:rsidR="00AC0133">
        <w:rPr>
          <w:rFonts w:ascii="Times New Roman" w:hAnsi="Times New Roman" w:cs="Times New Roman"/>
          <w:sz w:val="24"/>
          <w:szCs w:val="24"/>
        </w:rPr>
        <w:t xml:space="preserve"> </w:t>
      </w:r>
      <w:r w:rsidRPr="00E010D6">
        <w:rPr>
          <w:rFonts w:ascii="Times New Roman" w:hAnsi="Times New Roman" w:cs="Times New Roman"/>
          <w:sz w:val="24"/>
          <w:szCs w:val="24"/>
        </w:rPr>
        <w:t>двигательного аппарата. - М., 1987.</w:t>
      </w:r>
    </w:p>
    <w:p w:rsidR="00E010D6" w:rsidRPr="00AC0133" w:rsidRDefault="00E010D6" w:rsidP="00AC0133">
      <w:pPr>
        <w:spacing w:after="0"/>
        <w:jc w:val="both"/>
        <w:rPr>
          <w:rFonts w:ascii="Times New Roman" w:hAnsi="Times New Roman" w:cs="Times New Roman"/>
          <w:b/>
          <w:i/>
          <w:sz w:val="24"/>
          <w:szCs w:val="24"/>
        </w:rPr>
      </w:pPr>
      <w:r w:rsidRPr="00AC0133">
        <w:rPr>
          <w:rFonts w:ascii="Times New Roman" w:hAnsi="Times New Roman" w:cs="Times New Roman"/>
          <w:b/>
          <w:i/>
          <w:sz w:val="24"/>
          <w:szCs w:val="24"/>
        </w:rPr>
        <w:t>Методическое обеспечение для обучения детей с НОДА</w:t>
      </w:r>
    </w:p>
    <w:p w:rsidR="00E010D6" w:rsidRPr="00AC0133" w:rsidRDefault="00E010D6" w:rsidP="00AC0133">
      <w:pPr>
        <w:spacing w:after="0"/>
        <w:jc w:val="center"/>
        <w:rPr>
          <w:rFonts w:ascii="Times New Roman" w:hAnsi="Times New Roman" w:cs="Times New Roman"/>
          <w:b/>
          <w:sz w:val="24"/>
          <w:szCs w:val="24"/>
        </w:rPr>
      </w:pPr>
      <w:r w:rsidRPr="00AC0133">
        <w:rPr>
          <w:rFonts w:ascii="Times New Roman" w:hAnsi="Times New Roman" w:cs="Times New Roman"/>
          <w:b/>
          <w:sz w:val="24"/>
          <w:szCs w:val="24"/>
        </w:rPr>
        <w:t>Образовательная область «Физическое развитие»</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E010D6" w:rsidRPr="00E010D6">
        <w:rPr>
          <w:rFonts w:ascii="Times New Roman" w:hAnsi="Times New Roman" w:cs="Times New Roman"/>
          <w:sz w:val="24"/>
          <w:szCs w:val="24"/>
        </w:rPr>
        <w:t>Ветрова</w:t>
      </w:r>
      <w:proofErr w:type="spellEnd"/>
      <w:r w:rsidR="00E010D6" w:rsidRPr="00E010D6">
        <w:rPr>
          <w:rFonts w:ascii="Times New Roman" w:hAnsi="Times New Roman" w:cs="Times New Roman"/>
          <w:sz w:val="24"/>
          <w:szCs w:val="24"/>
        </w:rPr>
        <w:t xml:space="preserve"> Н. Л., Харитонова Т. А. Организация коррекционно-оздоровительных занятий с</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детьми в условиях дошкольного образовательного учреждения. Методическое пособие для</w:t>
      </w:r>
      <w:r w:rsidR="00AC0133">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инстукторов</w:t>
      </w:r>
      <w:proofErr w:type="spellEnd"/>
      <w:r w:rsidR="00E010D6" w:rsidRPr="00E010D6">
        <w:rPr>
          <w:rFonts w:ascii="Times New Roman" w:hAnsi="Times New Roman" w:cs="Times New Roman"/>
          <w:sz w:val="24"/>
          <w:szCs w:val="24"/>
        </w:rPr>
        <w:t xml:space="preserve"> по физической культуре. - ЧЕРЕПОВЕЦ, 2009.</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Гусейнов А.А. Психолого-педагогическая характеристика дошкольников с тяжелыми</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двигательными нарушениями //Воспитание и обучение детей с нарушениями развития, 2004,</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 1 – С. 51-54.</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Клюева М. Н. Корригирующая гимнастика для детей с нарушением опорно-двигательного</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аппарата в условиях детского сада. – СПб</w:t>
      </w:r>
      <w:proofErr w:type="gramStart"/>
      <w:r w:rsidR="00E010D6" w:rsidRPr="00E010D6">
        <w:rPr>
          <w:rFonts w:ascii="Times New Roman" w:hAnsi="Times New Roman" w:cs="Times New Roman"/>
          <w:sz w:val="24"/>
          <w:szCs w:val="24"/>
        </w:rPr>
        <w:t>.: «</w:t>
      </w:r>
      <w:proofErr w:type="gramEnd"/>
      <w:r w:rsidR="00E010D6" w:rsidRPr="00E010D6">
        <w:rPr>
          <w:rFonts w:ascii="Times New Roman" w:hAnsi="Times New Roman" w:cs="Times New Roman"/>
          <w:sz w:val="24"/>
          <w:szCs w:val="24"/>
        </w:rPr>
        <w:t>Детство-Пресс», 2007</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Левченко И. Ю., Приходько О. В. Технологии обучения и воспитания детей с</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нарушениями опорно-двигательного аппарата. - М.: Академия, 2001</w:t>
      </w:r>
    </w:p>
    <w:p w:rsidR="00E010D6" w:rsidRPr="00AC0133" w:rsidRDefault="00E010D6" w:rsidP="00AC0133">
      <w:pPr>
        <w:spacing w:after="0"/>
        <w:ind w:firstLine="360"/>
        <w:jc w:val="center"/>
        <w:rPr>
          <w:rFonts w:ascii="Times New Roman" w:hAnsi="Times New Roman" w:cs="Times New Roman"/>
          <w:b/>
          <w:sz w:val="24"/>
          <w:szCs w:val="24"/>
        </w:rPr>
      </w:pPr>
      <w:r w:rsidRPr="00AC0133">
        <w:rPr>
          <w:rFonts w:ascii="Times New Roman" w:hAnsi="Times New Roman" w:cs="Times New Roman"/>
          <w:b/>
          <w:sz w:val="24"/>
          <w:szCs w:val="24"/>
        </w:rPr>
        <w:t>Образовательная область «Речевое развитие»</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Бардышева</w:t>
      </w:r>
      <w:proofErr w:type="spellEnd"/>
      <w:r w:rsidR="00E010D6" w:rsidRPr="00E010D6">
        <w:rPr>
          <w:rFonts w:ascii="Times New Roman" w:hAnsi="Times New Roman" w:cs="Times New Roman"/>
          <w:sz w:val="24"/>
          <w:szCs w:val="24"/>
        </w:rPr>
        <w:t xml:space="preserve"> Т. Ю., </w:t>
      </w:r>
      <w:proofErr w:type="spellStart"/>
      <w:r w:rsidR="00E010D6" w:rsidRPr="00E010D6">
        <w:rPr>
          <w:rFonts w:ascii="Times New Roman" w:hAnsi="Times New Roman" w:cs="Times New Roman"/>
          <w:sz w:val="24"/>
          <w:szCs w:val="24"/>
        </w:rPr>
        <w:t>Моносова</w:t>
      </w:r>
      <w:proofErr w:type="spellEnd"/>
      <w:r w:rsidR="00E010D6" w:rsidRPr="00E010D6">
        <w:rPr>
          <w:rFonts w:ascii="Times New Roman" w:hAnsi="Times New Roman" w:cs="Times New Roman"/>
          <w:sz w:val="24"/>
          <w:szCs w:val="24"/>
        </w:rPr>
        <w:t xml:space="preserve"> Е. Н. «</w:t>
      </w:r>
      <w:proofErr w:type="spellStart"/>
      <w:r w:rsidR="00E010D6" w:rsidRPr="00E010D6">
        <w:rPr>
          <w:rFonts w:ascii="Times New Roman" w:hAnsi="Times New Roman" w:cs="Times New Roman"/>
          <w:sz w:val="24"/>
          <w:szCs w:val="24"/>
        </w:rPr>
        <w:t>Тра</w:t>
      </w:r>
      <w:proofErr w:type="spellEnd"/>
      <w:r w:rsidR="00E010D6" w:rsidRPr="00E010D6">
        <w:rPr>
          <w:rFonts w:ascii="Times New Roman" w:hAnsi="Times New Roman" w:cs="Times New Roman"/>
          <w:sz w:val="24"/>
          <w:szCs w:val="24"/>
        </w:rPr>
        <w:t>-ля-ля для язычка. Артикуляционная гимнастика» -</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М.: «Издательство: Карапуз», 2006.</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Белова Т.В. «200 упражнений для развития мелкой моторики» Издательство: АСТ,</w:t>
      </w:r>
      <w:r w:rsidR="00AC0133">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Астрель</w:t>
      </w:r>
      <w:proofErr w:type="spellEnd"/>
      <w:r w:rsidR="00E010D6" w:rsidRPr="00E010D6">
        <w:rPr>
          <w:rFonts w:ascii="Times New Roman" w:hAnsi="Times New Roman" w:cs="Times New Roman"/>
          <w:sz w:val="24"/>
          <w:szCs w:val="24"/>
        </w:rPr>
        <w:t>; М.; 2007</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Белякова Л. И., Гончарова Н. Н., Шишкова Т. Г. Методика развития речевого дыхания у</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дошкольников с нарушениями речи - М.: «Книголюб», 2005.</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Коноваленко В. В., Коноваленко С. В. «Артикуляционная, пальчиковая гимнастика и</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дыхательно-голосовые упражнения» - М.: «Издательство: ГНОМ и</w:t>
      </w:r>
      <w:proofErr w:type="gramStart"/>
      <w:r w:rsidR="00E010D6" w:rsidRPr="00E010D6">
        <w:rPr>
          <w:rFonts w:ascii="Times New Roman" w:hAnsi="Times New Roman" w:cs="Times New Roman"/>
          <w:sz w:val="24"/>
          <w:szCs w:val="24"/>
        </w:rPr>
        <w:t xml:space="preserve"> Д</w:t>
      </w:r>
      <w:proofErr w:type="gramEnd"/>
      <w:r w:rsidR="00E010D6" w:rsidRPr="00E010D6">
        <w:rPr>
          <w:rFonts w:ascii="Times New Roman" w:hAnsi="Times New Roman" w:cs="Times New Roman"/>
          <w:sz w:val="24"/>
          <w:szCs w:val="24"/>
        </w:rPr>
        <w:t>», 2008</w:t>
      </w:r>
    </w:p>
    <w:p w:rsidR="00E010D6" w:rsidRPr="00AC0133" w:rsidRDefault="00E010D6" w:rsidP="00AC0133">
      <w:pPr>
        <w:spacing w:after="0"/>
        <w:ind w:firstLine="360"/>
        <w:jc w:val="center"/>
        <w:rPr>
          <w:rFonts w:ascii="Times New Roman" w:hAnsi="Times New Roman" w:cs="Times New Roman"/>
          <w:b/>
          <w:sz w:val="24"/>
          <w:szCs w:val="24"/>
        </w:rPr>
      </w:pPr>
      <w:r w:rsidRPr="00AC0133">
        <w:rPr>
          <w:rFonts w:ascii="Times New Roman" w:hAnsi="Times New Roman" w:cs="Times New Roman"/>
          <w:b/>
          <w:sz w:val="24"/>
          <w:szCs w:val="24"/>
        </w:rPr>
        <w:t>Образовательная область «Социально-коммуникативное развитие»</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Клюева Н.В., Филиппова Ю.В. Общение. Дети 5-7 лет / Ярославль: Академия развития:</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Академия холдинг, 2001.</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"Цветик-</w:t>
      </w:r>
      <w:proofErr w:type="spellStart"/>
      <w:r w:rsidR="00E010D6" w:rsidRPr="00E010D6">
        <w:rPr>
          <w:rFonts w:ascii="Times New Roman" w:hAnsi="Times New Roman" w:cs="Times New Roman"/>
          <w:sz w:val="24"/>
          <w:szCs w:val="24"/>
        </w:rPr>
        <w:t>семицветик</w:t>
      </w:r>
      <w:proofErr w:type="spellEnd"/>
      <w:r w:rsidR="00E010D6" w:rsidRPr="00E010D6">
        <w:rPr>
          <w:rFonts w:ascii="Times New Roman" w:hAnsi="Times New Roman" w:cs="Times New Roman"/>
          <w:sz w:val="24"/>
          <w:szCs w:val="24"/>
        </w:rPr>
        <w:t>". Программа психолого-педагогических занятий для дошкольников.</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5-6 лет Н.Ю. Кураже-</w:t>
      </w:r>
      <w:proofErr w:type="spellStart"/>
      <w:r w:rsidR="00E010D6" w:rsidRPr="00E010D6">
        <w:rPr>
          <w:rFonts w:ascii="Times New Roman" w:hAnsi="Times New Roman" w:cs="Times New Roman"/>
          <w:sz w:val="24"/>
          <w:szCs w:val="24"/>
        </w:rPr>
        <w:t>ва</w:t>
      </w:r>
      <w:proofErr w:type="spellEnd"/>
      <w:r w:rsidR="00E010D6" w:rsidRPr="00E010D6">
        <w:rPr>
          <w:rFonts w:ascii="Times New Roman" w:hAnsi="Times New Roman" w:cs="Times New Roman"/>
          <w:sz w:val="24"/>
          <w:szCs w:val="24"/>
        </w:rPr>
        <w:t>. – СПб</w:t>
      </w:r>
      <w:proofErr w:type="gramStart"/>
      <w:r w:rsidR="00E010D6" w:rsidRPr="00E010D6">
        <w:rPr>
          <w:rFonts w:ascii="Times New Roman" w:hAnsi="Times New Roman" w:cs="Times New Roman"/>
          <w:sz w:val="24"/>
          <w:szCs w:val="24"/>
        </w:rPr>
        <w:t xml:space="preserve">.: </w:t>
      </w:r>
      <w:proofErr w:type="gramEnd"/>
      <w:r w:rsidR="00E010D6" w:rsidRPr="00E010D6">
        <w:rPr>
          <w:rFonts w:ascii="Times New Roman" w:hAnsi="Times New Roman" w:cs="Times New Roman"/>
          <w:sz w:val="24"/>
          <w:szCs w:val="24"/>
        </w:rPr>
        <w:t>Речь, 2011.</w:t>
      </w:r>
    </w:p>
    <w:p w:rsidR="00E010D6" w:rsidRPr="00AC0133" w:rsidRDefault="00E010D6" w:rsidP="00AC0133">
      <w:pPr>
        <w:spacing w:after="0"/>
        <w:ind w:firstLine="360"/>
        <w:jc w:val="center"/>
        <w:rPr>
          <w:rFonts w:ascii="Times New Roman" w:hAnsi="Times New Roman" w:cs="Times New Roman"/>
          <w:b/>
          <w:sz w:val="24"/>
          <w:szCs w:val="24"/>
        </w:rPr>
      </w:pPr>
      <w:r w:rsidRPr="00AC0133">
        <w:rPr>
          <w:rFonts w:ascii="Times New Roman" w:hAnsi="Times New Roman" w:cs="Times New Roman"/>
          <w:b/>
          <w:sz w:val="24"/>
          <w:szCs w:val="24"/>
        </w:rPr>
        <w:t>Образовательная область «Познавательное развитие»</w:t>
      </w:r>
      <w:r w:rsidRPr="00E010D6">
        <w:rPr>
          <w:rFonts w:ascii="Times New Roman" w:hAnsi="Times New Roman" w:cs="Times New Roman"/>
          <w:sz w:val="24"/>
          <w:szCs w:val="24"/>
        </w:rPr>
        <w:t>.</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Тихомирова Л.Ф. Познавательные способности. Дети 5-7 лет./ Ярославль: Академия</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развития: Академия холдинг, 2001.</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Тихомирова Л.Ф. Упражнения на каждый день: развитие внимания и воображения</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дошкольников./ Ярославль: Академия развития: Академия холдинг, 2002.</w:t>
      </w:r>
    </w:p>
    <w:p w:rsidR="00E010D6" w:rsidRPr="00AC0133" w:rsidRDefault="00E010D6" w:rsidP="00AC0133">
      <w:pPr>
        <w:spacing w:after="0"/>
        <w:ind w:firstLine="360"/>
        <w:jc w:val="center"/>
        <w:rPr>
          <w:rFonts w:ascii="Times New Roman" w:hAnsi="Times New Roman" w:cs="Times New Roman"/>
          <w:b/>
          <w:sz w:val="24"/>
          <w:szCs w:val="24"/>
        </w:rPr>
      </w:pPr>
      <w:r w:rsidRPr="00AC0133">
        <w:rPr>
          <w:rFonts w:ascii="Times New Roman" w:hAnsi="Times New Roman" w:cs="Times New Roman"/>
          <w:b/>
          <w:sz w:val="24"/>
          <w:szCs w:val="24"/>
        </w:rPr>
        <w:t>Образовательная область «Художественно-эстетическое развитие»</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Каплунова</w:t>
      </w:r>
      <w:proofErr w:type="spellEnd"/>
      <w:r w:rsidR="00E010D6" w:rsidRPr="00E010D6">
        <w:rPr>
          <w:rFonts w:ascii="Times New Roman" w:hAnsi="Times New Roman" w:cs="Times New Roman"/>
          <w:sz w:val="24"/>
          <w:szCs w:val="24"/>
        </w:rPr>
        <w:t xml:space="preserve"> И. М., </w:t>
      </w:r>
      <w:proofErr w:type="spellStart"/>
      <w:r w:rsidR="00E010D6" w:rsidRPr="00E010D6">
        <w:rPr>
          <w:rFonts w:ascii="Times New Roman" w:hAnsi="Times New Roman" w:cs="Times New Roman"/>
          <w:sz w:val="24"/>
          <w:szCs w:val="24"/>
        </w:rPr>
        <w:t>Новоскольцева</w:t>
      </w:r>
      <w:proofErr w:type="spellEnd"/>
      <w:r w:rsidR="00E010D6" w:rsidRPr="00E010D6">
        <w:rPr>
          <w:rFonts w:ascii="Times New Roman" w:hAnsi="Times New Roman" w:cs="Times New Roman"/>
          <w:sz w:val="24"/>
          <w:szCs w:val="24"/>
        </w:rPr>
        <w:t xml:space="preserve"> И. А. Ладушки. Программа по музыкальному</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воспитанию детей дошкольного возраста. – СПб</w:t>
      </w:r>
      <w:proofErr w:type="gramStart"/>
      <w:r w:rsidR="00E010D6" w:rsidRPr="00E010D6">
        <w:rPr>
          <w:rFonts w:ascii="Times New Roman" w:hAnsi="Times New Roman" w:cs="Times New Roman"/>
          <w:sz w:val="24"/>
          <w:szCs w:val="24"/>
        </w:rPr>
        <w:t xml:space="preserve">.: </w:t>
      </w:r>
      <w:proofErr w:type="gramEnd"/>
      <w:r w:rsidR="00E010D6" w:rsidRPr="00E010D6">
        <w:rPr>
          <w:rFonts w:ascii="Times New Roman" w:hAnsi="Times New Roman" w:cs="Times New Roman"/>
          <w:sz w:val="24"/>
          <w:szCs w:val="24"/>
        </w:rPr>
        <w:t>ООО «Невская нота», 2015</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Колдина</w:t>
      </w:r>
      <w:proofErr w:type="spellEnd"/>
      <w:r w:rsidR="00E010D6" w:rsidRPr="00E010D6">
        <w:rPr>
          <w:rFonts w:ascii="Times New Roman" w:hAnsi="Times New Roman" w:cs="Times New Roman"/>
          <w:sz w:val="24"/>
          <w:szCs w:val="24"/>
        </w:rPr>
        <w:t xml:space="preserve"> Д.Н. Рисование с детьми 5-6лет. – М.: Мозаика-синтез, 2012</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010D6" w:rsidRPr="00E010D6">
        <w:rPr>
          <w:rFonts w:ascii="Times New Roman" w:hAnsi="Times New Roman" w:cs="Times New Roman"/>
          <w:sz w:val="24"/>
          <w:szCs w:val="24"/>
        </w:rPr>
        <w:t>Лыкова И.А. Изобразительная деятельность в детском саду. Старшая группа. – М.:</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Издательский дом «Цветной мир», 2016</w:t>
      </w:r>
    </w:p>
    <w:p w:rsidR="00E010D6" w:rsidRPr="00E010D6" w:rsidRDefault="00964BCE" w:rsidP="00AC01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0D6" w:rsidRPr="00E010D6">
        <w:rPr>
          <w:rFonts w:ascii="Times New Roman" w:hAnsi="Times New Roman" w:cs="Times New Roman"/>
          <w:sz w:val="24"/>
          <w:szCs w:val="24"/>
        </w:rPr>
        <w:t>Фирилёва</w:t>
      </w:r>
      <w:proofErr w:type="spellEnd"/>
      <w:r w:rsidR="00E010D6" w:rsidRPr="00E010D6">
        <w:rPr>
          <w:rFonts w:ascii="Times New Roman" w:hAnsi="Times New Roman" w:cs="Times New Roman"/>
          <w:sz w:val="24"/>
          <w:szCs w:val="24"/>
        </w:rPr>
        <w:t xml:space="preserve"> Ж.. Е., Сайкина Е.Г. «СА-ФИ-ДАНСЕ». Танцевально-игровая гимнастика для</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детей: Учебно-методическое пособие для педагогов дошкольных и школьных учреждений. –</w:t>
      </w:r>
      <w:r w:rsidR="00AC0133">
        <w:rPr>
          <w:rFonts w:ascii="Times New Roman" w:hAnsi="Times New Roman" w:cs="Times New Roman"/>
          <w:sz w:val="24"/>
          <w:szCs w:val="24"/>
        </w:rPr>
        <w:t xml:space="preserve"> </w:t>
      </w:r>
      <w:r w:rsidR="00E010D6" w:rsidRPr="00E010D6">
        <w:rPr>
          <w:rFonts w:ascii="Times New Roman" w:hAnsi="Times New Roman" w:cs="Times New Roman"/>
          <w:sz w:val="24"/>
          <w:szCs w:val="24"/>
        </w:rPr>
        <w:t>СПб</w:t>
      </w:r>
      <w:proofErr w:type="gramStart"/>
      <w:r w:rsidR="00E010D6" w:rsidRPr="00E010D6">
        <w:rPr>
          <w:rFonts w:ascii="Times New Roman" w:hAnsi="Times New Roman" w:cs="Times New Roman"/>
          <w:sz w:val="24"/>
          <w:szCs w:val="24"/>
        </w:rPr>
        <w:t>.: «</w:t>
      </w:r>
      <w:proofErr w:type="gramEnd"/>
      <w:r w:rsidR="00E010D6" w:rsidRPr="00E010D6">
        <w:rPr>
          <w:rFonts w:ascii="Times New Roman" w:hAnsi="Times New Roman" w:cs="Times New Roman"/>
          <w:sz w:val="24"/>
          <w:szCs w:val="24"/>
        </w:rPr>
        <w:t>Детство-пресс», 2001</w:t>
      </w:r>
    </w:p>
    <w:p w:rsidR="00AC0133" w:rsidRPr="00E010D6" w:rsidRDefault="00AC0133" w:rsidP="00E010D6">
      <w:pPr>
        <w:spacing w:after="0"/>
        <w:ind w:firstLine="360"/>
        <w:jc w:val="both"/>
        <w:rPr>
          <w:rFonts w:ascii="Times New Roman" w:hAnsi="Times New Roman" w:cs="Times New Roman"/>
          <w:sz w:val="24"/>
          <w:szCs w:val="24"/>
        </w:rPr>
      </w:pPr>
    </w:p>
    <w:p w:rsidR="008104A2" w:rsidRPr="008104A2" w:rsidRDefault="00D24EF8" w:rsidP="00964BCE">
      <w:pPr>
        <w:pStyle w:val="a3"/>
        <w:numPr>
          <w:ilvl w:val="1"/>
          <w:numId w:val="14"/>
        </w:numPr>
        <w:spacing w:after="0"/>
        <w:jc w:val="both"/>
        <w:outlineLvl w:val="1"/>
        <w:rPr>
          <w:rFonts w:ascii="Times New Roman" w:hAnsi="Times New Roman" w:cs="Times New Roman"/>
          <w:b/>
          <w:sz w:val="24"/>
          <w:szCs w:val="24"/>
        </w:rPr>
      </w:pPr>
      <w:bookmarkStart w:id="40" w:name="_Toc531351680"/>
      <w:r>
        <w:rPr>
          <w:rFonts w:ascii="Times New Roman" w:hAnsi="Times New Roman" w:cs="Times New Roman"/>
          <w:b/>
          <w:sz w:val="24"/>
          <w:szCs w:val="24"/>
        </w:rPr>
        <w:t>РАСПОРЯДОК И РЕЖИМ ДНЯ</w:t>
      </w:r>
      <w:bookmarkEnd w:id="40"/>
    </w:p>
    <w:p w:rsidR="00D24EF8" w:rsidRDefault="00D24EF8" w:rsidP="008104A2">
      <w:pPr>
        <w:spacing w:after="0"/>
        <w:jc w:val="both"/>
        <w:rPr>
          <w:rFonts w:ascii="Times New Roman" w:hAnsi="Times New Roman" w:cs="Times New Roman"/>
          <w:sz w:val="24"/>
          <w:szCs w:val="24"/>
        </w:rPr>
      </w:pPr>
    </w:p>
    <w:p w:rsidR="008104A2" w:rsidRDefault="00D24EF8" w:rsidP="00D24EF8">
      <w:pPr>
        <w:spacing w:after="0"/>
        <w:ind w:firstLine="360"/>
        <w:jc w:val="both"/>
        <w:rPr>
          <w:rFonts w:ascii="Times New Roman" w:hAnsi="Times New Roman" w:cs="Times New Roman"/>
          <w:sz w:val="24"/>
          <w:szCs w:val="24"/>
        </w:rPr>
      </w:pPr>
      <w:r w:rsidRPr="00D24EF8">
        <w:rPr>
          <w:rFonts w:ascii="Times New Roman" w:hAnsi="Times New Roman" w:cs="Times New Roman"/>
          <w:sz w:val="24"/>
          <w:szCs w:val="24"/>
        </w:rPr>
        <w:t>Режим, распорядок дня и расписание занятий определяются в зависимости от</w:t>
      </w:r>
      <w:r>
        <w:rPr>
          <w:rFonts w:ascii="Times New Roman" w:hAnsi="Times New Roman" w:cs="Times New Roman"/>
          <w:sz w:val="24"/>
          <w:szCs w:val="24"/>
        </w:rPr>
        <w:t xml:space="preserve"> </w:t>
      </w:r>
      <w:r w:rsidRPr="00D24EF8">
        <w:rPr>
          <w:rFonts w:ascii="Times New Roman" w:hAnsi="Times New Roman" w:cs="Times New Roman"/>
          <w:sz w:val="24"/>
          <w:szCs w:val="24"/>
        </w:rPr>
        <w:t xml:space="preserve">санитарно-эпидемиологических требований, учёта условий реализации </w:t>
      </w:r>
      <w:r>
        <w:rPr>
          <w:rFonts w:ascii="Times New Roman" w:hAnsi="Times New Roman" w:cs="Times New Roman"/>
          <w:sz w:val="24"/>
          <w:szCs w:val="24"/>
        </w:rPr>
        <w:t>ООП ДО</w:t>
      </w:r>
      <w:r w:rsidRPr="00D24EF8">
        <w:rPr>
          <w:rFonts w:ascii="Times New Roman" w:hAnsi="Times New Roman" w:cs="Times New Roman"/>
          <w:sz w:val="24"/>
          <w:szCs w:val="24"/>
        </w:rPr>
        <w:t>, потребностей участников образовательных отношений, от особенностей</w:t>
      </w:r>
      <w:r>
        <w:rPr>
          <w:rFonts w:ascii="Times New Roman" w:hAnsi="Times New Roman" w:cs="Times New Roman"/>
          <w:sz w:val="24"/>
          <w:szCs w:val="24"/>
        </w:rPr>
        <w:t xml:space="preserve"> </w:t>
      </w:r>
      <w:r w:rsidRPr="00D24EF8">
        <w:rPr>
          <w:rFonts w:ascii="Times New Roman" w:hAnsi="Times New Roman" w:cs="Times New Roman"/>
          <w:sz w:val="24"/>
          <w:szCs w:val="24"/>
        </w:rPr>
        <w:t>реализуемых вариативных образовательных программ</w:t>
      </w:r>
      <w:r>
        <w:rPr>
          <w:rFonts w:ascii="Times New Roman" w:hAnsi="Times New Roman" w:cs="Times New Roman"/>
          <w:sz w:val="24"/>
          <w:szCs w:val="24"/>
        </w:rPr>
        <w:t>.</w:t>
      </w:r>
    </w:p>
    <w:p w:rsidR="00D24EF8" w:rsidRDefault="00D24EF8" w:rsidP="00D24EF8">
      <w:pPr>
        <w:spacing w:after="0"/>
        <w:ind w:firstLine="360"/>
        <w:jc w:val="both"/>
        <w:rPr>
          <w:rFonts w:ascii="Times New Roman" w:hAnsi="Times New Roman" w:cs="Times New Roman"/>
          <w:sz w:val="24"/>
          <w:szCs w:val="24"/>
        </w:rPr>
      </w:pPr>
      <w:r w:rsidRPr="00D24EF8">
        <w:rPr>
          <w:rFonts w:ascii="Times New Roman" w:hAnsi="Times New Roman" w:cs="Times New Roman"/>
          <w:sz w:val="24"/>
          <w:szCs w:val="24"/>
        </w:rPr>
        <w:lastRenderedPageBreak/>
        <w:t xml:space="preserve">Для </w:t>
      </w:r>
      <w:r>
        <w:rPr>
          <w:rFonts w:ascii="Times New Roman" w:hAnsi="Times New Roman" w:cs="Times New Roman"/>
          <w:sz w:val="24"/>
          <w:szCs w:val="24"/>
        </w:rPr>
        <w:t>ребенка</w:t>
      </w:r>
      <w:r w:rsidRPr="00D24EF8">
        <w:rPr>
          <w:rFonts w:ascii="Times New Roman" w:hAnsi="Times New Roman" w:cs="Times New Roman"/>
          <w:sz w:val="24"/>
          <w:szCs w:val="24"/>
        </w:rPr>
        <w:t xml:space="preserve"> с НОДА </w:t>
      </w:r>
      <w:r>
        <w:rPr>
          <w:rFonts w:ascii="Times New Roman" w:hAnsi="Times New Roman" w:cs="Times New Roman"/>
          <w:sz w:val="24"/>
          <w:szCs w:val="24"/>
        </w:rPr>
        <w:t xml:space="preserve">режим дня полностью соответствует ООП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обязательным</w:t>
      </w:r>
      <w:r w:rsidRPr="00D24EF8">
        <w:rPr>
          <w:rFonts w:ascii="Times New Roman" w:hAnsi="Times New Roman" w:cs="Times New Roman"/>
          <w:sz w:val="24"/>
          <w:szCs w:val="24"/>
        </w:rPr>
        <w:t xml:space="preserve"> </w:t>
      </w:r>
      <w:r>
        <w:rPr>
          <w:rFonts w:ascii="Times New Roman" w:hAnsi="Times New Roman" w:cs="Times New Roman"/>
          <w:sz w:val="24"/>
          <w:szCs w:val="24"/>
        </w:rPr>
        <w:t>включением индивидуальной работы</w:t>
      </w:r>
      <w:r w:rsidRPr="00D24EF8">
        <w:rPr>
          <w:rFonts w:ascii="Times New Roman" w:hAnsi="Times New Roman" w:cs="Times New Roman"/>
          <w:sz w:val="24"/>
          <w:szCs w:val="24"/>
        </w:rPr>
        <w:t xml:space="preserve"> по коррекции</w:t>
      </w:r>
      <w:r>
        <w:rPr>
          <w:rFonts w:ascii="Times New Roman" w:hAnsi="Times New Roman" w:cs="Times New Roman"/>
          <w:sz w:val="24"/>
          <w:szCs w:val="24"/>
        </w:rPr>
        <w:t xml:space="preserve"> </w:t>
      </w:r>
      <w:r w:rsidRPr="00D24EF8">
        <w:rPr>
          <w:rFonts w:ascii="Times New Roman" w:hAnsi="Times New Roman" w:cs="Times New Roman"/>
          <w:sz w:val="24"/>
          <w:szCs w:val="24"/>
        </w:rPr>
        <w:t>недостатков двигательных, речевых и психических функций, в зависимости от имеющихся нарушений.</w:t>
      </w:r>
    </w:p>
    <w:p w:rsidR="00D24EF8" w:rsidRDefault="00D24EF8" w:rsidP="00D24EF8">
      <w:pPr>
        <w:spacing w:after="0"/>
        <w:ind w:firstLine="360"/>
        <w:jc w:val="both"/>
        <w:rPr>
          <w:rFonts w:ascii="Times New Roman" w:hAnsi="Times New Roman" w:cs="Times New Roman"/>
          <w:sz w:val="24"/>
          <w:szCs w:val="24"/>
        </w:rPr>
      </w:pPr>
    </w:p>
    <w:p w:rsidR="00D24EF8" w:rsidRPr="00D24EF8" w:rsidRDefault="00D24EF8" w:rsidP="00964BCE">
      <w:pPr>
        <w:pStyle w:val="a3"/>
        <w:numPr>
          <w:ilvl w:val="1"/>
          <w:numId w:val="14"/>
        </w:numPr>
        <w:spacing w:after="0"/>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bookmarkStart w:id="41" w:name="_Toc531351681"/>
      <w:r>
        <w:rPr>
          <w:rFonts w:ascii="Times New Roman" w:hAnsi="Times New Roman" w:cs="Times New Roman"/>
          <w:b/>
          <w:sz w:val="24"/>
          <w:szCs w:val="24"/>
        </w:rPr>
        <w:t>ОСОБЕННОСТИ ОРГАНИЗАЦИИ ПРЕДМЕТНО-ПРОСТРАНСТВЕННОЙ СРЕДЫ.</w:t>
      </w:r>
      <w:bookmarkEnd w:id="41"/>
    </w:p>
    <w:p w:rsidR="00D24EF8" w:rsidRDefault="00D24EF8" w:rsidP="00D24EF8">
      <w:pPr>
        <w:spacing w:after="0"/>
        <w:jc w:val="both"/>
        <w:rPr>
          <w:rFonts w:ascii="Times New Roman" w:hAnsi="Times New Roman" w:cs="Times New Roman"/>
          <w:sz w:val="24"/>
          <w:szCs w:val="24"/>
        </w:rPr>
      </w:pPr>
    </w:p>
    <w:p w:rsidR="00D24EF8" w:rsidRDefault="00D24EF8" w:rsidP="00D24EF8">
      <w:pPr>
        <w:spacing w:after="0"/>
        <w:ind w:firstLine="360"/>
        <w:jc w:val="both"/>
        <w:rPr>
          <w:rFonts w:ascii="Times New Roman" w:hAnsi="Times New Roman" w:cs="Times New Roman"/>
          <w:sz w:val="24"/>
          <w:szCs w:val="24"/>
        </w:rPr>
      </w:pPr>
      <w:r w:rsidRPr="00D24EF8">
        <w:rPr>
          <w:rFonts w:ascii="Times New Roman" w:hAnsi="Times New Roman" w:cs="Times New Roman"/>
          <w:sz w:val="24"/>
          <w:szCs w:val="24"/>
        </w:rPr>
        <w:t>Среда для детей с НОДА должна соответствовать как общим нормативным актам</w:t>
      </w:r>
      <w:r>
        <w:rPr>
          <w:rFonts w:ascii="Times New Roman" w:hAnsi="Times New Roman" w:cs="Times New Roman"/>
          <w:sz w:val="24"/>
          <w:szCs w:val="24"/>
        </w:rPr>
        <w:t xml:space="preserve"> </w:t>
      </w:r>
      <w:r w:rsidRPr="00D24EF8">
        <w:rPr>
          <w:rFonts w:ascii="Times New Roman" w:hAnsi="Times New Roman" w:cs="Times New Roman"/>
          <w:sz w:val="24"/>
          <w:szCs w:val="24"/>
        </w:rPr>
        <w:t>проектирования условий воспитания, обучения в дошкольном учреждении, так и отвечать на</w:t>
      </w:r>
      <w:r>
        <w:rPr>
          <w:rFonts w:ascii="Times New Roman" w:hAnsi="Times New Roman" w:cs="Times New Roman"/>
          <w:sz w:val="24"/>
          <w:szCs w:val="24"/>
        </w:rPr>
        <w:t xml:space="preserve"> </w:t>
      </w:r>
      <w:r w:rsidRPr="00D24EF8">
        <w:rPr>
          <w:rFonts w:ascii="Times New Roman" w:hAnsi="Times New Roman" w:cs="Times New Roman"/>
          <w:sz w:val="24"/>
          <w:szCs w:val="24"/>
        </w:rPr>
        <w:t>задачи развивающей работы, направленной на помощь в преодолении трудностей</w:t>
      </w:r>
      <w:r>
        <w:rPr>
          <w:rFonts w:ascii="Times New Roman" w:hAnsi="Times New Roman" w:cs="Times New Roman"/>
          <w:sz w:val="24"/>
          <w:szCs w:val="24"/>
        </w:rPr>
        <w:t xml:space="preserve"> </w:t>
      </w:r>
      <w:r w:rsidRPr="00D24EF8">
        <w:rPr>
          <w:rFonts w:ascii="Times New Roman" w:hAnsi="Times New Roman" w:cs="Times New Roman"/>
          <w:sz w:val="24"/>
          <w:szCs w:val="24"/>
        </w:rPr>
        <w:t xml:space="preserve">социальной адаптации детей с проблемами развития. </w:t>
      </w:r>
    </w:p>
    <w:p w:rsidR="00D24EF8" w:rsidRPr="00D24EF8" w:rsidRDefault="00D24EF8" w:rsidP="00D24EF8">
      <w:pPr>
        <w:spacing w:after="0"/>
        <w:ind w:firstLine="360"/>
        <w:jc w:val="both"/>
        <w:rPr>
          <w:rFonts w:ascii="Times New Roman" w:hAnsi="Times New Roman" w:cs="Times New Roman"/>
          <w:sz w:val="24"/>
          <w:szCs w:val="24"/>
        </w:rPr>
      </w:pPr>
      <w:r w:rsidRPr="00D24EF8">
        <w:rPr>
          <w:rFonts w:ascii="Times New Roman" w:hAnsi="Times New Roman" w:cs="Times New Roman"/>
          <w:sz w:val="24"/>
          <w:szCs w:val="24"/>
        </w:rPr>
        <w:t>Образовательное пространство ДОУ и</w:t>
      </w:r>
      <w:r>
        <w:rPr>
          <w:rFonts w:ascii="Times New Roman" w:hAnsi="Times New Roman" w:cs="Times New Roman"/>
          <w:sz w:val="24"/>
          <w:szCs w:val="24"/>
        </w:rPr>
        <w:t xml:space="preserve"> </w:t>
      </w:r>
      <w:r w:rsidRPr="00D24EF8">
        <w:rPr>
          <w:rFonts w:ascii="Times New Roman" w:hAnsi="Times New Roman" w:cs="Times New Roman"/>
          <w:sz w:val="24"/>
          <w:szCs w:val="24"/>
        </w:rPr>
        <w:t>групп оснащено соответствующими материалами, в том числе игровым,</w:t>
      </w:r>
      <w:r>
        <w:rPr>
          <w:rFonts w:ascii="Times New Roman" w:hAnsi="Times New Roman" w:cs="Times New Roman"/>
          <w:sz w:val="24"/>
          <w:szCs w:val="24"/>
        </w:rPr>
        <w:t xml:space="preserve"> </w:t>
      </w:r>
      <w:r w:rsidRPr="00D24EF8">
        <w:rPr>
          <w:rFonts w:ascii="Times New Roman" w:hAnsi="Times New Roman" w:cs="Times New Roman"/>
          <w:sz w:val="24"/>
          <w:szCs w:val="24"/>
        </w:rPr>
        <w:t>спортивным, оздоровительным оборудованием, инвентарём, техническими средствами</w:t>
      </w:r>
      <w:r>
        <w:rPr>
          <w:rFonts w:ascii="Times New Roman" w:hAnsi="Times New Roman" w:cs="Times New Roman"/>
          <w:sz w:val="24"/>
          <w:szCs w:val="24"/>
        </w:rPr>
        <w:t xml:space="preserve"> </w:t>
      </w:r>
      <w:r w:rsidRPr="00D24EF8">
        <w:rPr>
          <w:rFonts w:ascii="Times New Roman" w:hAnsi="Times New Roman" w:cs="Times New Roman"/>
          <w:sz w:val="24"/>
          <w:szCs w:val="24"/>
        </w:rPr>
        <w:t>обучения и воспитания (мультимедийная установка с проектором и экраном, компьютеры</w:t>
      </w:r>
      <w:r>
        <w:rPr>
          <w:rFonts w:ascii="Times New Roman" w:hAnsi="Times New Roman" w:cs="Times New Roman"/>
          <w:sz w:val="24"/>
          <w:szCs w:val="24"/>
        </w:rPr>
        <w:t xml:space="preserve"> </w:t>
      </w:r>
      <w:r w:rsidRPr="00D24EF8">
        <w:rPr>
          <w:rFonts w:ascii="Times New Roman" w:hAnsi="Times New Roman" w:cs="Times New Roman"/>
          <w:sz w:val="24"/>
          <w:szCs w:val="24"/>
        </w:rPr>
        <w:t>для специалистов ДОУ и для работы с детьми, музыкальный центр с колонками и т. п.).</w:t>
      </w:r>
    </w:p>
    <w:p w:rsidR="00D24EF8" w:rsidRPr="00D24EF8" w:rsidRDefault="00D24EF8" w:rsidP="00D24EF8">
      <w:pPr>
        <w:spacing w:after="0"/>
        <w:ind w:firstLine="360"/>
        <w:jc w:val="both"/>
        <w:rPr>
          <w:rFonts w:ascii="Times New Roman" w:hAnsi="Times New Roman" w:cs="Times New Roman"/>
          <w:sz w:val="24"/>
          <w:szCs w:val="24"/>
        </w:rPr>
      </w:pPr>
      <w:r w:rsidRPr="00D24EF8">
        <w:rPr>
          <w:rFonts w:ascii="Times New Roman" w:hAnsi="Times New Roman" w:cs="Times New Roman"/>
          <w:sz w:val="24"/>
          <w:szCs w:val="24"/>
        </w:rPr>
        <w:t>Развивающая предметно-пространственная среда (далее - РППС) дошкольного</w:t>
      </w:r>
      <w:r>
        <w:rPr>
          <w:rFonts w:ascii="Times New Roman" w:hAnsi="Times New Roman" w:cs="Times New Roman"/>
          <w:sz w:val="24"/>
          <w:szCs w:val="24"/>
        </w:rPr>
        <w:t xml:space="preserve"> </w:t>
      </w:r>
      <w:r w:rsidRPr="00D24EF8">
        <w:rPr>
          <w:rFonts w:ascii="Times New Roman" w:hAnsi="Times New Roman" w:cs="Times New Roman"/>
          <w:sz w:val="24"/>
          <w:szCs w:val="24"/>
        </w:rPr>
        <w:t>учреждения и группы, которую посещает ребёнок с НОДА, должна быть содержательно -</w:t>
      </w:r>
    </w:p>
    <w:p w:rsidR="00D24EF8" w:rsidRPr="00D24EF8" w:rsidRDefault="00D24EF8" w:rsidP="00CF3FA9">
      <w:pPr>
        <w:spacing w:after="0"/>
        <w:jc w:val="both"/>
        <w:rPr>
          <w:rFonts w:ascii="Times New Roman" w:hAnsi="Times New Roman" w:cs="Times New Roman"/>
          <w:sz w:val="24"/>
          <w:szCs w:val="24"/>
        </w:rPr>
      </w:pPr>
      <w:r w:rsidRPr="00D24EF8">
        <w:rPr>
          <w:rFonts w:ascii="Times New Roman" w:hAnsi="Times New Roman" w:cs="Times New Roman"/>
          <w:sz w:val="24"/>
          <w:szCs w:val="24"/>
        </w:rPr>
        <w:t xml:space="preserve">насыщенна, трансформируема, </w:t>
      </w:r>
      <w:proofErr w:type="spellStart"/>
      <w:r w:rsidRPr="00D24EF8">
        <w:rPr>
          <w:rFonts w:ascii="Times New Roman" w:hAnsi="Times New Roman" w:cs="Times New Roman"/>
          <w:sz w:val="24"/>
          <w:szCs w:val="24"/>
        </w:rPr>
        <w:t>полифункциональна</w:t>
      </w:r>
      <w:proofErr w:type="spellEnd"/>
      <w:r w:rsidRPr="00D24EF8">
        <w:rPr>
          <w:rFonts w:ascii="Times New Roman" w:hAnsi="Times New Roman" w:cs="Times New Roman"/>
          <w:sz w:val="24"/>
          <w:szCs w:val="24"/>
        </w:rPr>
        <w:t>, вариативна, доступна и безопасна. Она</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должна обеспечивать возможность общения и целенаправленной, разнообразной совместной</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деятельности детей и взрослых, двигательной активности детей, а также возможности для</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 xml:space="preserve">уединения. </w:t>
      </w:r>
    </w:p>
    <w:p w:rsidR="00D24EF8" w:rsidRPr="00D24EF8" w:rsidRDefault="00D24EF8" w:rsidP="00CF3FA9">
      <w:pPr>
        <w:spacing w:after="0"/>
        <w:ind w:firstLine="708"/>
        <w:jc w:val="both"/>
        <w:rPr>
          <w:rFonts w:ascii="Times New Roman" w:hAnsi="Times New Roman" w:cs="Times New Roman"/>
          <w:sz w:val="24"/>
          <w:szCs w:val="24"/>
        </w:rPr>
      </w:pPr>
      <w:r w:rsidRPr="00D24EF8">
        <w:rPr>
          <w:rFonts w:ascii="Times New Roman" w:hAnsi="Times New Roman" w:cs="Times New Roman"/>
          <w:sz w:val="24"/>
          <w:szCs w:val="24"/>
        </w:rPr>
        <w:t xml:space="preserve">РППС группы </w:t>
      </w:r>
      <w:r w:rsidR="00CF3FA9">
        <w:rPr>
          <w:rFonts w:ascii="Times New Roman" w:hAnsi="Times New Roman" w:cs="Times New Roman"/>
          <w:sz w:val="24"/>
          <w:szCs w:val="24"/>
        </w:rPr>
        <w:t>обеспечивает</w:t>
      </w:r>
      <w:r w:rsidRPr="00D24EF8">
        <w:rPr>
          <w:rFonts w:ascii="Times New Roman" w:hAnsi="Times New Roman" w:cs="Times New Roman"/>
          <w:sz w:val="24"/>
          <w:szCs w:val="24"/>
        </w:rPr>
        <w:t xml:space="preserve"> </w:t>
      </w:r>
      <w:proofErr w:type="spellStart"/>
      <w:r w:rsidRPr="00D24EF8">
        <w:rPr>
          <w:rFonts w:ascii="Times New Roman" w:hAnsi="Times New Roman" w:cs="Times New Roman"/>
          <w:sz w:val="24"/>
          <w:szCs w:val="24"/>
        </w:rPr>
        <w:t>безбарьерное</w:t>
      </w:r>
      <w:proofErr w:type="spellEnd"/>
      <w:r w:rsidRPr="00D24EF8">
        <w:rPr>
          <w:rFonts w:ascii="Times New Roman" w:hAnsi="Times New Roman" w:cs="Times New Roman"/>
          <w:sz w:val="24"/>
          <w:szCs w:val="24"/>
        </w:rPr>
        <w:t xml:space="preserve"> передвижение ребёнка с НОДА,</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 xml:space="preserve">всестороннее развитие. </w:t>
      </w:r>
      <w:r w:rsidR="00CF3FA9">
        <w:rPr>
          <w:rFonts w:ascii="Times New Roman" w:hAnsi="Times New Roman" w:cs="Times New Roman"/>
          <w:sz w:val="24"/>
          <w:szCs w:val="24"/>
        </w:rPr>
        <w:t xml:space="preserve">Созданы условия </w:t>
      </w:r>
      <w:r w:rsidRPr="00D24EF8">
        <w:rPr>
          <w:rFonts w:ascii="Times New Roman" w:hAnsi="Times New Roman" w:cs="Times New Roman"/>
          <w:sz w:val="24"/>
          <w:szCs w:val="24"/>
        </w:rPr>
        <w:t>для различных видов детской активности, специальные игровые условия и условия для</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физического развития. В группе размещен «физкультурно-оздоровительные</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центр», центр речевой активности, «сенсорный центр», где подобраны предметы и</w:t>
      </w:r>
      <w:r w:rsidR="00CF3FA9">
        <w:rPr>
          <w:rFonts w:ascii="Times New Roman" w:hAnsi="Times New Roman" w:cs="Times New Roman"/>
          <w:sz w:val="24"/>
          <w:szCs w:val="24"/>
        </w:rPr>
        <w:t xml:space="preserve"> </w:t>
      </w:r>
      <w:r w:rsidRPr="00D24EF8">
        <w:rPr>
          <w:rFonts w:ascii="Times New Roman" w:hAnsi="Times New Roman" w:cs="Times New Roman"/>
          <w:sz w:val="24"/>
          <w:szCs w:val="24"/>
        </w:rPr>
        <w:t>материалы, познавать которые можно с помощью органов чувств.</w:t>
      </w:r>
    </w:p>
    <w:p w:rsidR="00D24EF8" w:rsidRDefault="00D24EF8"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511A2E">
      <w:pPr>
        <w:spacing w:after="0"/>
        <w:jc w:val="right"/>
        <w:rPr>
          <w:rFonts w:ascii="Times New Roman" w:hAnsi="Times New Roman" w:cs="Times New Roman"/>
          <w:b/>
          <w:sz w:val="24"/>
          <w:szCs w:val="24"/>
        </w:rPr>
      </w:pPr>
    </w:p>
    <w:p w:rsidR="00511A2E" w:rsidRDefault="00511A2E" w:rsidP="00511A2E">
      <w:pPr>
        <w:spacing w:after="0"/>
        <w:jc w:val="right"/>
        <w:rPr>
          <w:rFonts w:ascii="Times New Roman" w:hAnsi="Times New Roman" w:cs="Times New Roman"/>
          <w:b/>
          <w:sz w:val="24"/>
          <w:szCs w:val="24"/>
        </w:rPr>
        <w:sectPr w:rsidR="00511A2E" w:rsidSect="00CE0FDF">
          <w:pgSz w:w="11906" w:h="16838"/>
          <w:pgMar w:top="1134" w:right="850" w:bottom="1134" w:left="1701" w:header="708" w:footer="708" w:gutter="0"/>
          <w:cols w:space="708"/>
          <w:docGrid w:linePitch="360"/>
        </w:sectPr>
      </w:pPr>
    </w:p>
    <w:p w:rsidR="00511A2E" w:rsidRDefault="00511A2E" w:rsidP="00511A2E">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8B352B">
        <w:rPr>
          <w:rFonts w:ascii="Times New Roman" w:eastAsia="Times New Roman" w:hAnsi="Times New Roman" w:cs="Times New Roman"/>
          <w:b/>
          <w:bCs/>
          <w:color w:val="000000"/>
          <w:sz w:val="28"/>
          <w:szCs w:val="24"/>
          <w:lang w:eastAsia="ru-RU"/>
        </w:rPr>
        <w:t xml:space="preserve">Программа индивидуального сопровождения учителя-логопеда </w:t>
      </w:r>
    </w:p>
    <w:p w:rsidR="00511A2E" w:rsidRPr="008B352B" w:rsidRDefault="00511A2E" w:rsidP="00511A2E">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511A2E" w:rsidRPr="008B352B" w:rsidRDefault="00511A2E" w:rsidP="00511A2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t>ПОЯСНИТЕЛЬНАЯ ЗАПИСКА.</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Принятие новых федеральных образовательных стандартов дошкольного образования предусматривает возможность организации и создания специальных условий для детей, имеющих ограниченные возможности здоровья.  Данная рабочая программа составлена для организации коррекционно-развивающей деятельности (образовательного процесса) учителя - логопеда с воспитанником подготовительной </w:t>
      </w:r>
      <w:proofErr w:type="gramStart"/>
      <w:r w:rsidRPr="008B352B">
        <w:rPr>
          <w:rFonts w:ascii="Times New Roman" w:eastAsia="Times New Roman" w:hAnsi="Times New Roman" w:cs="Times New Roman"/>
          <w:color w:val="000000"/>
          <w:sz w:val="24"/>
          <w:szCs w:val="24"/>
          <w:lang w:eastAsia="ru-RU"/>
        </w:rPr>
        <w:t>группы</w:t>
      </w:r>
      <w:proofErr w:type="gramEnd"/>
      <w:r w:rsidRPr="008B352B">
        <w:rPr>
          <w:rFonts w:ascii="Times New Roman" w:eastAsia="Times New Roman" w:hAnsi="Times New Roman" w:cs="Times New Roman"/>
          <w:color w:val="000000"/>
          <w:sz w:val="24"/>
          <w:szCs w:val="24"/>
          <w:lang w:eastAsia="ru-RU"/>
        </w:rPr>
        <w:t xml:space="preserve"> имеющим логопедическое заключение   «Тяжёлое нарушение речи. Общее недоразвитие речи 2-3 уровень»</w:t>
      </w:r>
      <w:proofErr w:type="gramStart"/>
      <w:r w:rsidRPr="008B352B">
        <w:rPr>
          <w:rFonts w:ascii="Times New Roman" w:eastAsia="Times New Roman" w:hAnsi="Times New Roman" w:cs="Times New Roman"/>
          <w:color w:val="000000"/>
          <w:sz w:val="24"/>
          <w:szCs w:val="24"/>
          <w:lang w:eastAsia="ru-RU"/>
        </w:rPr>
        <w:t> .</w:t>
      </w:r>
      <w:proofErr w:type="gramEnd"/>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Программа направлена на коррекцию системного нарушения речи, в том числе лексико-грамматического и фонетик</w:t>
      </w:r>
      <w:proofErr w:type="gramStart"/>
      <w:r w:rsidRPr="008B352B">
        <w:rPr>
          <w:rFonts w:ascii="Times New Roman" w:eastAsia="Times New Roman" w:hAnsi="Times New Roman" w:cs="Times New Roman"/>
          <w:color w:val="000000"/>
          <w:sz w:val="24"/>
          <w:szCs w:val="24"/>
          <w:lang w:eastAsia="ru-RU"/>
        </w:rPr>
        <w:t>о-</w:t>
      </w:r>
      <w:proofErr w:type="gramEnd"/>
      <w:r w:rsidRPr="008B352B">
        <w:rPr>
          <w:rFonts w:ascii="Times New Roman" w:eastAsia="Times New Roman" w:hAnsi="Times New Roman" w:cs="Times New Roman"/>
          <w:color w:val="000000"/>
          <w:sz w:val="24"/>
          <w:szCs w:val="24"/>
          <w:lang w:eastAsia="ru-RU"/>
        </w:rPr>
        <w:t xml:space="preserve"> фонематического компонентов речевой системы, связной речи, а также на обеспечение оптимальных условий для устранения речевых недостатков у воспитанника  6-летнего возраста с Тяжёлым нарушением речи (далее ТНР),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дальнейшем в школу. Программа разработана для обеспечения коррекции нарушений развития детей, имеющих различные нарушения речи, оказания им квалифицированной помощи в освоении образовательной программы, а также их разностороннее развитие с учетом возрастных и индивидуальных особенностей и особых образовательных потребностей, социальной адаптации. Программа способствует всестороннему гармоничному развитию личности детей посредством интеграции образовательных областей и взаимодействия всех участников образовательных отношений.</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Данная программа составлена на основе нормативных документов:</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Федеральный закон Российской Федерации от 29 декабря 2012 г. N 273-ФЗ "Об образовании в Российской Федерации";</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Федеральным государственным образовательным стандартом дошкольного образования;</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Конвенцией ООН о правах ребенка;</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Адаптированной основной образовательной программы</w:t>
      </w:r>
      <w:r w:rsidR="008F0998">
        <w:rPr>
          <w:rFonts w:ascii="Times New Roman" w:eastAsia="Times New Roman" w:hAnsi="Times New Roman" w:cs="Times New Roman"/>
          <w:color w:val="000000"/>
          <w:sz w:val="24"/>
          <w:szCs w:val="24"/>
          <w:lang w:eastAsia="ru-RU"/>
        </w:rPr>
        <w:t xml:space="preserve">  МБДОУ «Солгонский детский сад </w:t>
      </w:r>
      <w:r w:rsidRPr="008B352B">
        <w:rPr>
          <w:rFonts w:ascii="Times New Roman" w:eastAsia="Times New Roman" w:hAnsi="Times New Roman" w:cs="Times New Roman"/>
          <w:color w:val="000000"/>
          <w:sz w:val="24"/>
          <w:szCs w:val="24"/>
          <w:lang w:eastAsia="ru-RU"/>
        </w:rPr>
        <w:t xml:space="preserve">»           </w:t>
      </w:r>
    </w:p>
    <w:p w:rsidR="00511A2E" w:rsidRPr="008B352B" w:rsidRDefault="00511A2E" w:rsidP="00511A2E">
      <w:pPr>
        <w:widowControl w:val="0"/>
        <w:spacing w:after="0" w:line="240" w:lineRule="auto"/>
        <w:rPr>
          <w:rFonts w:ascii="Times New Roman" w:hAnsi="Times New Roman" w:cs="Times New Roman"/>
          <w:sz w:val="24"/>
          <w:szCs w:val="24"/>
        </w:rPr>
      </w:pPr>
      <w:r w:rsidRPr="008B352B">
        <w:rPr>
          <w:rFonts w:ascii="Times New Roman" w:hAnsi="Times New Roman" w:cs="Times New Roman"/>
          <w:sz w:val="24"/>
          <w:szCs w:val="24"/>
        </w:rPr>
        <w:t xml:space="preserve">           Примерной адаптированной основной образовательной программы дошкольного образования детей с тяжёлыми нарушениями речи под ред. Л.В Лопатиной.</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После проведенного логопедичес</w:t>
      </w:r>
      <w:r>
        <w:rPr>
          <w:rFonts w:ascii="Times New Roman" w:eastAsia="Times New Roman" w:hAnsi="Times New Roman" w:cs="Times New Roman"/>
          <w:color w:val="000000"/>
          <w:sz w:val="24"/>
          <w:szCs w:val="24"/>
          <w:lang w:eastAsia="ru-RU"/>
        </w:rPr>
        <w:t>кого обследования у воспитанницы</w:t>
      </w:r>
      <w:r w:rsidRPr="008B352B">
        <w:rPr>
          <w:rFonts w:ascii="Times New Roman" w:eastAsia="Times New Roman" w:hAnsi="Times New Roman" w:cs="Times New Roman"/>
          <w:color w:val="000000"/>
          <w:sz w:val="24"/>
          <w:szCs w:val="24"/>
          <w:lang w:eastAsia="ru-RU"/>
        </w:rPr>
        <w:t xml:space="preserve"> были выявлены следующие недостатки:</w:t>
      </w:r>
    </w:p>
    <w:p w:rsidR="00511A2E" w:rsidRPr="008F0998"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highlight w:val="yellow"/>
          <w:lang w:eastAsia="ru-RU"/>
        </w:rPr>
      </w:pPr>
      <w:r w:rsidRPr="008F0998">
        <w:rPr>
          <w:rFonts w:ascii="Times New Roman" w:eastAsia="Times New Roman" w:hAnsi="Times New Roman" w:cs="Times New Roman"/>
          <w:color w:val="000000"/>
          <w:sz w:val="24"/>
          <w:szCs w:val="24"/>
          <w:highlight w:val="yellow"/>
          <w:lang w:eastAsia="ru-RU"/>
        </w:rPr>
        <w:t>I Нарушения фонетико-фонематического компонента речевой системы.</w:t>
      </w:r>
    </w:p>
    <w:p w:rsidR="00511A2E" w:rsidRPr="008F0998"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highlight w:val="yellow"/>
          <w:lang w:eastAsia="ru-RU"/>
        </w:rPr>
      </w:pPr>
      <w:r w:rsidRPr="008F0998">
        <w:rPr>
          <w:rFonts w:ascii="Times New Roman" w:eastAsia="Times New Roman" w:hAnsi="Times New Roman" w:cs="Times New Roman"/>
          <w:color w:val="000000"/>
          <w:sz w:val="24"/>
          <w:szCs w:val="24"/>
          <w:highlight w:val="yellow"/>
          <w:lang w:eastAsia="ru-RU"/>
        </w:rPr>
        <w:t xml:space="preserve">- свистящие и шипящие – замены. Звук Л – отсутствие, звук </w:t>
      </w:r>
      <w:proofErr w:type="gramStart"/>
      <w:r w:rsidRPr="008F0998">
        <w:rPr>
          <w:rFonts w:ascii="Times New Roman" w:eastAsia="Times New Roman" w:hAnsi="Times New Roman" w:cs="Times New Roman"/>
          <w:color w:val="000000"/>
          <w:sz w:val="24"/>
          <w:szCs w:val="24"/>
          <w:highlight w:val="yellow"/>
          <w:lang w:eastAsia="ru-RU"/>
        </w:rPr>
        <w:t>Р</w:t>
      </w:r>
      <w:proofErr w:type="gramEnd"/>
      <w:r w:rsidRPr="008F0998">
        <w:rPr>
          <w:rFonts w:ascii="Times New Roman" w:eastAsia="Times New Roman" w:hAnsi="Times New Roman" w:cs="Times New Roman"/>
          <w:color w:val="000000"/>
          <w:sz w:val="24"/>
          <w:szCs w:val="24"/>
          <w:highlight w:val="yellow"/>
          <w:lang w:eastAsia="ru-RU"/>
        </w:rPr>
        <w:t xml:space="preserve"> – отсутствие.</w:t>
      </w:r>
    </w:p>
    <w:p w:rsidR="00511A2E" w:rsidRPr="008F0998"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highlight w:val="yellow"/>
          <w:lang w:eastAsia="ru-RU"/>
        </w:rPr>
      </w:pPr>
      <w:r w:rsidRPr="008F0998">
        <w:rPr>
          <w:rFonts w:ascii="Times New Roman" w:eastAsia="Times New Roman" w:hAnsi="Times New Roman" w:cs="Times New Roman"/>
          <w:color w:val="000000"/>
          <w:sz w:val="24"/>
          <w:szCs w:val="24"/>
          <w:highlight w:val="yellow"/>
          <w:lang w:eastAsia="ru-RU"/>
        </w:rPr>
        <w:t>- нарушение фонематических представлений;</w:t>
      </w:r>
    </w:p>
    <w:p w:rsidR="00511A2E" w:rsidRPr="008F0998"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highlight w:val="yellow"/>
          <w:lang w:eastAsia="ru-RU"/>
        </w:rPr>
      </w:pPr>
      <w:r w:rsidRPr="008F0998">
        <w:rPr>
          <w:rFonts w:ascii="Times New Roman" w:eastAsia="Times New Roman" w:hAnsi="Times New Roman" w:cs="Times New Roman"/>
          <w:color w:val="000000"/>
          <w:sz w:val="24"/>
          <w:szCs w:val="24"/>
          <w:highlight w:val="yellow"/>
          <w:lang w:eastAsia="ru-RU"/>
        </w:rPr>
        <w:t>- нарушение ЛГСР;</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F0998">
        <w:rPr>
          <w:rFonts w:ascii="Times New Roman" w:eastAsia="Times New Roman" w:hAnsi="Times New Roman" w:cs="Times New Roman"/>
          <w:color w:val="000000"/>
          <w:sz w:val="24"/>
          <w:szCs w:val="24"/>
          <w:highlight w:val="yellow"/>
          <w:lang w:eastAsia="ru-RU"/>
        </w:rPr>
        <w:t>- нарушение связной речи</w:t>
      </w:r>
      <w:r>
        <w:rPr>
          <w:rFonts w:ascii="Times New Roman" w:eastAsia="Times New Roman" w:hAnsi="Times New Roman" w:cs="Times New Roman"/>
          <w:color w:val="000000"/>
          <w:sz w:val="24"/>
          <w:szCs w:val="24"/>
          <w:lang w:eastAsia="ru-RU"/>
        </w:rPr>
        <w:t>.</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t>Цель программы:</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Организация системы логопедической помощи ребенку с ОНР (уровень 2-3) и ограниченными возможностями здоровья в освоении адаптированной основной образовательной программы  обеспечение коррекции и устранения речевых нарушений.</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lastRenderedPageBreak/>
        <w:t>Задачи программы:</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Развитие понимания речи, расширение </w:t>
      </w:r>
      <w:proofErr w:type="spellStart"/>
      <w:r w:rsidRPr="008B352B">
        <w:rPr>
          <w:rFonts w:ascii="Times New Roman" w:eastAsia="Times New Roman" w:hAnsi="Times New Roman" w:cs="Times New Roman"/>
          <w:color w:val="000000"/>
          <w:sz w:val="24"/>
          <w:szCs w:val="24"/>
          <w:lang w:eastAsia="ru-RU"/>
        </w:rPr>
        <w:t>импрессивного</w:t>
      </w:r>
      <w:proofErr w:type="spellEnd"/>
      <w:r w:rsidRPr="008B352B">
        <w:rPr>
          <w:rFonts w:ascii="Times New Roman" w:eastAsia="Times New Roman" w:hAnsi="Times New Roman" w:cs="Times New Roman"/>
          <w:color w:val="000000"/>
          <w:sz w:val="24"/>
          <w:szCs w:val="24"/>
          <w:lang w:eastAsia="ru-RU"/>
        </w:rPr>
        <w:t xml:space="preserve"> словаря.</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Практическое усвоение лексических и грамматических средств языка.</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Коррекция нарушений движений артикуляционного аппарата, дыхательной и голосовой функций.</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Развитие навыков связной речи.</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мыслительных операций анализа-синтеза, сравнения, обобщения, классификации с использованием речевого материала.</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t>Целевые ориентиры освоения «Программы» ребенка с ТНР</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проявляет мотивацию к занятиям, попытки планировать (с помощью взрослого) деятельность для достижения какой-либо (конкретной) цели;</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понимает и употребляет слова, обозначающие названия предметов, действий, признаков, состояний, использует слова в соответствии с коммуникативной ситуацией;</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различает словообразовательные модели и грамматические формы слов в </w:t>
      </w:r>
      <w:proofErr w:type="spellStart"/>
      <w:r w:rsidRPr="008B352B">
        <w:rPr>
          <w:rFonts w:ascii="Times New Roman" w:eastAsia="Times New Roman" w:hAnsi="Times New Roman" w:cs="Times New Roman"/>
          <w:color w:val="000000"/>
          <w:sz w:val="24"/>
          <w:szCs w:val="24"/>
          <w:lang w:eastAsia="ru-RU"/>
        </w:rPr>
        <w:t>импрессивной</w:t>
      </w:r>
      <w:proofErr w:type="spellEnd"/>
      <w:r w:rsidRPr="008B352B">
        <w:rPr>
          <w:rFonts w:ascii="Times New Roman" w:eastAsia="Times New Roman" w:hAnsi="Times New Roman" w:cs="Times New Roman"/>
          <w:color w:val="000000"/>
          <w:sz w:val="24"/>
          <w:szCs w:val="24"/>
          <w:lang w:eastAsia="ru-RU"/>
        </w:rPr>
        <w:t xml:space="preserve"> речи;</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использует в речи простейшие виды сложносочиненных предложений с сочинительными союзами;</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пересказывает (с помощью взрослого) небольшую сказку, рассказ;</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различает на слух ненарушенные и нарушенные в произношении звуки;</w:t>
      </w:r>
    </w:p>
    <w:p w:rsidR="00511A2E" w:rsidRPr="008B352B" w:rsidRDefault="00511A2E" w:rsidP="00511A2E">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использует различные виды интонационных конструкций.</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t>Описание места курса в содержании АООП</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Данный курс  составлен на основе « Адаптированной примерной основной образовательной программы   МБДОУ «</w:t>
      </w:r>
      <w:r w:rsidR="008F0998">
        <w:rPr>
          <w:rFonts w:ascii="Times New Roman" w:eastAsia="Times New Roman" w:hAnsi="Times New Roman" w:cs="Times New Roman"/>
          <w:color w:val="000000"/>
          <w:sz w:val="24"/>
          <w:szCs w:val="24"/>
          <w:lang w:eastAsia="ru-RU"/>
        </w:rPr>
        <w:t>Солгонский детский сад</w:t>
      </w:r>
      <w:r w:rsidRPr="008B352B">
        <w:rPr>
          <w:rFonts w:ascii="Times New Roman" w:eastAsia="Times New Roman" w:hAnsi="Times New Roman" w:cs="Times New Roman"/>
          <w:color w:val="000000"/>
          <w:sz w:val="24"/>
          <w:szCs w:val="24"/>
          <w:lang w:eastAsia="ru-RU"/>
        </w:rPr>
        <w:t>»</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Коррекционная работа осуществляется в ходе индивидуальных и подгрупповых занятий 2 раза в неделю. Продолжительность занятия – 15-20 минут. Сроки коррекционной работы в целом определяются степенью тяжести нарушения речи и индивидуальными особенностями ребенка, в связи с этим могут быть скорректированы в течение учебного года. </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Содержание курса «пронизывает» все образовательные области. Сформированное на занятиях курса нормативное (компенсированное) произношение закрепляется в ситуации естественного речевого общения в различных видах деятельности по всем образовательным областям.</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i/>
          <w:iCs/>
          <w:color w:val="000000"/>
          <w:sz w:val="24"/>
          <w:szCs w:val="24"/>
          <w:lang w:eastAsia="ru-RU"/>
        </w:rPr>
        <w:t>Система оценки достижения планируемых результатов.</w:t>
      </w:r>
    </w:p>
    <w:p w:rsidR="00511A2E"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Во время прохождения программы предусмотрены:</w:t>
      </w:r>
    </w:p>
    <w:p w:rsidR="00511A2E"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8B352B">
        <w:rPr>
          <w:rFonts w:ascii="Times New Roman" w:eastAsia="Times New Roman" w:hAnsi="Times New Roman" w:cs="Times New Roman"/>
          <w:color w:val="000000"/>
          <w:sz w:val="24"/>
          <w:szCs w:val="24"/>
          <w:lang w:eastAsia="ru-RU"/>
        </w:rPr>
        <w:t>входящая (первичная) диагностика;</w:t>
      </w:r>
    </w:p>
    <w:p w:rsidR="00511A2E"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8B352B">
        <w:rPr>
          <w:rFonts w:ascii="Times New Roman" w:eastAsia="Times New Roman" w:hAnsi="Times New Roman" w:cs="Times New Roman"/>
          <w:color w:val="000000"/>
          <w:sz w:val="24"/>
          <w:szCs w:val="24"/>
          <w:lang w:eastAsia="ru-RU"/>
        </w:rPr>
        <w:t>текущий мониторинг (проводится в форме выполнения контрольных упражнений, наблюдения за качеством звукопроизношения в процессе бесед, дидактических игр; результаты отражаются в «речевом профиле» группы).</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8B352B">
        <w:rPr>
          <w:rFonts w:ascii="Times New Roman" w:eastAsia="Times New Roman" w:hAnsi="Times New Roman" w:cs="Times New Roman"/>
          <w:color w:val="000000"/>
          <w:sz w:val="24"/>
          <w:szCs w:val="24"/>
          <w:lang w:eastAsia="ru-RU"/>
        </w:rPr>
        <w:t>итоговая диагностика.</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lastRenderedPageBreak/>
        <w:t>Входящая и итоговая диагностика осуществляются на индивидуальных логопедических занятиях по протоколу логопедического обследования, на основе которого заполняется логопедическое представление.</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b/>
          <w:bCs/>
          <w:color w:val="000000"/>
          <w:sz w:val="24"/>
          <w:szCs w:val="24"/>
          <w:lang w:eastAsia="ru-RU"/>
        </w:rPr>
        <w:t>Приоритетные направления работы:</w:t>
      </w:r>
    </w:p>
    <w:p w:rsidR="00511A2E" w:rsidRPr="008B352B" w:rsidRDefault="00511A2E" w:rsidP="00511A2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Работа по реализации программы разбита на  два этапа: </w:t>
      </w:r>
      <w:proofErr w:type="gramStart"/>
      <w:r w:rsidRPr="008B352B">
        <w:rPr>
          <w:rFonts w:ascii="Times New Roman" w:eastAsia="Times New Roman" w:hAnsi="Times New Roman" w:cs="Times New Roman"/>
          <w:color w:val="000000"/>
          <w:sz w:val="24"/>
          <w:szCs w:val="24"/>
          <w:lang w:eastAsia="ru-RU"/>
        </w:rPr>
        <w:t>подготовительный</w:t>
      </w:r>
      <w:proofErr w:type="gramEnd"/>
      <w:r w:rsidRPr="008B352B">
        <w:rPr>
          <w:rFonts w:ascii="Times New Roman" w:eastAsia="Times New Roman" w:hAnsi="Times New Roman" w:cs="Times New Roman"/>
          <w:color w:val="000000"/>
          <w:sz w:val="24"/>
          <w:szCs w:val="24"/>
          <w:lang w:eastAsia="ru-RU"/>
        </w:rPr>
        <w:t xml:space="preserve"> и основной. Подготовительный этап носит пропедевтический характер, основная цель - выработка необходимых качеств у детей</w:t>
      </w:r>
      <w:r w:rsidRPr="008B352B">
        <w:rPr>
          <w:rFonts w:ascii="Times New Roman" w:eastAsia="Times New Roman" w:hAnsi="Times New Roman" w:cs="Times New Roman"/>
          <w:b/>
          <w:bCs/>
          <w:color w:val="000000"/>
          <w:sz w:val="24"/>
          <w:szCs w:val="24"/>
          <w:lang w:eastAsia="ru-RU"/>
        </w:rPr>
        <w:t> </w:t>
      </w:r>
      <w:r w:rsidRPr="008B352B">
        <w:rPr>
          <w:rFonts w:ascii="Times New Roman" w:eastAsia="Times New Roman" w:hAnsi="Times New Roman" w:cs="Times New Roman"/>
          <w:color w:val="000000"/>
          <w:sz w:val="24"/>
          <w:szCs w:val="24"/>
          <w:lang w:eastAsia="ru-RU"/>
        </w:rPr>
        <w:t xml:space="preserve">для реализации основного этапа. Работа на </w:t>
      </w:r>
      <w:proofErr w:type="gramStart"/>
      <w:r w:rsidRPr="008B352B">
        <w:rPr>
          <w:rFonts w:ascii="Times New Roman" w:eastAsia="Times New Roman" w:hAnsi="Times New Roman" w:cs="Times New Roman"/>
          <w:color w:val="000000"/>
          <w:sz w:val="24"/>
          <w:szCs w:val="24"/>
          <w:lang w:eastAsia="ru-RU"/>
        </w:rPr>
        <w:t>подготовительной</w:t>
      </w:r>
      <w:proofErr w:type="gramEnd"/>
      <w:r w:rsidRPr="008B352B">
        <w:rPr>
          <w:rFonts w:ascii="Times New Roman" w:eastAsia="Times New Roman" w:hAnsi="Times New Roman" w:cs="Times New Roman"/>
          <w:color w:val="000000"/>
          <w:sz w:val="24"/>
          <w:szCs w:val="24"/>
          <w:lang w:eastAsia="ru-RU"/>
        </w:rPr>
        <w:t xml:space="preserve"> этапе осуществляется по нескольким направлениям:</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произвольного слухового и зрительного восприятия, внимания и памяти, зрительно пространственных представлений;</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кинестетической и кинетической основы движений в процессе развития общей, ручной и артикуляторной моторики;</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формирование </w:t>
      </w:r>
      <w:proofErr w:type="spellStart"/>
      <w:r w:rsidRPr="008B352B">
        <w:rPr>
          <w:rFonts w:ascii="Times New Roman" w:eastAsia="Times New Roman" w:hAnsi="Times New Roman" w:cs="Times New Roman"/>
          <w:color w:val="000000"/>
          <w:sz w:val="24"/>
          <w:szCs w:val="24"/>
          <w:lang w:eastAsia="ru-RU"/>
        </w:rPr>
        <w:t>слухозрительного</w:t>
      </w:r>
      <w:proofErr w:type="spellEnd"/>
      <w:r w:rsidRPr="008B352B">
        <w:rPr>
          <w:rFonts w:ascii="Times New Roman" w:eastAsia="Times New Roman" w:hAnsi="Times New Roman" w:cs="Times New Roman"/>
          <w:color w:val="000000"/>
          <w:sz w:val="24"/>
          <w:szCs w:val="24"/>
          <w:lang w:eastAsia="ru-RU"/>
        </w:rPr>
        <w:t xml:space="preserve"> и </w:t>
      </w:r>
      <w:proofErr w:type="spellStart"/>
      <w:r w:rsidRPr="008B352B">
        <w:rPr>
          <w:rFonts w:ascii="Times New Roman" w:eastAsia="Times New Roman" w:hAnsi="Times New Roman" w:cs="Times New Roman"/>
          <w:color w:val="000000"/>
          <w:sz w:val="24"/>
          <w:szCs w:val="24"/>
          <w:lang w:eastAsia="ru-RU"/>
        </w:rPr>
        <w:t>слухомоторного</w:t>
      </w:r>
      <w:proofErr w:type="spellEnd"/>
      <w:r w:rsidRPr="008B352B">
        <w:rPr>
          <w:rFonts w:ascii="Times New Roman" w:eastAsia="Times New Roman" w:hAnsi="Times New Roman" w:cs="Times New Roman"/>
          <w:color w:val="000000"/>
          <w:sz w:val="24"/>
          <w:szCs w:val="24"/>
          <w:lang w:eastAsia="ru-RU"/>
        </w:rPr>
        <w:t xml:space="preserve"> взаимодействия в процессе восприятия и воспроизведения ритмических структур.</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Работа на </w:t>
      </w:r>
      <w:proofErr w:type="gramStart"/>
      <w:r w:rsidRPr="008B352B">
        <w:rPr>
          <w:rFonts w:ascii="Times New Roman" w:eastAsia="Times New Roman" w:hAnsi="Times New Roman" w:cs="Times New Roman"/>
          <w:color w:val="000000"/>
          <w:sz w:val="24"/>
          <w:szCs w:val="24"/>
          <w:lang w:eastAsia="ru-RU"/>
        </w:rPr>
        <w:t>подготовительной</w:t>
      </w:r>
      <w:proofErr w:type="gramEnd"/>
      <w:r w:rsidRPr="008B352B">
        <w:rPr>
          <w:rFonts w:ascii="Times New Roman" w:eastAsia="Times New Roman" w:hAnsi="Times New Roman" w:cs="Times New Roman"/>
          <w:color w:val="000000"/>
          <w:sz w:val="24"/>
          <w:szCs w:val="24"/>
          <w:lang w:eastAsia="ru-RU"/>
        </w:rPr>
        <w:t xml:space="preserve"> этапе осуществляется по следующим направлениям:</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 xml:space="preserve">формирование предметного, предикативного и адъективного словаря </w:t>
      </w:r>
      <w:proofErr w:type="spellStart"/>
      <w:r w:rsidRPr="008B352B">
        <w:rPr>
          <w:rFonts w:ascii="Times New Roman" w:eastAsia="Times New Roman" w:hAnsi="Times New Roman" w:cs="Times New Roman"/>
          <w:color w:val="000000"/>
          <w:sz w:val="24"/>
          <w:szCs w:val="24"/>
          <w:lang w:eastAsia="ru-RU"/>
        </w:rPr>
        <w:t>импрессивной</w:t>
      </w:r>
      <w:proofErr w:type="spellEnd"/>
      <w:r w:rsidRPr="008B352B">
        <w:rPr>
          <w:rFonts w:ascii="Times New Roman" w:eastAsia="Times New Roman" w:hAnsi="Times New Roman" w:cs="Times New Roman"/>
          <w:color w:val="000000"/>
          <w:sz w:val="24"/>
          <w:szCs w:val="24"/>
          <w:lang w:eastAsia="ru-RU"/>
        </w:rPr>
        <w:t xml:space="preserve"> речи;</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предметного, предикативного и адъективного словаря экспрессивной речи;</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формирование синтаксической структуры предложения;</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коррекция нарушений фонетической стороны речи;</w:t>
      </w:r>
    </w:p>
    <w:p w:rsidR="00511A2E" w:rsidRPr="008B352B" w:rsidRDefault="00511A2E" w:rsidP="00511A2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352B">
        <w:rPr>
          <w:rFonts w:ascii="Times New Roman" w:eastAsia="Times New Roman" w:hAnsi="Times New Roman" w:cs="Times New Roman"/>
          <w:color w:val="000000"/>
          <w:sz w:val="24"/>
          <w:szCs w:val="24"/>
          <w:lang w:eastAsia="ru-RU"/>
        </w:rPr>
        <w:t>коррекция нарушений движений артикуляторного аппарата, дыхательной и голосовой функций.</w:t>
      </w:r>
    </w:p>
    <w:p w:rsidR="00511A2E" w:rsidRPr="00511A2E" w:rsidRDefault="00511A2E" w:rsidP="00511A2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B352B">
        <w:rPr>
          <w:rFonts w:ascii="Times New Roman" w:eastAsia="Times New Roman" w:hAnsi="Times New Roman" w:cs="Times New Roman"/>
          <w:color w:val="000000"/>
          <w:sz w:val="24"/>
          <w:szCs w:val="24"/>
          <w:lang w:eastAsia="ru-RU"/>
        </w:rPr>
        <w:t>Данные направления тесно взаимосвязаны друг с другом, оказывают влияние или являются предпосылками одно для другого. В средней группе с учетом дальнейшей образовательной перспективой воспитанников приоритетными направлениями работы являются: развитие обще-речевых навыков, пассивного и активного словарей, коррекция звукопроизношения, формирование связного высказывания и грамматического строя речи. </w:t>
      </w:r>
      <w:r w:rsidRPr="00511A2E">
        <w:rPr>
          <w:rFonts w:ascii="Times New Roman" w:eastAsia="Times New Roman" w:hAnsi="Times New Roman" w:cs="Times New Roman"/>
          <w:sz w:val="24"/>
          <w:szCs w:val="24"/>
          <w:lang w:eastAsia="ru-RU"/>
        </w:rPr>
        <w:t>Организация данной программы имеет свои </w:t>
      </w:r>
      <w:r w:rsidRPr="00511A2E">
        <w:rPr>
          <w:rFonts w:ascii="Times New Roman" w:eastAsia="Times New Roman" w:hAnsi="Times New Roman" w:cs="Times New Roman"/>
          <w:sz w:val="24"/>
          <w:szCs w:val="24"/>
          <w:u w:val="single"/>
          <w:lang w:eastAsia="ru-RU"/>
        </w:rPr>
        <w:t>особенности</w:t>
      </w:r>
      <w:r w:rsidRPr="00511A2E">
        <w:rPr>
          <w:rFonts w:ascii="Times New Roman" w:eastAsia="Times New Roman" w:hAnsi="Times New Roman" w:cs="Times New Roman"/>
          <w:sz w:val="24"/>
          <w:szCs w:val="24"/>
          <w:lang w:eastAsia="ru-RU"/>
        </w:rPr>
        <w:t>: учет возрастных возможностей; проведение упражнений только в игровой форме; использование большого количества наглядности, дидактических игр, пособий, игрушек. Упражнение должно закончиться прежде, чем оно надоест ребенку. Своевременно переключать на другую деятельность можно при помощи голосовых реакций, логических пауз и ударений, интонационных конструкций. Посторонние раздражители на занятии должны быть сведены к минимуму.</w:t>
      </w:r>
      <w:r w:rsidRPr="00511A2E">
        <w:rPr>
          <w:rFonts w:ascii="Times New Roman" w:eastAsia="Times New Roman" w:hAnsi="Times New Roman" w:cs="Times New Roman"/>
          <w:b/>
          <w:bCs/>
          <w:sz w:val="24"/>
          <w:szCs w:val="24"/>
          <w:lang w:eastAsia="ru-RU"/>
        </w:rPr>
        <w:t> </w:t>
      </w: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rPr>
          <w:rFonts w:ascii="Times New Roman" w:eastAsia="Times New Roman" w:hAnsi="Times New Roman" w:cs="Times New Roman"/>
          <w:b/>
          <w:bCs/>
          <w:color w:val="000000"/>
          <w:sz w:val="28"/>
          <w:lang w:eastAsia="ru-RU"/>
        </w:rPr>
      </w:pPr>
    </w:p>
    <w:p w:rsidR="008F0998" w:rsidRDefault="008F0998" w:rsidP="00511A2E">
      <w:pPr>
        <w:shd w:val="clear" w:color="auto" w:fill="FFFFFF"/>
        <w:spacing w:after="0" w:line="240" w:lineRule="auto"/>
        <w:rPr>
          <w:rFonts w:ascii="Times New Roman" w:eastAsia="Times New Roman" w:hAnsi="Times New Roman" w:cs="Times New Roman"/>
          <w:b/>
          <w:bCs/>
          <w:color w:val="000000"/>
          <w:sz w:val="28"/>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8B352B">
        <w:rPr>
          <w:rFonts w:ascii="Times New Roman" w:eastAsia="Times New Roman" w:hAnsi="Times New Roman" w:cs="Times New Roman"/>
          <w:b/>
          <w:bCs/>
          <w:color w:val="000000"/>
          <w:sz w:val="28"/>
          <w:lang w:eastAsia="ru-RU"/>
        </w:rPr>
        <w:lastRenderedPageBreak/>
        <w:t>ТЕМАТИЧЕСКОЕ ПЛАНИРОВАНИЕ</w:t>
      </w:r>
    </w:p>
    <w:p w:rsidR="00511A2E" w:rsidRPr="008B352B" w:rsidRDefault="00511A2E" w:rsidP="00511A2E">
      <w:pPr>
        <w:shd w:val="clear" w:color="auto" w:fill="FFFFFF"/>
        <w:spacing w:after="0" w:line="240" w:lineRule="auto"/>
        <w:jc w:val="center"/>
        <w:rPr>
          <w:rFonts w:ascii="Arial" w:eastAsia="Times New Roman" w:hAnsi="Arial" w:cs="Arial"/>
          <w:color w:val="000000"/>
          <w:sz w:val="32"/>
          <w:szCs w:val="23"/>
          <w:lang w:eastAsia="ru-RU"/>
        </w:rPr>
      </w:pPr>
      <w:r w:rsidRPr="008B352B">
        <w:rPr>
          <w:rFonts w:ascii="Times New Roman" w:eastAsia="Times New Roman" w:hAnsi="Times New Roman" w:cs="Times New Roman"/>
          <w:b/>
          <w:bCs/>
          <w:color w:val="000000"/>
          <w:sz w:val="28"/>
          <w:lang w:eastAsia="ru-RU"/>
        </w:rPr>
        <w:t>ПОДГОТОВИТЕЛЬНЫЙ ЭТАП</w:t>
      </w:r>
    </w:p>
    <w:tbl>
      <w:tblPr>
        <w:tblW w:w="14850" w:type="dxa"/>
        <w:shd w:val="clear" w:color="auto" w:fill="FFFFFF"/>
        <w:tblCellMar>
          <w:left w:w="0" w:type="dxa"/>
          <w:right w:w="0" w:type="dxa"/>
        </w:tblCellMar>
        <w:tblLook w:val="04A0" w:firstRow="1" w:lastRow="0" w:firstColumn="1" w:lastColumn="0" w:noHBand="0" w:noVBand="1"/>
      </w:tblPr>
      <w:tblGrid>
        <w:gridCol w:w="2293"/>
        <w:gridCol w:w="3627"/>
        <w:gridCol w:w="4536"/>
        <w:gridCol w:w="4394"/>
      </w:tblGrid>
      <w:tr w:rsidR="00511A2E" w:rsidRPr="008B352B" w:rsidTr="00511A2E">
        <w:trPr>
          <w:trHeight w:val="1540"/>
        </w:trPr>
        <w:tc>
          <w:tcPr>
            <w:tcW w:w="2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center"/>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Месяц/неделя</w:t>
            </w:r>
          </w:p>
        </w:tc>
        <w:tc>
          <w:tcPr>
            <w:tcW w:w="36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b/>
                <w:bCs/>
                <w:color w:val="000000"/>
                <w:sz w:val="24"/>
                <w:lang w:eastAsia="ru-RU"/>
              </w:rPr>
              <w:t xml:space="preserve">Формирование произвольного слухового и зрительного восприятия, внимания и памяти, </w:t>
            </w:r>
            <w:proofErr w:type="gramStart"/>
            <w:r w:rsidRPr="008B352B">
              <w:rPr>
                <w:rFonts w:ascii="Times New Roman" w:eastAsia="Times New Roman" w:hAnsi="Times New Roman" w:cs="Times New Roman"/>
                <w:b/>
                <w:bCs/>
                <w:color w:val="000000"/>
                <w:sz w:val="24"/>
                <w:lang w:eastAsia="ru-RU"/>
              </w:rPr>
              <w:t>зрительно-пространственных</w:t>
            </w:r>
            <w:proofErr w:type="gramEnd"/>
          </w:p>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b/>
                <w:bCs/>
                <w:color w:val="000000"/>
                <w:sz w:val="24"/>
                <w:lang w:eastAsia="ru-RU"/>
              </w:rPr>
              <w:t> представлений</w:t>
            </w:r>
            <w:r w:rsidRPr="008B352B">
              <w:rPr>
                <w:rFonts w:ascii="Times New Roman" w:eastAsia="Times New Roman" w:hAnsi="Times New Roman" w:cs="Times New Roman"/>
                <w:color w:val="000000"/>
                <w:sz w:val="24"/>
                <w:szCs w:val="20"/>
                <w:lang w:eastAsia="ru-RU"/>
              </w:rPr>
              <w:t>.</w:t>
            </w:r>
          </w:p>
        </w:tc>
        <w:tc>
          <w:tcPr>
            <w:tcW w:w="45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b/>
                <w:bCs/>
                <w:color w:val="000000"/>
                <w:sz w:val="24"/>
                <w:lang w:eastAsia="ru-RU"/>
              </w:rPr>
              <w:t>Формирование кинестетической и кинетической основы движений в процессе развития общей, ручной и артикуляторной моторики.</w:t>
            </w:r>
            <w:r w:rsidRPr="008B352B">
              <w:rPr>
                <w:rFonts w:ascii="Times New Roman" w:eastAsia="Times New Roman" w:hAnsi="Times New Roman" w:cs="Times New Roman"/>
                <w:color w:val="000000"/>
                <w:sz w:val="24"/>
                <w:szCs w:val="20"/>
                <w:lang w:eastAsia="ru-RU"/>
              </w:rPr>
              <w:t> </w:t>
            </w:r>
          </w:p>
        </w:tc>
        <w:tc>
          <w:tcPr>
            <w:tcW w:w="43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rPr>
                <w:rFonts w:ascii="Arial" w:eastAsia="Times New Roman" w:hAnsi="Arial" w:cs="Arial"/>
                <w:color w:val="000000"/>
                <w:sz w:val="24"/>
                <w:szCs w:val="23"/>
                <w:lang w:eastAsia="ru-RU"/>
              </w:rPr>
            </w:pPr>
            <w:r w:rsidRPr="008B352B">
              <w:rPr>
                <w:rFonts w:ascii="Times New Roman" w:eastAsia="Times New Roman" w:hAnsi="Times New Roman" w:cs="Times New Roman"/>
                <w:b/>
                <w:bCs/>
                <w:color w:val="000000"/>
                <w:sz w:val="24"/>
                <w:lang w:eastAsia="ru-RU"/>
              </w:rPr>
              <w:t xml:space="preserve">Формирование </w:t>
            </w:r>
            <w:proofErr w:type="spellStart"/>
            <w:r w:rsidRPr="008B352B">
              <w:rPr>
                <w:rFonts w:ascii="Times New Roman" w:eastAsia="Times New Roman" w:hAnsi="Times New Roman" w:cs="Times New Roman"/>
                <w:b/>
                <w:bCs/>
                <w:color w:val="000000"/>
                <w:sz w:val="24"/>
                <w:lang w:eastAsia="ru-RU"/>
              </w:rPr>
              <w:t>слухозрительного</w:t>
            </w:r>
            <w:proofErr w:type="spellEnd"/>
            <w:r w:rsidRPr="008B352B">
              <w:rPr>
                <w:rFonts w:ascii="Times New Roman" w:eastAsia="Times New Roman" w:hAnsi="Times New Roman" w:cs="Times New Roman"/>
                <w:b/>
                <w:bCs/>
                <w:color w:val="000000"/>
                <w:sz w:val="24"/>
                <w:lang w:eastAsia="ru-RU"/>
              </w:rPr>
              <w:t xml:space="preserve"> и </w:t>
            </w:r>
            <w:proofErr w:type="spellStart"/>
            <w:r w:rsidRPr="008B352B">
              <w:rPr>
                <w:rFonts w:ascii="Times New Roman" w:eastAsia="Times New Roman" w:hAnsi="Times New Roman" w:cs="Times New Roman"/>
                <w:b/>
                <w:bCs/>
                <w:color w:val="000000"/>
                <w:sz w:val="24"/>
                <w:lang w:eastAsia="ru-RU"/>
              </w:rPr>
              <w:t>слухомоторного</w:t>
            </w:r>
            <w:proofErr w:type="spellEnd"/>
            <w:r w:rsidRPr="008B352B">
              <w:rPr>
                <w:rFonts w:ascii="Times New Roman" w:eastAsia="Times New Roman" w:hAnsi="Times New Roman" w:cs="Times New Roman"/>
                <w:b/>
                <w:bCs/>
                <w:color w:val="000000"/>
                <w:sz w:val="24"/>
                <w:lang w:eastAsia="ru-RU"/>
              </w:rPr>
              <w:t xml:space="preserve"> взаимодействия в процессе восприятия и воспроизведения ритмических структур</w:t>
            </w:r>
          </w:p>
        </w:tc>
      </w:tr>
      <w:tr w:rsidR="00511A2E" w:rsidRPr="008B352B" w:rsidTr="00511A2E">
        <w:trPr>
          <w:trHeight w:val="3320"/>
        </w:trPr>
        <w:tc>
          <w:tcPr>
            <w:tcW w:w="22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center"/>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Сентябрь (3неделя)</w:t>
            </w:r>
          </w:p>
        </w:tc>
        <w:tc>
          <w:tcPr>
            <w:tcW w:w="3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Обучение определению пространственных отношений (вверху, внизу, впереди, сзади).</w:t>
            </w:r>
          </w:p>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Совершенствование умения слушать и ориентироваться в звуках окружающего мира, различать звуки по силе и высоте</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w:t>
            </w:r>
            <w:r>
              <w:rPr>
                <w:rFonts w:ascii="Times New Roman" w:eastAsia="Times New Roman" w:hAnsi="Times New Roman" w:cs="Times New Roman"/>
                <w:color w:val="000000"/>
                <w:sz w:val="24"/>
                <w:szCs w:val="20"/>
                <w:lang w:eastAsia="ru-RU"/>
              </w:rPr>
              <w:t>и).</w:t>
            </w:r>
          </w:p>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Развитие движений мимической мускулатуры по подражанию и словесной инструкции (зажмурить глаза, надуть щеки, поднять и нахмурить брови).</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proofErr w:type="gramStart"/>
            <w:r w:rsidRPr="008B352B">
              <w:rPr>
                <w:rFonts w:ascii="Times New Roman" w:eastAsia="Times New Roman" w:hAnsi="Times New Roman" w:cs="Times New Roman"/>
                <w:color w:val="000000"/>
                <w:sz w:val="24"/>
                <w:szCs w:val="20"/>
                <w:lang w:eastAsia="ru-RU"/>
              </w:rPr>
              <w:t xml:space="preserve">Игры и упражнения на развитие концентрации слухового внимания, слухового </w:t>
            </w:r>
            <w:proofErr w:type="spellStart"/>
            <w:r w:rsidRPr="008B352B">
              <w:rPr>
                <w:rFonts w:ascii="Times New Roman" w:eastAsia="Times New Roman" w:hAnsi="Times New Roman" w:cs="Times New Roman"/>
                <w:color w:val="000000"/>
                <w:sz w:val="24"/>
                <w:szCs w:val="20"/>
                <w:lang w:eastAsia="ru-RU"/>
              </w:rPr>
              <w:t>гнозиса</w:t>
            </w:r>
            <w:proofErr w:type="spellEnd"/>
            <w:r w:rsidRPr="008B352B">
              <w:rPr>
                <w:rFonts w:ascii="Times New Roman" w:eastAsia="Times New Roman" w:hAnsi="Times New Roman" w:cs="Times New Roman"/>
                <w:color w:val="000000"/>
                <w:sz w:val="24"/>
                <w:szCs w:val="20"/>
                <w:lang w:eastAsia="ru-RU"/>
              </w:rPr>
              <w:t xml:space="preserve"> и слуховой памяти на материале неречевых звуков (Где позвонили?</w:t>
            </w:r>
            <w:proofErr w:type="gramEnd"/>
            <w:r w:rsidRPr="008B352B">
              <w:rPr>
                <w:rFonts w:ascii="Times New Roman" w:eastAsia="Times New Roman" w:hAnsi="Times New Roman" w:cs="Times New Roman"/>
                <w:color w:val="000000"/>
                <w:sz w:val="24"/>
                <w:szCs w:val="20"/>
                <w:lang w:eastAsia="ru-RU"/>
              </w:rPr>
              <w:t xml:space="preserve"> Узнай музыкальный инструмент по звуку. </w:t>
            </w:r>
            <w:proofErr w:type="gramStart"/>
            <w:r w:rsidRPr="008B352B">
              <w:rPr>
                <w:rFonts w:ascii="Times New Roman" w:eastAsia="Times New Roman" w:hAnsi="Times New Roman" w:cs="Times New Roman"/>
                <w:color w:val="000000"/>
                <w:sz w:val="24"/>
                <w:szCs w:val="20"/>
                <w:lang w:eastAsia="ru-RU"/>
              </w:rPr>
              <w:t>Сколько раз ударили в барабан?).</w:t>
            </w:r>
            <w:proofErr w:type="gramEnd"/>
          </w:p>
        </w:tc>
      </w:tr>
      <w:tr w:rsidR="00511A2E" w:rsidRPr="008B352B" w:rsidTr="00511A2E">
        <w:trPr>
          <w:trHeight w:val="3320"/>
        </w:trPr>
        <w:tc>
          <w:tcPr>
            <w:tcW w:w="22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center"/>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Сентябрь(4неделя)</w:t>
            </w:r>
          </w:p>
        </w:tc>
        <w:tc>
          <w:tcPr>
            <w:tcW w:w="3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Обучение определению пространственных отношений (вверху, внизу, впереди, сзади).</w:t>
            </w:r>
          </w:p>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Совершенствование умения слушать и ориентироваться в звуках окружающего мира, различать звуки по силе и высоте</w:t>
            </w:r>
          </w:p>
        </w:tc>
        <w:tc>
          <w:tcPr>
            <w:tcW w:w="4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proofErr w:type="gramStart"/>
            <w:r w:rsidRPr="008B352B">
              <w:rPr>
                <w:rFonts w:ascii="Times New Roman" w:eastAsia="Times New Roman" w:hAnsi="Times New Roman" w:cs="Times New Roman"/>
                <w:color w:val="000000"/>
                <w:sz w:val="24"/>
                <w:szCs w:val="20"/>
                <w:lang w:eastAsia="ru-RU"/>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гимнастика</w:t>
            </w:r>
            <w:proofErr w:type="gramEnd"/>
          </w:p>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Развитие движений мимической мускулатуры по подражанию и словесной инструкции (зажмурить глаза, надуть щеки, поднять и нахмурить брови).</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1A2E" w:rsidRPr="008B352B" w:rsidRDefault="00511A2E" w:rsidP="00511A2E">
            <w:pPr>
              <w:spacing w:after="0" w:line="240" w:lineRule="auto"/>
              <w:jc w:val="both"/>
              <w:rPr>
                <w:rFonts w:ascii="Arial" w:eastAsia="Times New Roman" w:hAnsi="Arial" w:cs="Arial"/>
                <w:color w:val="000000"/>
                <w:sz w:val="24"/>
                <w:szCs w:val="23"/>
                <w:lang w:eastAsia="ru-RU"/>
              </w:rPr>
            </w:pPr>
            <w:r w:rsidRPr="008B352B">
              <w:rPr>
                <w:rFonts w:ascii="Times New Roman" w:eastAsia="Times New Roman" w:hAnsi="Times New Roman" w:cs="Times New Roman"/>
                <w:color w:val="000000"/>
                <w:sz w:val="24"/>
                <w:szCs w:val="20"/>
                <w:lang w:eastAsia="ru-RU"/>
              </w:rPr>
              <w:t>Работа над ритмом (сначала над простым, затем над сложным)</w:t>
            </w:r>
            <w:proofErr w:type="gramStart"/>
            <w:r w:rsidRPr="008B352B">
              <w:rPr>
                <w:rFonts w:ascii="Times New Roman" w:eastAsia="Times New Roman" w:hAnsi="Times New Roman" w:cs="Times New Roman"/>
                <w:color w:val="000000"/>
                <w:sz w:val="24"/>
                <w:szCs w:val="20"/>
                <w:lang w:eastAsia="ru-RU"/>
              </w:rPr>
              <w:t>.</w:t>
            </w:r>
            <w:proofErr w:type="gramEnd"/>
            <w:r w:rsidRPr="008B352B">
              <w:rPr>
                <w:rFonts w:ascii="Times New Roman" w:eastAsia="Times New Roman" w:hAnsi="Times New Roman" w:cs="Times New Roman"/>
                <w:color w:val="000000"/>
                <w:sz w:val="24"/>
                <w:szCs w:val="20"/>
                <w:lang w:eastAsia="ru-RU"/>
              </w:rPr>
              <w:t xml:space="preserve"> </w:t>
            </w:r>
            <w:proofErr w:type="gramStart"/>
            <w:r w:rsidRPr="008B352B">
              <w:rPr>
                <w:rFonts w:ascii="Times New Roman" w:eastAsia="Times New Roman" w:hAnsi="Times New Roman" w:cs="Times New Roman"/>
                <w:color w:val="000000"/>
                <w:sz w:val="24"/>
                <w:szCs w:val="20"/>
                <w:lang w:eastAsia="ru-RU"/>
              </w:rPr>
              <w:t>р</w:t>
            </w:r>
            <w:proofErr w:type="gramEnd"/>
            <w:r w:rsidRPr="008B352B">
              <w:rPr>
                <w:rFonts w:ascii="Times New Roman" w:eastAsia="Times New Roman" w:hAnsi="Times New Roman" w:cs="Times New Roman"/>
                <w:color w:val="000000"/>
                <w:sz w:val="24"/>
                <w:szCs w:val="20"/>
                <w:lang w:eastAsia="ru-RU"/>
              </w:rPr>
              <w:t xml:space="preserve">итма: </w:t>
            </w:r>
            <w:proofErr w:type="spellStart"/>
            <w:r w:rsidRPr="008B352B">
              <w:rPr>
                <w:rFonts w:ascii="Times New Roman" w:eastAsia="Times New Roman" w:hAnsi="Times New Roman" w:cs="Times New Roman"/>
                <w:color w:val="000000"/>
                <w:sz w:val="24"/>
                <w:szCs w:val="20"/>
                <w:lang w:eastAsia="ru-RU"/>
              </w:rPr>
              <w:t>отхлопывание</w:t>
            </w:r>
            <w:proofErr w:type="spellEnd"/>
            <w:r w:rsidRPr="008B352B">
              <w:rPr>
                <w:rFonts w:ascii="Times New Roman" w:eastAsia="Times New Roman" w:hAnsi="Times New Roman" w:cs="Times New Roman"/>
                <w:color w:val="000000"/>
                <w:sz w:val="24"/>
                <w:szCs w:val="20"/>
                <w:lang w:eastAsia="ru-RU"/>
              </w:rPr>
              <w:t xml:space="preserve"> в ладоши, </w:t>
            </w:r>
            <w:proofErr w:type="spellStart"/>
            <w:r w:rsidRPr="008B352B">
              <w:rPr>
                <w:rFonts w:ascii="Times New Roman" w:eastAsia="Times New Roman" w:hAnsi="Times New Roman" w:cs="Times New Roman"/>
                <w:color w:val="000000"/>
                <w:sz w:val="24"/>
                <w:szCs w:val="20"/>
                <w:lang w:eastAsia="ru-RU"/>
              </w:rPr>
              <w:t>использова-ние</w:t>
            </w:r>
            <w:proofErr w:type="spellEnd"/>
            <w:r w:rsidRPr="008B352B">
              <w:rPr>
                <w:rFonts w:ascii="Times New Roman" w:eastAsia="Times New Roman" w:hAnsi="Times New Roman" w:cs="Times New Roman"/>
                <w:color w:val="000000"/>
                <w:sz w:val="24"/>
                <w:szCs w:val="20"/>
                <w:lang w:eastAsia="ru-RU"/>
              </w:rPr>
              <w:t xml:space="preserve"> музыкальных инструментов барабана, бубна, металлофона.</w:t>
            </w:r>
          </w:p>
        </w:tc>
      </w:tr>
    </w:tbl>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DC4C68">
        <w:rPr>
          <w:rFonts w:ascii="Times New Roman" w:eastAsia="Times New Roman" w:hAnsi="Times New Roman" w:cs="Times New Roman"/>
          <w:b/>
          <w:bCs/>
          <w:color w:val="000000"/>
          <w:sz w:val="28"/>
          <w:lang w:eastAsia="ru-RU"/>
        </w:rPr>
        <w:t xml:space="preserve">ТЕМАТИЧЕСКОЕ ПЛАНИРОВАНИЕ. </w:t>
      </w:r>
    </w:p>
    <w:p w:rsidR="00511A2E" w:rsidRPr="00DC4C68" w:rsidRDefault="00511A2E" w:rsidP="00511A2E">
      <w:pPr>
        <w:shd w:val="clear" w:color="auto" w:fill="FFFFFF"/>
        <w:spacing w:after="0" w:line="240" w:lineRule="auto"/>
        <w:jc w:val="center"/>
        <w:rPr>
          <w:rFonts w:ascii="Arial" w:eastAsia="Times New Roman" w:hAnsi="Arial" w:cs="Arial"/>
          <w:color w:val="000000"/>
          <w:sz w:val="32"/>
          <w:szCs w:val="23"/>
          <w:lang w:eastAsia="ru-RU"/>
        </w:rPr>
      </w:pPr>
      <w:r w:rsidRPr="00DC4C68">
        <w:rPr>
          <w:rFonts w:ascii="Times New Roman" w:eastAsia="Times New Roman" w:hAnsi="Times New Roman" w:cs="Times New Roman"/>
          <w:b/>
          <w:bCs/>
          <w:color w:val="000000"/>
          <w:sz w:val="28"/>
          <w:lang w:eastAsia="ru-RU"/>
        </w:rPr>
        <w:t>ОСНОВНОЙ ЭТАП.</w:t>
      </w:r>
    </w:p>
    <w:tbl>
      <w:tblPr>
        <w:tblStyle w:val="a4"/>
        <w:tblW w:w="14786" w:type="dxa"/>
        <w:tblLook w:val="04A0" w:firstRow="1" w:lastRow="0" w:firstColumn="1" w:lastColumn="0" w:noHBand="0" w:noVBand="1"/>
      </w:tblPr>
      <w:tblGrid>
        <w:gridCol w:w="1384"/>
        <w:gridCol w:w="2164"/>
        <w:gridCol w:w="2636"/>
        <w:gridCol w:w="1777"/>
        <w:gridCol w:w="2802"/>
        <w:gridCol w:w="2116"/>
        <w:gridCol w:w="1907"/>
      </w:tblGrid>
      <w:tr w:rsidR="00511A2E" w:rsidRPr="00A22C30" w:rsidTr="00511A2E">
        <w:tc>
          <w:tcPr>
            <w:tcW w:w="148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Месяц/неделя</w:t>
            </w: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 xml:space="preserve">Формирование предметного, предикативного и адъективного словаря </w:t>
            </w:r>
            <w:proofErr w:type="spellStart"/>
            <w:r w:rsidRPr="00A22C30">
              <w:rPr>
                <w:rFonts w:ascii="Times New Roman" w:eastAsia="Times New Roman" w:hAnsi="Times New Roman" w:cs="Times New Roman"/>
                <w:b/>
                <w:bCs/>
                <w:color w:val="000000"/>
                <w:lang w:eastAsia="ru-RU"/>
              </w:rPr>
              <w:t>импрессивной</w:t>
            </w:r>
            <w:proofErr w:type="spellEnd"/>
            <w:r w:rsidRPr="00A22C30">
              <w:rPr>
                <w:rFonts w:ascii="Times New Roman" w:eastAsia="Times New Roman" w:hAnsi="Times New Roman" w:cs="Times New Roman"/>
                <w:b/>
                <w:bCs/>
                <w:color w:val="000000"/>
                <w:lang w:eastAsia="ru-RU"/>
              </w:rPr>
              <w:t xml:space="preserve"> речи.</w:t>
            </w:r>
          </w:p>
        </w:tc>
        <w:tc>
          <w:tcPr>
            <w:tcW w:w="221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Формирование предметного, предикативного и адъективного словаря экспрессивной</w:t>
            </w:r>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b/>
                <w:bCs/>
                <w:color w:val="000000"/>
                <w:lang w:eastAsia="ru-RU"/>
              </w:rPr>
              <w:t>речи.</w:t>
            </w: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Формирование синтаксической структуры предложения и  связной речи</w:t>
            </w:r>
          </w:p>
        </w:tc>
        <w:tc>
          <w:tcPr>
            <w:tcW w:w="292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Формирование слоговой структуры слова</w:t>
            </w: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Коррекция нарушений фонетической стороны речи.</w:t>
            </w:r>
          </w:p>
        </w:tc>
        <w:tc>
          <w:tcPr>
            <w:tcW w:w="2060"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000000"/>
                <w:lang w:eastAsia="ru-RU"/>
              </w:rPr>
              <w:t>Коррекция нарушений движений артикуляторного аппарата, дыхательной и голосовой функций.</w:t>
            </w:r>
          </w:p>
        </w:tc>
      </w:tr>
      <w:tr w:rsidR="00511A2E" w:rsidRPr="00A22C30" w:rsidTr="00511A2E">
        <w:tc>
          <w:tcPr>
            <w:tcW w:w="1489" w:type="dxa"/>
            <w:hideMark/>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Октябрь (1неделя)</w:t>
            </w: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w:t>
            </w:r>
          </w:p>
        </w:tc>
        <w:tc>
          <w:tcPr>
            <w:tcW w:w="221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 Учить детей использовать и заменять жесты, звукоподражания, лепет полноценными словами.</w:t>
            </w: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Развитие умения строить словосочетание предложение (</w:t>
            </w:r>
            <w:proofErr w:type="spellStart"/>
            <w:r w:rsidRPr="00A22C30">
              <w:rPr>
                <w:rFonts w:ascii="Times New Roman" w:eastAsia="Times New Roman" w:hAnsi="Times New Roman" w:cs="Times New Roman"/>
                <w:color w:val="000000"/>
                <w:lang w:eastAsia="ru-RU"/>
              </w:rPr>
              <w:t>Сущ</w:t>
            </w:r>
            <w:proofErr w:type="spellEnd"/>
            <w:r w:rsidRPr="00A22C30">
              <w:rPr>
                <w:rFonts w:ascii="Times New Roman" w:eastAsia="Times New Roman" w:hAnsi="Times New Roman" w:cs="Times New Roman"/>
                <w:color w:val="000000"/>
                <w:lang w:eastAsia="ru-RU"/>
              </w:rPr>
              <w:t>.+</w:t>
            </w:r>
            <w:proofErr w:type="spellStart"/>
            <w:r w:rsidRPr="00A22C30">
              <w:rPr>
                <w:rFonts w:ascii="Times New Roman" w:eastAsia="Times New Roman" w:hAnsi="Times New Roman" w:cs="Times New Roman"/>
                <w:color w:val="000000"/>
                <w:lang w:eastAsia="ru-RU"/>
              </w:rPr>
              <w:t>прилаг</w:t>
            </w:r>
            <w:proofErr w:type="spellEnd"/>
            <w:r w:rsidRPr="00A22C30">
              <w:rPr>
                <w:rFonts w:ascii="Times New Roman" w:eastAsia="Times New Roman" w:hAnsi="Times New Roman" w:cs="Times New Roman"/>
                <w:color w:val="000000"/>
                <w:lang w:eastAsia="ru-RU"/>
              </w:rPr>
              <w:t>.) по картинке с наводящими вопросами.</w:t>
            </w:r>
          </w:p>
        </w:tc>
        <w:tc>
          <w:tcPr>
            <w:tcW w:w="2929" w:type="dxa"/>
            <w:hideMark/>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Игры и упражнения на развитие концентрации слухового внимания, слухового </w:t>
            </w:r>
            <w:proofErr w:type="spellStart"/>
            <w:r w:rsidRPr="00A22C30">
              <w:rPr>
                <w:rFonts w:ascii="Times New Roman" w:eastAsia="Times New Roman" w:hAnsi="Times New Roman" w:cs="Times New Roman"/>
                <w:color w:val="000000"/>
                <w:lang w:eastAsia="ru-RU"/>
              </w:rPr>
              <w:t>гнозиса</w:t>
            </w:r>
            <w:proofErr w:type="spellEnd"/>
            <w:r w:rsidRPr="00A22C30">
              <w:rPr>
                <w:rFonts w:ascii="Times New Roman" w:eastAsia="Times New Roman" w:hAnsi="Times New Roman" w:cs="Times New Roman"/>
                <w:color w:val="000000"/>
                <w:lang w:eastAsia="ru-RU"/>
              </w:rPr>
              <w:t xml:space="preserve"> и слуховой памяти на материале неречевых звуков</w:t>
            </w: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Формировать умение дифференцировать неречевые звуки, их направление.</w:t>
            </w:r>
          </w:p>
        </w:tc>
        <w:tc>
          <w:tcPr>
            <w:tcW w:w="2060" w:type="dxa"/>
            <w:vMerge w:val="restart"/>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движений мимической мускулатуры по подражанию (зажмуривание глаз, надувание щек).</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Отработка </w:t>
            </w:r>
            <w:r w:rsidRPr="00A22C30">
              <w:rPr>
                <w:rFonts w:ascii="Times New Roman" w:eastAsia="Times New Roman" w:hAnsi="Times New Roman" w:cs="Times New Roman"/>
                <w:color w:val="000000"/>
                <w:lang w:eastAsia="ru-RU"/>
              </w:rPr>
              <w:lastRenderedPageBreak/>
              <w:t>длительного ротового выдоха. </w:t>
            </w:r>
          </w:p>
        </w:tc>
      </w:tr>
      <w:tr w:rsidR="00511A2E" w:rsidRPr="00A22C30" w:rsidTr="00511A2E">
        <w:tc>
          <w:tcPr>
            <w:tcW w:w="1489" w:type="dxa"/>
            <w:hideMark/>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Октябрь (2неделя)</w:t>
            </w: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умения вслушиваться в речь, понимать ее содержание, сосредоточиваться на восприятии речи и давать ответные двигательные и звуковые реакции.</w:t>
            </w:r>
          </w:p>
        </w:tc>
        <w:tc>
          <w:tcPr>
            <w:tcW w:w="2216" w:type="dxa"/>
            <w:vMerge w:val="restart"/>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Формировать умение называть знакомые лица, предметы  или предметные картинки:</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имена близких людей, состоящих из двух слогов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а) </w:t>
            </w:r>
            <w:proofErr w:type="gramStart"/>
            <w:r w:rsidRPr="00A22C30">
              <w:rPr>
                <w:rFonts w:ascii="Times New Roman" w:eastAsia="Times New Roman" w:hAnsi="Times New Roman" w:cs="Times New Roman"/>
                <w:color w:val="000000"/>
                <w:lang w:eastAsia="ru-RU"/>
              </w:rPr>
              <w:t>одинаковых</w:t>
            </w:r>
            <w:proofErr w:type="gramEnd"/>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i/>
                <w:iCs/>
                <w:color w:val="000000"/>
                <w:lang w:eastAsia="ru-RU"/>
              </w:rPr>
              <w:t>мама, папа, баба, дядя и т.д.</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б) из разных слогов с ударением на первом </w:t>
            </w:r>
            <w:r w:rsidRPr="00A22C30">
              <w:rPr>
                <w:rFonts w:ascii="Times New Roman" w:eastAsia="Times New Roman" w:hAnsi="Times New Roman" w:cs="Times New Roman"/>
                <w:color w:val="000000"/>
                <w:lang w:eastAsia="ru-RU"/>
              </w:rPr>
              <w:lastRenderedPageBreak/>
              <w:t>слоге: </w:t>
            </w:r>
            <w:r w:rsidRPr="00A22C30">
              <w:rPr>
                <w:rFonts w:ascii="Times New Roman" w:eastAsia="Times New Roman" w:hAnsi="Times New Roman" w:cs="Times New Roman"/>
                <w:i/>
                <w:iCs/>
                <w:color w:val="000000"/>
                <w:lang w:eastAsia="ru-RU"/>
              </w:rPr>
              <w:t>Вова, Таня, Катя, Коля</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Обогащать и уточнять пассивный словарь ребенка, особенно глаголами.</w:t>
            </w: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Развитие умения строить двусложное предложение (</w:t>
            </w:r>
            <w:proofErr w:type="spellStart"/>
            <w:r w:rsidRPr="00A22C30">
              <w:rPr>
                <w:rFonts w:ascii="Times New Roman" w:eastAsia="Times New Roman" w:hAnsi="Times New Roman" w:cs="Times New Roman"/>
                <w:color w:val="000000"/>
                <w:lang w:eastAsia="ru-RU"/>
              </w:rPr>
              <w:t>Сущ.+глагол</w:t>
            </w:r>
            <w:proofErr w:type="spellEnd"/>
            <w:r w:rsidRPr="00A22C30">
              <w:rPr>
                <w:rFonts w:ascii="Times New Roman" w:eastAsia="Times New Roman" w:hAnsi="Times New Roman" w:cs="Times New Roman"/>
                <w:color w:val="000000"/>
                <w:lang w:eastAsia="ru-RU"/>
              </w:rPr>
              <w:t>) по картинке с наводящими вопросами.</w:t>
            </w:r>
          </w:p>
        </w:tc>
        <w:tc>
          <w:tcPr>
            <w:tcW w:w="292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Работа над ритмом</w:t>
            </w:r>
            <w:proofErr w:type="gramStart"/>
            <w:r w:rsidRPr="00A22C30">
              <w:rPr>
                <w:rFonts w:ascii="Times New Roman" w:eastAsia="Times New Roman" w:hAnsi="Times New Roman" w:cs="Times New Roman"/>
                <w:color w:val="000000"/>
                <w:lang w:eastAsia="ru-RU"/>
              </w:rPr>
              <w:t xml:space="preserve"> П</w:t>
            </w:r>
            <w:proofErr w:type="gramEnd"/>
            <w:r w:rsidRPr="00A22C30">
              <w:rPr>
                <w:rFonts w:ascii="Times New Roman" w:eastAsia="Times New Roman" w:hAnsi="Times New Roman" w:cs="Times New Roman"/>
                <w:color w:val="000000"/>
                <w:lang w:eastAsia="ru-RU"/>
              </w:rPr>
              <w:t xml:space="preserve">редлагаются различные способы воспроизведения ритма: </w:t>
            </w:r>
            <w:proofErr w:type="spellStart"/>
            <w:r w:rsidRPr="00A22C30">
              <w:rPr>
                <w:rFonts w:ascii="Times New Roman" w:eastAsia="Times New Roman" w:hAnsi="Times New Roman" w:cs="Times New Roman"/>
                <w:color w:val="000000"/>
                <w:lang w:eastAsia="ru-RU"/>
              </w:rPr>
              <w:t>отхлопывание</w:t>
            </w:r>
            <w:proofErr w:type="spellEnd"/>
            <w:r w:rsidRPr="00A22C30">
              <w:rPr>
                <w:rFonts w:ascii="Times New Roman" w:eastAsia="Times New Roman" w:hAnsi="Times New Roman" w:cs="Times New Roman"/>
                <w:color w:val="000000"/>
                <w:lang w:eastAsia="ru-RU"/>
              </w:rPr>
              <w:t xml:space="preserve"> в ладоши, </w:t>
            </w:r>
            <w:proofErr w:type="spellStart"/>
            <w:r w:rsidRPr="00A22C30">
              <w:rPr>
                <w:rFonts w:ascii="Times New Roman" w:eastAsia="Times New Roman" w:hAnsi="Times New Roman" w:cs="Times New Roman"/>
                <w:color w:val="000000"/>
                <w:lang w:eastAsia="ru-RU"/>
              </w:rPr>
              <w:t>использова-ние</w:t>
            </w:r>
            <w:proofErr w:type="spellEnd"/>
            <w:r w:rsidRPr="00A22C30">
              <w:rPr>
                <w:rFonts w:ascii="Times New Roman" w:eastAsia="Times New Roman" w:hAnsi="Times New Roman" w:cs="Times New Roman"/>
                <w:color w:val="000000"/>
                <w:lang w:eastAsia="ru-RU"/>
              </w:rPr>
              <w:t xml:space="preserve"> музыкальных инструментов</w:t>
            </w: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Формировать умение дифференцировать неречевые звуки, их направление.</w:t>
            </w:r>
          </w:p>
        </w:tc>
        <w:tc>
          <w:tcPr>
            <w:tcW w:w="2060" w:type="dxa"/>
            <w:vMerge/>
            <w:hideMark/>
          </w:tcPr>
          <w:p w:rsidR="00511A2E" w:rsidRPr="00A22C30" w:rsidRDefault="00511A2E" w:rsidP="00511A2E">
            <w:pPr>
              <w:rPr>
                <w:rFonts w:ascii="Times New Roman" w:eastAsia="Times New Roman" w:hAnsi="Times New Roman" w:cs="Times New Roman"/>
                <w:color w:val="000000"/>
                <w:lang w:eastAsia="ru-RU"/>
              </w:rPr>
            </w:pPr>
          </w:p>
        </w:tc>
      </w:tr>
      <w:tr w:rsidR="00511A2E" w:rsidRPr="00A22C30" w:rsidTr="00511A2E">
        <w:trPr>
          <w:trHeight w:val="1060"/>
        </w:trPr>
        <w:tc>
          <w:tcPr>
            <w:tcW w:w="1489" w:type="dxa"/>
            <w:hideMark/>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Октябрь (3неделя)</w:t>
            </w: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Закрепление обобщающих понятий («Покажи то, с чем ты будешь играть», «Покажи </w:t>
            </w:r>
            <w:r w:rsidRPr="00A22C30">
              <w:rPr>
                <w:rFonts w:ascii="Times New Roman" w:eastAsia="Times New Roman" w:hAnsi="Times New Roman" w:cs="Times New Roman"/>
                <w:color w:val="000000"/>
                <w:lang w:eastAsia="ru-RU"/>
              </w:rPr>
              <w:lastRenderedPageBreak/>
              <w:t>то, чем ты будешь есть», «Покажи то, что ты наденешь на прогулку»)</w:t>
            </w:r>
          </w:p>
        </w:tc>
        <w:tc>
          <w:tcPr>
            <w:tcW w:w="2216" w:type="dxa"/>
            <w:vMerge/>
            <w:hideMark/>
          </w:tcPr>
          <w:p w:rsidR="00511A2E" w:rsidRPr="00A22C30" w:rsidRDefault="00511A2E" w:rsidP="00511A2E">
            <w:pPr>
              <w:rPr>
                <w:rFonts w:ascii="Times New Roman" w:eastAsia="Times New Roman" w:hAnsi="Times New Roman" w:cs="Times New Roman"/>
                <w:color w:val="000000"/>
                <w:lang w:eastAsia="ru-RU"/>
              </w:rPr>
            </w:pP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предложений с перечислением действий.</w:t>
            </w:r>
          </w:p>
        </w:tc>
        <w:tc>
          <w:tcPr>
            <w:tcW w:w="292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Произнесения  слоговых рядов только с сохранными звуками по схеме:</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333333"/>
                <w:lang w:eastAsia="ru-RU"/>
              </w:rPr>
              <w:t xml:space="preserve">Гласный +гласный /ау, </w:t>
            </w:r>
            <w:proofErr w:type="spellStart"/>
            <w:r w:rsidRPr="00A22C30">
              <w:rPr>
                <w:rFonts w:ascii="Times New Roman" w:eastAsia="Times New Roman" w:hAnsi="Times New Roman" w:cs="Times New Roman"/>
                <w:b/>
                <w:bCs/>
                <w:color w:val="333333"/>
                <w:lang w:eastAsia="ru-RU"/>
              </w:rPr>
              <w:lastRenderedPageBreak/>
              <w:t>уа</w:t>
            </w:r>
            <w:proofErr w:type="spellEnd"/>
            <w:r w:rsidRPr="00A22C30">
              <w:rPr>
                <w:rFonts w:ascii="Times New Roman" w:eastAsia="Times New Roman" w:hAnsi="Times New Roman" w:cs="Times New Roman"/>
                <w:b/>
                <w:bCs/>
                <w:color w:val="333333"/>
                <w:lang w:eastAsia="ru-RU"/>
              </w:rPr>
              <w:t xml:space="preserve">, </w:t>
            </w:r>
            <w:proofErr w:type="spellStart"/>
            <w:r w:rsidRPr="00A22C30">
              <w:rPr>
                <w:rFonts w:ascii="Times New Roman" w:eastAsia="Times New Roman" w:hAnsi="Times New Roman" w:cs="Times New Roman"/>
                <w:b/>
                <w:bCs/>
                <w:color w:val="333333"/>
                <w:lang w:eastAsia="ru-RU"/>
              </w:rPr>
              <w:t>иа</w:t>
            </w:r>
            <w:proofErr w:type="spellEnd"/>
            <w:r w:rsidRPr="00A22C30">
              <w:rPr>
                <w:rFonts w:ascii="Times New Roman" w:eastAsia="Times New Roman" w:hAnsi="Times New Roman" w:cs="Times New Roman"/>
                <w:b/>
                <w:bCs/>
                <w:color w:val="333333"/>
                <w:lang w:eastAsia="ru-RU"/>
              </w:rPr>
              <w:t>/</w:t>
            </w: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lastRenderedPageBreak/>
              <w:t>Повторение ребенком ритма, воспроизведенного педагогом)</w:t>
            </w:r>
            <w:proofErr w:type="gramEnd"/>
          </w:p>
        </w:tc>
        <w:tc>
          <w:tcPr>
            <w:tcW w:w="2060" w:type="dxa"/>
            <w:vMerge/>
            <w:hideMark/>
          </w:tcPr>
          <w:p w:rsidR="00511A2E" w:rsidRPr="00A22C30" w:rsidRDefault="00511A2E" w:rsidP="00511A2E">
            <w:pPr>
              <w:rPr>
                <w:rFonts w:ascii="Times New Roman" w:eastAsia="Times New Roman" w:hAnsi="Times New Roman" w:cs="Times New Roman"/>
                <w:color w:val="000000"/>
                <w:lang w:eastAsia="ru-RU"/>
              </w:rPr>
            </w:pPr>
          </w:p>
        </w:tc>
      </w:tr>
      <w:tr w:rsidR="00511A2E" w:rsidRPr="00A22C30" w:rsidTr="00511A2E">
        <w:tc>
          <w:tcPr>
            <w:tcW w:w="1489" w:type="dxa"/>
            <w:hideMark/>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Октябрь (4неделя)</w:t>
            </w: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p w:rsidR="00511A2E" w:rsidRPr="00A22C30" w:rsidRDefault="00511A2E" w:rsidP="00511A2E">
            <w:pPr>
              <w:jc w:val="center"/>
              <w:rPr>
                <w:rFonts w:ascii="Times New Roman" w:eastAsia="Times New Roman" w:hAnsi="Times New Roman" w:cs="Times New Roman"/>
                <w:color w:val="000000"/>
                <w:lang w:eastAsia="ru-RU"/>
              </w:rPr>
            </w:pP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Понимание двухступенчатых инструкций («Подойди к шкафу и возьми мишку», «Возьми ложку и покорми куклу», «Возьми кубики и построй дом»).</w:t>
            </w:r>
          </w:p>
        </w:tc>
        <w:tc>
          <w:tcPr>
            <w:tcW w:w="2216" w:type="dxa"/>
            <w:hideMark/>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Обогащать и уточнять  словарь ребенка, особенно глаголами.</w:t>
            </w: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предложений, содержащих глаголы повелительного наклонения («Поручение»)</w:t>
            </w:r>
          </w:p>
        </w:tc>
        <w:tc>
          <w:tcPr>
            <w:tcW w:w="2929" w:type="dxa"/>
            <w:hideMark/>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Произнесения  слоговых рядов только с сохранными звуками по схеме:</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333333"/>
                <w:lang w:eastAsia="ru-RU"/>
              </w:rPr>
              <w:t xml:space="preserve">Гласный +гласный /ау, </w:t>
            </w:r>
            <w:proofErr w:type="spellStart"/>
            <w:r w:rsidRPr="00A22C30">
              <w:rPr>
                <w:rFonts w:ascii="Times New Roman" w:eastAsia="Times New Roman" w:hAnsi="Times New Roman" w:cs="Times New Roman"/>
                <w:b/>
                <w:bCs/>
                <w:color w:val="333333"/>
                <w:lang w:eastAsia="ru-RU"/>
              </w:rPr>
              <w:t>уа</w:t>
            </w:r>
            <w:proofErr w:type="spellEnd"/>
            <w:r w:rsidRPr="00A22C30">
              <w:rPr>
                <w:rFonts w:ascii="Times New Roman" w:eastAsia="Times New Roman" w:hAnsi="Times New Roman" w:cs="Times New Roman"/>
                <w:b/>
                <w:bCs/>
                <w:color w:val="333333"/>
                <w:lang w:eastAsia="ru-RU"/>
              </w:rPr>
              <w:t xml:space="preserve">, </w:t>
            </w:r>
            <w:proofErr w:type="spellStart"/>
            <w:r w:rsidRPr="00A22C30">
              <w:rPr>
                <w:rFonts w:ascii="Times New Roman" w:eastAsia="Times New Roman" w:hAnsi="Times New Roman" w:cs="Times New Roman"/>
                <w:b/>
                <w:bCs/>
                <w:color w:val="333333"/>
                <w:lang w:eastAsia="ru-RU"/>
              </w:rPr>
              <w:t>иа</w:t>
            </w:r>
            <w:proofErr w:type="spellEnd"/>
            <w:r w:rsidRPr="00A22C30">
              <w:rPr>
                <w:rFonts w:ascii="Times New Roman" w:eastAsia="Times New Roman" w:hAnsi="Times New Roman" w:cs="Times New Roman"/>
                <w:b/>
                <w:bCs/>
                <w:color w:val="333333"/>
                <w:lang w:eastAsia="ru-RU"/>
              </w:rPr>
              <w:t>/</w:t>
            </w: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Повторение ребенком ритма, воспроизведенного педагогом), отстукивание ритма.</w:t>
            </w:r>
            <w:proofErr w:type="gramEnd"/>
          </w:p>
        </w:tc>
        <w:tc>
          <w:tcPr>
            <w:tcW w:w="2060" w:type="dxa"/>
            <w:vMerge/>
            <w:hideMark/>
          </w:tcPr>
          <w:p w:rsidR="00511A2E" w:rsidRPr="00A22C30" w:rsidRDefault="00511A2E" w:rsidP="00511A2E">
            <w:pPr>
              <w:rPr>
                <w:rFonts w:ascii="Times New Roman" w:eastAsia="Times New Roman" w:hAnsi="Times New Roman" w:cs="Times New Roman"/>
                <w:color w:val="000000"/>
                <w:lang w:eastAsia="ru-RU"/>
              </w:rPr>
            </w:pPr>
          </w:p>
        </w:tc>
      </w:tr>
      <w:tr w:rsidR="00511A2E" w:rsidRPr="00A22C30" w:rsidTr="00511A2E">
        <w:tc>
          <w:tcPr>
            <w:tcW w:w="1489" w:type="dxa"/>
            <w:hideMark/>
          </w:tcPr>
          <w:p w:rsidR="00511A2E" w:rsidRPr="00A22C30" w:rsidRDefault="00511A2E" w:rsidP="00511A2E">
            <w:pPr>
              <w:jc w:val="center"/>
              <w:rPr>
                <w:rFonts w:ascii="Times New Roman" w:eastAsia="Times New Roman" w:hAnsi="Times New Roman" w:cs="Times New Roman"/>
                <w:color w:val="000000"/>
                <w:lang w:eastAsia="ru-RU"/>
              </w:rPr>
            </w:pPr>
          </w:p>
        </w:tc>
        <w:tc>
          <w:tcPr>
            <w:tcW w:w="1986" w:type="dxa"/>
            <w:hideMark/>
          </w:tcPr>
          <w:p w:rsidR="00511A2E" w:rsidRPr="00A22C30" w:rsidRDefault="00511A2E" w:rsidP="00511A2E">
            <w:pPr>
              <w:rPr>
                <w:rFonts w:ascii="Times New Roman" w:eastAsia="Times New Roman" w:hAnsi="Times New Roman" w:cs="Times New Roman"/>
                <w:color w:val="000000"/>
                <w:lang w:eastAsia="ru-RU"/>
              </w:rPr>
            </w:pPr>
          </w:p>
        </w:tc>
        <w:tc>
          <w:tcPr>
            <w:tcW w:w="2216" w:type="dxa"/>
            <w:hideMark/>
          </w:tcPr>
          <w:p w:rsidR="00511A2E" w:rsidRPr="00A22C30" w:rsidRDefault="00511A2E" w:rsidP="00511A2E">
            <w:pPr>
              <w:jc w:val="both"/>
              <w:rPr>
                <w:rFonts w:ascii="Times New Roman" w:eastAsia="Times New Roman" w:hAnsi="Times New Roman" w:cs="Times New Roman"/>
                <w:color w:val="000000"/>
                <w:lang w:eastAsia="ru-RU"/>
              </w:rPr>
            </w:pPr>
          </w:p>
        </w:tc>
        <w:tc>
          <w:tcPr>
            <w:tcW w:w="2107" w:type="dxa"/>
            <w:hideMark/>
          </w:tcPr>
          <w:p w:rsidR="00511A2E" w:rsidRPr="00A22C30" w:rsidRDefault="00511A2E" w:rsidP="00511A2E">
            <w:pPr>
              <w:rPr>
                <w:rFonts w:ascii="Times New Roman" w:eastAsia="Times New Roman" w:hAnsi="Times New Roman" w:cs="Times New Roman"/>
                <w:color w:val="000000"/>
                <w:lang w:eastAsia="ru-RU"/>
              </w:rPr>
            </w:pPr>
          </w:p>
        </w:tc>
        <w:tc>
          <w:tcPr>
            <w:tcW w:w="2929" w:type="dxa"/>
            <w:hideMark/>
          </w:tcPr>
          <w:p w:rsidR="00511A2E" w:rsidRPr="00A22C30" w:rsidRDefault="00511A2E" w:rsidP="00511A2E">
            <w:pPr>
              <w:rPr>
                <w:rFonts w:ascii="Times New Roman" w:eastAsia="Times New Roman" w:hAnsi="Times New Roman" w:cs="Times New Roman"/>
                <w:color w:val="333333"/>
                <w:lang w:eastAsia="ru-RU"/>
              </w:rPr>
            </w:pPr>
          </w:p>
        </w:tc>
        <w:tc>
          <w:tcPr>
            <w:tcW w:w="1999" w:type="dxa"/>
            <w:hideMark/>
          </w:tcPr>
          <w:p w:rsidR="00511A2E" w:rsidRPr="00A22C30" w:rsidRDefault="00511A2E" w:rsidP="00511A2E">
            <w:pPr>
              <w:rPr>
                <w:rFonts w:ascii="Times New Roman" w:eastAsia="Times New Roman" w:hAnsi="Times New Roman" w:cs="Times New Roman"/>
                <w:color w:val="000000"/>
                <w:lang w:eastAsia="ru-RU"/>
              </w:rPr>
            </w:pPr>
          </w:p>
        </w:tc>
        <w:tc>
          <w:tcPr>
            <w:tcW w:w="2060" w:type="dxa"/>
            <w:hideMark/>
          </w:tcPr>
          <w:p w:rsidR="00511A2E" w:rsidRPr="00A22C30" w:rsidRDefault="00511A2E" w:rsidP="00511A2E">
            <w:pPr>
              <w:rPr>
                <w:rFonts w:ascii="Times New Roman" w:eastAsia="Times New Roman" w:hAnsi="Times New Roman" w:cs="Times New Roman"/>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Ноябрь (1неделя)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Дифференциация форм сущ. </w:t>
            </w:r>
            <w:proofErr w:type="spellStart"/>
            <w:proofErr w:type="gramStart"/>
            <w:r w:rsidRPr="00A22C30">
              <w:rPr>
                <w:rFonts w:ascii="Times New Roman" w:eastAsia="Times New Roman" w:hAnsi="Times New Roman" w:cs="Times New Roman"/>
                <w:color w:val="000000"/>
                <w:lang w:eastAsia="ru-RU"/>
              </w:rPr>
              <w:t>ед</w:t>
            </w:r>
            <w:proofErr w:type="spellEnd"/>
            <w:proofErr w:type="gramEnd"/>
            <w:r w:rsidRPr="00A22C30">
              <w:rPr>
                <w:rFonts w:ascii="Times New Roman" w:eastAsia="Times New Roman" w:hAnsi="Times New Roman" w:cs="Times New Roman"/>
                <w:color w:val="000000"/>
                <w:lang w:eastAsia="ru-RU"/>
              </w:rPr>
              <w:t xml:space="preserve"> и мн. числа муж. и жен. рода с окончанием</w:t>
            </w:r>
            <w:r w:rsidRPr="00A22C30">
              <w:rPr>
                <w:rFonts w:ascii="Times New Roman" w:eastAsia="Times New Roman" w:hAnsi="Times New Roman" w:cs="Times New Roman"/>
                <w:i/>
                <w:iCs/>
                <w:color w:val="000000"/>
                <w:lang w:eastAsia="ru-RU"/>
              </w:rPr>
              <w:t> -ы (-и), (-а)</w:t>
            </w:r>
            <w:r w:rsidRPr="00A22C30">
              <w:rPr>
                <w:rFonts w:ascii="Times New Roman" w:eastAsia="Times New Roman" w:hAnsi="Times New Roman" w:cs="Times New Roman"/>
                <w:color w:val="000000"/>
                <w:lang w:eastAsia="ru-RU"/>
              </w:rPr>
              <w:t> в именительном падеже («Покажи, где стол, где столы»)</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Обогащать и уточнять  словарь ребенка, особенно глаголами и прилагательными.</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предложений, содержащих глаголы повелительного наклонения («Поручение»)</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Произнесения  слоговых рядов только с сохранными звуками по схеме:</w:t>
            </w:r>
          </w:p>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333333"/>
                <w:lang w:eastAsia="ru-RU"/>
              </w:rPr>
              <w:t>согласный + гласный /</w:t>
            </w:r>
            <w:proofErr w:type="gramStart"/>
            <w:r w:rsidRPr="00A22C30">
              <w:rPr>
                <w:rFonts w:ascii="Times New Roman" w:eastAsia="Times New Roman" w:hAnsi="Times New Roman" w:cs="Times New Roman"/>
                <w:b/>
                <w:bCs/>
                <w:color w:val="333333"/>
                <w:lang w:eastAsia="ru-RU"/>
              </w:rPr>
              <w:t>ба-ба</w:t>
            </w:r>
            <w:proofErr w:type="gramEnd"/>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Развивать переключаемость слухового внимания, воспроизводить движения в соответствии с ритмом ударов в бубен</w:t>
            </w:r>
          </w:p>
        </w:tc>
        <w:tc>
          <w:tcPr>
            <w:tcW w:w="2060" w:type="dxa"/>
            <w:vMerge w:val="restart"/>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Формирование движений мимической мускулатуры по </w:t>
            </w:r>
            <w:r w:rsidRPr="00A22C30">
              <w:rPr>
                <w:rFonts w:ascii="Times New Roman" w:eastAsia="Times New Roman" w:hAnsi="Times New Roman" w:cs="Times New Roman"/>
                <w:color w:val="000000"/>
                <w:lang w:eastAsia="ru-RU"/>
              </w:rPr>
              <w:lastRenderedPageBreak/>
              <w:t>подражанию (зажмуривание глаз, надувание щек).</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Развитие речевого дыхания. Работа над модуляцией голоса (повышение, понижение голоса).</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Подготовка артикуляторного аппарата к естественному формированию правильного звукопроизношения в процессе выполнения артикуляторных </w:t>
            </w:r>
            <w:r w:rsidRPr="00A22C30">
              <w:rPr>
                <w:rFonts w:ascii="Times New Roman" w:eastAsia="Times New Roman" w:hAnsi="Times New Roman" w:cs="Times New Roman"/>
                <w:color w:val="000000"/>
                <w:lang w:eastAsia="ru-RU"/>
              </w:rPr>
              <w:lastRenderedPageBreak/>
              <w:t>игровых упражнений по подражанию.</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511A2E" w:rsidRPr="00A22C30" w:rsidRDefault="00511A2E" w:rsidP="00511A2E">
            <w:pPr>
              <w:rPr>
                <w:rFonts w:ascii="Times New Roman" w:eastAsia="Times New Roman" w:hAnsi="Times New Roman" w:cs="Times New Roman"/>
                <w:color w:val="000000"/>
                <w:lang w:eastAsia="ru-RU"/>
              </w:rPr>
            </w:pPr>
          </w:p>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Ноябрь (2неделя)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Дифференциация глаголов в форме 3-го лица </w:t>
            </w:r>
            <w:proofErr w:type="spellStart"/>
            <w:proofErr w:type="gramStart"/>
            <w:r w:rsidRPr="00A22C30">
              <w:rPr>
                <w:rFonts w:ascii="Times New Roman" w:eastAsia="Times New Roman" w:hAnsi="Times New Roman" w:cs="Times New Roman"/>
                <w:color w:val="000000"/>
                <w:lang w:eastAsia="ru-RU"/>
              </w:rPr>
              <w:t>ед</w:t>
            </w:r>
            <w:proofErr w:type="spellEnd"/>
            <w:proofErr w:type="gramEnd"/>
            <w:r w:rsidRPr="00A22C30">
              <w:rPr>
                <w:rFonts w:ascii="Times New Roman" w:eastAsia="Times New Roman" w:hAnsi="Times New Roman" w:cs="Times New Roman"/>
                <w:color w:val="000000"/>
                <w:lang w:eastAsia="ru-RU"/>
              </w:rPr>
              <w:t xml:space="preserve"> и </w:t>
            </w:r>
            <w:proofErr w:type="spellStart"/>
            <w:r w:rsidRPr="00A22C30">
              <w:rPr>
                <w:rFonts w:ascii="Times New Roman" w:eastAsia="Times New Roman" w:hAnsi="Times New Roman" w:cs="Times New Roman"/>
                <w:color w:val="000000"/>
                <w:lang w:eastAsia="ru-RU"/>
              </w:rPr>
              <w:t>мн</w:t>
            </w:r>
            <w:proofErr w:type="spellEnd"/>
            <w:r w:rsidRPr="00A22C30">
              <w:rPr>
                <w:rFonts w:ascii="Times New Roman" w:eastAsia="Times New Roman" w:hAnsi="Times New Roman" w:cs="Times New Roman"/>
                <w:color w:val="000000"/>
                <w:lang w:eastAsia="ru-RU"/>
              </w:rPr>
              <w:t xml:space="preserve"> числа настоящего времени («Покажи, где мальчик спит, где мальчики спят»)</w:t>
            </w:r>
          </w:p>
        </w:tc>
        <w:tc>
          <w:tcPr>
            <w:tcW w:w="2216" w:type="dxa"/>
            <w:vAlign w:val="center"/>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hAnsi="Times New Roman" w:cs="Times New Roman"/>
              </w:rPr>
              <w:t>Уточнение значения слов, обозначающих названия предметов.</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двусоставных  предложений со словами тут, это, вот, здесь, там и др.</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Произнесения  слоговых рядов только с сохранными звуками по схеме:</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333333"/>
                <w:lang w:eastAsia="ru-RU"/>
              </w:rPr>
              <w:t>гласный + согласный /</w:t>
            </w:r>
            <w:proofErr w:type="spellStart"/>
            <w:r w:rsidRPr="00A22C30">
              <w:rPr>
                <w:rFonts w:ascii="Times New Roman" w:eastAsia="Times New Roman" w:hAnsi="Times New Roman" w:cs="Times New Roman"/>
                <w:b/>
                <w:bCs/>
                <w:color w:val="333333"/>
                <w:lang w:eastAsia="ru-RU"/>
              </w:rPr>
              <w:t>ам-ам</w:t>
            </w:r>
            <w:proofErr w:type="spellEnd"/>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Развивать переключаемость слухового внимания, воспроизводить движения в соответствии с ритмом ударов в бубен</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Ноябрь (3неделя)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Дифференциация глаголов в форме 3-</w:t>
            </w:r>
            <w:r w:rsidRPr="00A22C30">
              <w:rPr>
                <w:rFonts w:ascii="Times New Roman" w:eastAsia="Times New Roman" w:hAnsi="Times New Roman" w:cs="Times New Roman"/>
                <w:color w:val="000000"/>
                <w:lang w:eastAsia="ru-RU"/>
              </w:rPr>
              <w:lastRenderedPageBreak/>
              <w:t xml:space="preserve">го лица </w:t>
            </w:r>
            <w:proofErr w:type="spellStart"/>
            <w:proofErr w:type="gramStart"/>
            <w:r w:rsidRPr="00A22C30">
              <w:rPr>
                <w:rFonts w:ascii="Times New Roman" w:eastAsia="Times New Roman" w:hAnsi="Times New Roman" w:cs="Times New Roman"/>
                <w:color w:val="000000"/>
                <w:lang w:eastAsia="ru-RU"/>
              </w:rPr>
              <w:t>ед</w:t>
            </w:r>
            <w:proofErr w:type="spellEnd"/>
            <w:proofErr w:type="gramEnd"/>
            <w:r w:rsidRPr="00A22C30">
              <w:rPr>
                <w:rFonts w:ascii="Times New Roman" w:eastAsia="Times New Roman" w:hAnsi="Times New Roman" w:cs="Times New Roman"/>
                <w:color w:val="000000"/>
                <w:lang w:eastAsia="ru-RU"/>
              </w:rPr>
              <w:t xml:space="preserve"> и </w:t>
            </w:r>
            <w:proofErr w:type="spellStart"/>
            <w:r w:rsidRPr="00A22C30">
              <w:rPr>
                <w:rFonts w:ascii="Times New Roman" w:eastAsia="Times New Roman" w:hAnsi="Times New Roman" w:cs="Times New Roman"/>
                <w:color w:val="000000"/>
                <w:lang w:eastAsia="ru-RU"/>
              </w:rPr>
              <w:t>мн</w:t>
            </w:r>
            <w:proofErr w:type="spellEnd"/>
            <w:r w:rsidRPr="00A22C30">
              <w:rPr>
                <w:rFonts w:ascii="Times New Roman" w:eastAsia="Times New Roman" w:hAnsi="Times New Roman" w:cs="Times New Roman"/>
                <w:color w:val="000000"/>
                <w:lang w:eastAsia="ru-RU"/>
              </w:rPr>
              <w:t xml:space="preserve"> числа настоящего времени («Покажи, где мальчик спит», а «Покажи где мальчики спят»)</w:t>
            </w:r>
          </w:p>
        </w:tc>
        <w:tc>
          <w:tcPr>
            <w:tcW w:w="2216" w:type="dxa"/>
            <w:vAlign w:val="center"/>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Работать над активным переводом слов из </w:t>
            </w:r>
            <w:r w:rsidRPr="00A22C30">
              <w:rPr>
                <w:rFonts w:ascii="Times New Roman" w:eastAsia="Times New Roman" w:hAnsi="Times New Roman" w:cs="Times New Roman"/>
                <w:color w:val="000000"/>
                <w:lang w:eastAsia="ru-RU"/>
              </w:rPr>
              <w:lastRenderedPageBreak/>
              <w:t xml:space="preserve">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hAnsi="Times New Roman" w:cs="Times New Roman"/>
              </w:rPr>
              <w:t>Уточнение значения слов, обозначающих названия действий и признаков.</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Составление двусоставных </w:t>
            </w:r>
            <w:r w:rsidRPr="00A22C30">
              <w:rPr>
                <w:rFonts w:ascii="Times New Roman" w:eastAsia="Times New Roman" w:hAnsi="Times New Roman" w:cs="Times New Roman"/>
                <w:color w:val="000000"/>
                <w:lang w:eastAsia="ru-RU"/>
              </w:rPr>
              <w:lastRenderedPageBreak/>
              <w:t xml:space="preserve"> предложений со словами тут, это, вот, здесь, там и </w:t>
            </w:r>
            <w:proofErr w:type="spellStart"/>
            <w:proofErr w:type="gramStart"/>
            <w:r w:rsidRPr="00A22C30">
              <w:rPr>
                <w:rFonts w:ascii="Times New Roman" w:eastAsia="Times New Roman" w:hAnsi="Times New Roman" w:cs="Times New Roman"/>
                <w:color w:val="000000"/>
                <w:lang w:eastAsia="ru-RU"/>
              </w:rPr>
              <w:t>др</w:t>
            </w:r>
            <w:proofErr w:type="spellEnd"/>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lastRenderedPageBreak/>
              <w:t xml:space="preserve">Произнесения  слоговых рядов только с </w:t>
            </w:r>
            <w:r w:rsidRPr="00A22C30">
              <w:rPr>
                <w:rFonts w:ascii="Times New Roman" w:eastAsia="Times New Roman" w:hAnsi="Times New Roman" w:cs="Times New Roman"/>
                <w:color w:val="333333"/>
                <w:lang w:eastAsia="ru-RU"/>
              </w:rPr>
              <w:lastRenderedPageBreak/>
              <w:t xml:space="preserve">сохранными звуками по </w:t>
            </w:r>
            <w:proofErr w:type="spellStart"/>
            <w:r w:rsidRPr="00A22C30">
              <w:rPr>
                <w:rFonts w:ascii="Times New Roman" w:eastAsia="Times New Roman" w:hAnsi="Times New Roman" w:cs="Times New Roman"/>
                <w:color w:val="333333"/>
                <w:lang w:eastAsia="ru-RU"/>
              </w:rPr>
              <w:t>схеме</w:t>
            </w:r>
            <w:proofErr w:type="gramStart"/>
            <w:r w:rsidRPr="00A22C30">
              <w:rPr>
                <w:rFonts w:ascii="Times New Roman" w:eastAsia="Times New Roman" w:hAnsi="Times New Roman" w:cs="Times New Roman"/>
                <w:color w:val="333333"/>
                <w:lang w:eastAsia="ru-RU"/>
              </w:rPr>
              <w:t>:</w:t>
            </w:r>
            <w:r w:rsidRPr="00A22C30">
              <w:rPr>
                <w:rFonts w:ascii="Times New Roman" w:eastAsia="Times New Roman" w:hAnsi="Times New Roman" w:cs="Times New Roman"/>
                <w:b/>
                <w:bCs/>
                <w:color w:val="333333"/>
                <w:lang w:eastAsia="ru-RU"/>
              </w:rPr>
              <w:t>г</w:t>
            </w:r>
            <w:proofErr w:type="gramEnd"/>
            <w:r w:rsidRPr="00A22C30">
              <w:rPr>
                <w:rFonts w:ascii="Times New Roman" w:eastAsia="Times New Roman" w:hAnsi="Times New Roman" w:cs="Times New Roman"/>
                <w:b/>
                <w:bCs/>
                <w:color w:val="333333"/>
                <w:lang w:eastAsia="ru-RU"/>
              </w:rPr>
              <w:t>ласный</w:t>
            </w:r>
            <w:proofErr w:type="spellEnd"/>
            <w:r w:rsidRPr="00A22C30">
              <w:rPr>
                <w:rFonts w:ascii="Times New Roman" w:eastAsia="Times New Roman" w:hAnsi="Times New Roman" w:cs="Times New Roman"/>
                <w:b/>
                <w:bCs/>
                <w:color w:val="333333"/>
                <w:lang w:eastAsia="ru-RU"/>
              </w:rPr>
              <w:t xml:space="preserve"> + согласный ох – ух</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Дифференцировать неречевые шумы; </w:t>
            </w:r>
            <w:r w:rsidRPr="00A22C30">
              <w:rPr>
                <w:rFonts w:ascii="Times New Roman" w:eastAsia="Times New Roman" w:hAnsi="Times New Roman" w:cs="Times New Roman"/>
                <w:color w:val="000000"/>
                <w:lang w:eastAsia="ru-RU"/>
              </w:rPr>
              <w:lastRenderedPageBreak/>
              <w:t>находить одинаковые и звучанию шумовые коробочки.</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Ноябрь (4неделя)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кого, чего</w:t>
            </w:r>
            <w:r w:rsidRPr="00A22C30">
              <w:rPr>
                <w:rFonts w:ascii="Times New Roman" w:eastAsia="Times New Roman" w:hAnsi="Times New Roman" w:cs="Times New Roman"/>
                <w:color w:val="000000"/>
                <w:lang w:eastAsia="ru-RU"/>
              </w:rPr>
              <w:t> («Покажи, у кого кукла»)</w:t>
            </w:r>
          </w:p>
        </w:tc>
        <w:tc>
          <w:tcPr>
            <w:tcW w:w="2216" w:type="dxa"/>
            <w:vAlign w:val="center"/>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hAnsi="Times New Roman" w:cs="Times New Roman"/>
              </w:rPr>
              <w:t>Уточнение значения слов, обозначающих названия действий и признаков.</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Составление двусоставных  предложений со словами тут, это, вот, здесь, там и </w:t>
            </w:r>
            <w:proofErr w:type="spellStart"/>
            <w:proofErr w:type="gramStart"/>
            <w:r w:rsidRPr="00A22C30">
              <w:rPr>
                <w:rFonts w:ascii="Times New Roman" w:eastAsia="Times New Roman" w:hAnsi="Times New Roman" w:cs="Times New Roman"/>
                <w:color w:val="000000"/>
                <w:lang w:eastAsia="ru-RU"/>
              </w:rPr>
              <w:t>др</w:t>
            </w:r>
            <w:proofErr w:type="spellEnd"/>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двусложных</w:t>
            </w:r>
            <w:proofErr w:type="spellEnd"/>
            <w:r w:rsidRPr="00A22C30">
              <w:rPr>
                <w:rFonts w:ascii="Times New Roman" w:eastAsia="Times New Roman" w:hAnsi="Times New Roman" w:cs="Times New Roman"/>
                <w:b/>
                <w:bCs/>
                <w:color w:val="333333"/>
                <w:lang w:eastAsia="ru-RU"/>
              </w:rPr>
              <w:t xml:space="preserve"> слов из открытых слогов: </w:t>
            </w:r>
            <w:r w:rsidRPr="00A22C30">
              <w:rPr>
                <w:rFonts w:ascii="Times New Roman" w:eastAsia="Times New Roman" w:hAnsi="Times New Roman" w:cs="Times New Roman"/>
                <w:color w:val="333333"/>
                <w:lang w:eastAsia="ru-RU"/>
              </w:rPr>
              <w:t>за взрослым отраженно, называть слова по картинкам</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Дифференцировать неречевые шумы; находить одинаковые и звучанию шумовые коробочки.</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Декабрь (1неделя)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кого, чего</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r w:rsidRPr="00A22C30">
              <w:rPr>
                <w:rFonts w:ascii="Times New Roman" w:hAnsi="Times New Roman" w:cs="Times New Roman"/>
              </w:rPr>
              <w:t xml:space="preserve"> Уточнение значения слов, обозначающих </w:t>
            </w:r>
            <w:proofErr w:type="spellStart"/>
            <w:r w:rsidRPr="00A22C30">
              <w:rPr>
                <w:rFonts w:ascii="Times New Roman" w:hAnsi="Times New Roman" w:cs="Times New Roman"/>
              </w:rPr>
              <w:t>названиясвойств</w:t>
            </w:r>
            <w:proofErr w:type="spellEnd"/>
            <w:r w:rsidRPr="00A22C30">
              <w:rPr>
                <w:rFonts w:ascii="Times New Roman" w:hAnsi="Times New Roman" w:cs="Times New Roman"/>
              </w:rPr>
              <w:t xml:space="preserve"> и качеств.</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двусоставного предложения с глаголом (существительное + глагол</w:t>
            </w:r>
            <w:proofErr w:type="gramStart"/>
            <w:r w:rsidRPr="00A22C30">
              <w:rPr>
                <w:rFonts w:ascii="Times New Roman" w:eastAsia="Times New Roman" w:hAnsi="Times New Roman" w:cs="Times New Roman"/>
                <w:color w:val="000000"/>
                <w:lang w:eastAsia="ru-RU"/>
              </w:rPr>
              <w:t xml:space="preserve"> )</w:t>
            </w:r>
            <w:proofErr w:type="gramEnd"/>
          </w:p>
        </w:tc>
        <w:tc>
          <w:tcPr>
            <w:tcW w:w="2929" w:type="dxa"/>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 xml:space="preserve">Составлять предложения со знакомыми  двусложными словами из открытых слогов: </w:t>
            </w:r>
            <w:proofErr w:type="gramStart"/>
            <w:r w:rsidRPr="00A22C30">
              <w:rPr>
                <w:rFonts w:ascii="Times New Roman" w:eastAsia="Times New Roman" w:hAnsi="Times New Roman" w:cs="Times New Roman"/>
                <w:color w:val="333333"/>
                <w:lang w:eastAsia="ru-RU"/>
              </w:rPr>
              <w:t>Мою</w:t>
            </w:r>
            <w:proofErr w:type="gramEnd"/>
            <w:r w:rsidRPr="00A22C30">
              <w:rPr>
                <w:rFonts w:ascii="Times New Roman" w:eastAsia="Times New Roman" w:hAnsi="Times New Roman" w:cs="Times New Roman"/>
                <w:color w:val="333333"/>
                <w:lang w:eastAsia="ru-RU"/>
              </w:rPr>
              <w:t xml:space="preserve"> руки. Веду Галю. Машу Коле. Несу мыло. Даю маме. Вижу рыбу</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Учить различать слова (сущ.), сходные по звучанию.</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Декабрь (2неделя)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Обучение пониманию косвенных вопросов с использованием вопросительных </w:t>
            </w:r>
            <w:proofErr w:type="spellStart"/>
            <w:r w:rsidRPr="00A22C30">
              <w:rPr>
                <w:rFonts w:ascii="Times New Roman" w:eastAsia="Times New Roman" w:hAnsi="Times New Roman" w:cs="Times New Roman"/>
                <w:color w:val="000000"/>
                <w:lang w:eastAsia="ru-RU"/>
              </w:rPr>
              <w:t>слов</w:t>
            </w:r>
            <w:r w:rsidRPr="00A22C30">
              <w:rPr>
                <w:rFonts w:ascii="Times New Roman" w:eastAsia="Times New Roman" w:hAnsi="Times New Roman" w:cs="Times New Roman"/>
                <w:i/>
                <w:iCs/>
                <w:color w:val="000000"/>
                <w:lang w:eastAsia="ru-RU"/>
              </w:rPr>
              <w:t>кому</w:t>
            </w:r>
            <w:proofErr w:type="spellEnd"/>
            <w:r w:rsidRPr="00A22C30">
              <w:rPr>
                <w:rFonts w:ascii="Times New Roman" w:eastAsia="Times New Roman" w:hAnsi="Times New Roman" w:cs="Times New Roman"/>
                <w:color w:val="000000"/>
                <w:lang w:eastAsia="ru-RU"/>
              </w:rPr>
              <w:t> («Покажи, кому мама дает молоко»)</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 Уточнение обобщения на основе общего сходства предметов.</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двусоставного предложения с глаголом (существительное + глагол</w:t>
            </w:r>
            <w:proofErr w:type="gramStart"/>
            <w:r w:rsidRPr="00A22C30">
              <w:rPr>
                <w:rFonts w:ascii="Times New Roman" w:eastAsia="Times New Roman" w:hAnsi="Times New Roman" w:cs="Times New Roman"/>
                <w:color w:val="000000"/>
                <w:lang w:eastAsia="ru-RU"/>
              </w:rPr>
              <w:t xml:space="preserve"> )</w:t>
            </w:r>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Составить предложения: Пью кофе, воду, соки. Ем кашу, мясо. Несу рыбу, вещи, ноты. Мою вазу, ноги, руки, полы, раму, лицо.</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b/>
                <w:bCs/>
                <w:color w:val="000000"/>
                <w:lang w:eastAsia="ru-RU"/>
              </w:rPr>
              <w:t>Работа по правильному звукопроизношению. Омонимы.</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Декабрь (3неделя)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кому</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Закрепление в речи понятия чисел 1,2,5.</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двусоставного предложения с глаголом (существительное + глагол</w:t>
            </w:r>
            <w:proofErr w:type="gramStart"/>
            <w:r w:rsidRPr="00A22C30">
              <w:rPr>
                <w:rFonts w:ascii="Times New Roman" w:eastAsia="Times New Roman" w:hAnsi="Times New Roman" w:cs="Times New Roman"/>
                <w:color w:val="000000"/>
                <w:lang w:eastAsia="ru-RU"/>
              </w:rPr>
              <w:t xml:space="preserve"> )</w:t>
            </w:r>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трехсложных</w:t>
            </w:r>
            <w:proofErr w:type="spellEnd"/>
            <w:r w:rsidRPr="00A22C30">
              <w:rPr>
                <w:rFonts w:ascii="Times New Roman" w:eastAsia="Times New Roman" w:hAnsi="Times New Roman" w:cs="Times New Roman"/>
                <w:b/>
                <w:bCs/>
                <w:color w:val="333333"/>
                <w:lang w:eastAsia="ru-RU"/>
              </w:rPr>
              <w:t xml:space="preserve"> слов из открытых слогов: </w:t>
            </w:r>
            <w:r w:rsidRPr="00A22C30">
              <w:rPr>
                <w:rFonts w:ascii="Times New Roman" w:eastAsia="Times New Roman" w:hAnsi="Times New Roman" w:cs="Times New Roman"/>
                <w:color w:val="333333"/>
                <w:lang w:eastAsia="ru-RU"/>
              </w:rPr>
              <w:t>за взрослым отраженно, называть слова по картинкам</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b/>
                <w:bCs/>
                <w:color w:val="000000"/>
                <w:lang w:eastAsia="ru-RU"/>
              </w:rPr>
              <w:t>Учить различать слова. Паронимы.</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Декабрь (4неделя)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кого, что</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Введение в речь числительных, сочетание их с существительными.</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Работать над активным переводом слов из пассивного словаря ребенка в </w:t>
            </w:r>
            <w:proofErr w:type="gramStart"/>
            <w:r w:rsidRPr="00A22C30">
              <w:rPr>
                <w:rFonts w:ascii="Times New Roman" w:eastAsia="Times New Roman" w:hAnsi="Times New Roman" w:cs="Times New Roman"/>
                <w:color w:val="000000"/>
                <w:lang w:eastAsia="ru-RU"/>
              </w:rPr>
              <w:t>активный</w:t>
            </w:r>
            <w:proofErr w:type="gramEnd"/>
            <w:r w:rsidRPr="00A22C30">
              <w:rPr>
                <w:rFonts w:ascii="Times New Roman" w:eastAsia="Times New Roman" w:hAnsi="Times New Roman" w:cs="Times New Roman"/>
                <w:color w:val="000000"/>
                <w:lang w:eastAsia="ru-RU"/>
              </w:rPr>
              <w:t>.</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двусоставного предложения с глаголом (существительное + глагол</w:t>
            </w:r>
            <w:proofErr w:type="gramStart"/>
            <w:r w:rsidRPr="00A22C30">
              <w:rPr>
                <w:rFonts w:ascii="Times New Roman" w:eastAsia="Times New Roman" w:hAnsi="Times New Roman" w:cs="Times New Roman"/>
                <w:color w:val="000000"/>
                <w:lang w:eastAsia="ru-RU"/>
              </w:rPr>
              <w:t xml:space="preserve"> )</w:t>
            </w:r>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трехсложных</w:t>
            </w:r>
            <w:proofErr w:type="spellEnd"/>
            <w:r w:rsidRPr="00A22C30">
              <w:rPr>
                <w:rFonts w:ascii="Times New Roman" w:eastAsia="Times New Roman" w:hAnsi="Times New Roman" w:cs="Times New Roman"/>
                <w:b/>
                <w:bCs/>
                <w:color w:val="333333"/>
                <w:lang w:eastAsia="ru-RU"/>
              </w:rPr>
              <w:t xml:space="preserve"> слов из открытых слогов: </w:t>
            </w:r>
            <w:r w:rsidRPr="00A22C30">
              <w:rPr>
                <w:rFonts w:ascii="Times New Roman" w:eastAsia="Times New Roman" w:hAnsi="Times New Roman" w:cs="Times New Roman"/>
                <w:color w:val="333333"/>
                <w:lang w:eastAsia="ru-RU"/>
              </w:rPr>
              <w:t>за взрослым отраженно, называть слова по картинкам</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 xml:space="preserve">Учить различать </w:t>
            </w:r>
            <w:proofErr w:type="gramStart"/>
            <w:r w:rsidRPr="00A22C30">
              <w:rPr>
                <w:rFonts w:ascii="Times New Roman" w:eastAsia="Times New Roman" w:hAnsi="Times New Roman" w:cs="Times New Roman"/>
                <w:color w:val="000000"/>
                <w:lang w:eastAsia="ru-RU"/>
              </w:rPr>
              <w:t>слова</w:t>
            </w:r>
            <w:proofErr w:type="gramEnd"/>
            <w:r w:rsidRPr="00A22C30">
              <w:rPr>
                <w:rFonts w:ascii="Times New Roman" w:eastAsia="Times New Roman" w:hAnsi="Times New Roman" w:cs="Times New Roman"/>
                <w:color w:val="000000"/>
                <w:lang w:eastAsia="ru-RU"/>
              </w:rPr>
              <w:t xml:space="preserve"> различающиеся лишь одним звуком); «Покажи, где …»  горшок – порошок, бочка – точка.</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Январь</w:t>
            </w:r>
          </w:p>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(1неделя)</w:t>
            </w:r>
          </w:p>
        </w:tc>
        <w:tc>
          <w:tcPr>
            <w:tcW w:w="1986" w:type="dxa"/>
          </w:tcPr>
          <w:p w:rsidR="00511A2E" w:rsidRPr="00A22C30" w:rsidRDefault="00511A2E" w:rsidP="00511A2E">
            <w:pPr>
              <w:rPr>
                <w:rFonts w:ascii="Times New Roman" w:eastAsia="Times New Roman" w:hAnsi="Times New Roman" w:cs="Times New Roman"/>
                <w:b/>
                <w:bCs/>
                <w:color w:val="000000"/>
                <w:lang w:eastAsia="ru-RU"/>
              </w:rPr>
            </w:pPr>
          </w:p>
        </w:tc>
        <w:tc>
          <w:tcPr>
            <w:tcW w:w="2216" w:type="dxa"/>
          </w:tcPr>
          <w:p w:rsidR="00511A2E" w:rsidRPr="00A22C30" w:rsidRDefault="00511A2E" w:rsidP="00511A2E">
            <w:pPr>
              <w:rPr>
                <w:rFonts w:ascii="Times New Roman" w:eastAsia="Times New Roman" w:hAnsi="Times New Roman" w:cs="Times New Roman"/>
                <w:b/>
                <w:bCs/>
                <w:color w:val="000000"/>
                <w:lang w:eastAsia="ru-RU"/>
              </w:rPr>
            </w:pPr>
          </w:p>
        </w:tc>
        <w:tc>
          <w:tcPr>
            <w:tcW w:w="2107" w:type="dxa"/>
          </w:tcPr>
          <w:p w:rsidR="00511A2E" w:rsidRPr="00A22C30" w:rsidRDefault="00511A2E" w:rsidP="00511A2E">
            <w:pPr>
              <w:rPr>
                <w:rFonts w:ascii="Times New Roman" w:eastAsia="Times New Roman" w:hAnsi="Times New Roman" w:cs="Times New Roman"/>
                <w:b/>
                <w:bCs/>
                <w:color w:val="000000"/>
                <w:lang w:eastAsia="ru-RU"/>
              </w:rPr>
            </w:pPr>
          </w:p>
        </w:tc>
        <w:tc>
          <w:tcPr>
            <w:tcW w:w="2929" w:type="dxa"/>
          </w:tcPr>
          <w:p w:rsidR="00511A2E" w:rsidRPr="00A22C30" w:rsidRDefault="00511A2E" w:rsidP="00511A2E">
            <w:pPr>
              <w:rPr>
                <w:rFonts w:ascii="Times New Roman" w:eastAsia="Times New Roman" w:hAnsi="Times New Roman" w:cs="Times New Roman"/>
                <w:b/>
                <w:bCs/>
                <w:color w:val="000000"/>
                <w:lang w:eastAsia="ru-RU"/>
              </w:rPr>
            </w:pP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Январь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кого, что</w:t>
            </w:r>
          </w:p>
        </w:tc>
        <w:tc>
          <w:tcPr>
            <w:tcW w:w="2216"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hAnsi="Times New Roman" w:cs="Times New Roman"/>
                <w:color w:val="111111"/>
                <w:shd w:val="clear" w:color="auto" w:fill="FFFFFF"/>
              </w:rPr>
              <w:t>Научитьс</w:t>
            </w:r>
            <w:proofErr w:type="spellEnd"/>
            <w:r w:rsidRPr="00A22C30">
              <w:rPr>
                <w:rFonts w:ascii="Times New Roman" w:hAnsi="Times New Roman" w:cs="Times New Roman"/>
                <w:color w:val="111111"/>
                <w:shd w:val="clear" w:color="auto" w:fill="FFFFFF"/>
              </w:rPr>
              <w:t xml:space="preserve"> согласовывать подлежащее и сказуемое в третьем лице единственного и множественного числа на-стоящего времени изъявительного </w:t>
            </w:r>
            <w:proofErr w:type="spellStart"/>
            <w:r w:rsidRPr="00A22C30">
              <w:rPr>
                <w:rFonts w:ascii="Times New Roman" w:hAnsi="Times New Roman" w:cs="Times New Roman"/>
                <w:color w:val="111111"/>
                <w:shd w:val="clear" w:color="auto" w:fill="FFFFFF"/>
              </w:rPr>
              <w:t>наклонения</w:t>
            </w:r>
            <w:proofErr w:type="gramStart"/>
            <w:r w:rsidRPr="00A22C30">
              <w:rPr>
                <w:rFonts w:ascii="Times New Roman" w:hAnsi="Times New Roman" w:cs="Times New Roman"/>
                <w:color w:val="111111"/>
                <w:shd w:val="clear" w:color="auto" w:fill="FFFFFF"/>
              </w:rPr>
              <w:t>.</w:t>
            </w:r>
            <w:r w:rsidRPr="00A22C30">
              <w:rPr>
                <w:rFonts w:ascii="Times New Roman" w:eastAsia="Times New Roman" w:hAnsi="Times New Roman" w:cs="Times New Roman"/>
                <w:color w:val="000000"/>
                <w:lang w:eastAsia="ru-RU"/>
              </w:rPr>
              <w:t>Р</w:t>
            </w:r>
            <w:proofErr w:type="gramEnd"/>
            <w:r w:rsidRPr="00A22C30">
              <w:rPr>
                <w:rFonts w:ascii="Times New Roman" w:eastAsia="Times New Roman" w:hAnsi="Times New Roman" w:cs="Times New Roman"/>
                <w:color w:val="000000"/>
                <w:lang w:eastAsia="ru-RU"/>
              </w:rPr>
              <w:t>аботать</w:t>
            </w:r>
            <w:proofErr w:type="spellEnd"/>
            <w:r w:rsidRPr="00A22C30">
              <w:rPr>
                <w:rFonts w:ascii="Times New Roman" w:eastAsia="Times New Roman" w:hAnsi="Times New Roman" w:cs="Times New Roman"/>
                <w:color w:val="000000"/>
                <w:lang w:eastAsia="ru-RU"/>
              </w:rPr>
              <w:t xml:space="preserve"> над активным переводом слов из пассивного словаря ребенка в активный.</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Учить преобразовывать глаголы повелительного наклонения в глаголы настоящего времени единственного числа 3-го лица </w:t>
            </w:r>
            <w:r w:rsidRPr="00A22C30">
              <w:rPr>
                <w:rFonts w:ascii="Times New Roman" w:eastAsia="Times New Roman" w:hAnsi="Times New Roman" w:cs="Times New Roman"/>
                <w:i/>
                <w:iCs/>
                <w:color w:val="000000"/>
                <w:lang w:eastAsia="ru-RU"/>
              </w:rPr>
              <w:t>(спи </w:t>
            </w:r>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i/>
                <w:iCs/>
                <w:color w:val="000000"/>
                <w:lang w:eastAsia="ru-RU"/>
              </w:rPr>
              <w:t>спит, иди </w:t>
            </w:r>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i/>
                <w:iCs/>
                <w:color w:val="000000"/>
                <w:lang w:eastAsia="ru-RU"/>
              </w:rPr>
              <w:t>идет).</w:t>
            </w:r>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трехсложных</w:t>
            </w:r>
            <w:proofErr w:type="spellEnd"/>
            <w:r w:rsidRPr="00A22C30">
              <w:rPr>
                <w:rFonts w:ascii="Times New Roman" w:eastAsia="Times New Roman" w:hAnsi="Times New Roman" w:cs="Times New Roman"/>
                <w:b/>
                <w:bCs/>
                <w:color w:val="333333"/>
                <w:lang w:eastAsia="ru-RU"/>
              </w:rPr>
              <w:t xml:space="preserve"> слов из открытых слогов: </w:t>
            </w:r>
            <w:r w:rsidRPr="00A22C30">
              <w:rPr>
                <w:rFonts w:ascii="Times New Roman" w:eastAsia="Times New Roman" w:hAnsi="Times New Roman" w:cs="Times New Roman"/>
                <w:color w:val="333333"/>
                <w:lang w:eastAsia="ru-RU"/>
              </w:rPr>
              <w:t>за взрослым отраженно, называть слова по картинкам</w:t>
            </w:r>
          </w:p>
        </w:tc>
        <w:tc>
          <w:tcPr>
            <w:tcW w:w="1999" w:type="dxa"/>
          </w:tcPr>
          <w:p w:rsidR="00511A2E" w:rsidRPr="00A22C30" w:rsidRDefault="00511A2E" w:rsidP="00511A2E">
            <w:pPr>
              <w:ind w:left="74"/>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к постановке звука С-отработка упражнений «Футбол», «Почистим нижние зубки», «Фокус», «Желобок»</w:t>
            </w:r>
          </w:p>
          <w:p w:rsidR="00511A2E" w:rsidRPr="00A22C30" w:rsidRDefault="00511A2E" w:rsidP="00511A2E">
            <w:pPr>
              <w:ind w:left="74"/>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Постановка звука С.</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Январь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кем, чем</w:t>
            </w:r>
            <w:r w:rsidRPr="00A22C30">
              <w:rPr>
                <w:rFonts w:ascii="Times New Roman" w:eastAsia="Times New Roman" w:hAnsi="Times New Roman" w:cs="Times New Roman"/>
                <w:color w:val="000000"/>
                <w:lang w:eastAsia="ru-RU"/>
              </w:rPr>
              <w:t> («Покажи, чем рисует девочка»)</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hAnsi="Times New Roman" w:cs="Times New Roman"/>
                <w:color w:val="111111"/>
                <w:shd w:val="clear" w:color="auto" w:fill="FFFFFF"/>
              </w:rPr>
              <w:t>Формирование умения показом или в доступной </w:t>
            </w:r>
            <w:r w:rsidRPr="00A22C30">
              <w:rPr>
                <w:rStyle w:val="a9"/>
                <w:rFonts w:ascii="Times New Roman" w:hAnsi="Times New Roman" w:cs="Times New Roman"/>
                <w:color w:val="111111"/>
                <w:bdr w:val="none" w:sz="0" w:space="0" w:color="auto" w:frame="1"/>
                <w:shd w:val="clear" w:color="auto" w:fill="FFFFFF"/>
              </w:rPr>
              <w:t>словесной</w:t>
            </w:r>
            <w:r w:rsidRPr="00A22C30">
              <w:rPr>
                <w:rFonts w:ascii="Times New Roman" w:hAnsi="Times New Roman" w:cs="Times New Roman"/>
                <w:color w:val="111111"/>
                <w:shd w:val="clear" w:color="auto" w:fill="FFFFFF"/>
              </w:rPr>
              <w:t xml:space="preserve"> форме отвечать на вопросы косвенных </w:t>
            </w:r>
            <w:proofErr w:type="spellStart"/>
            <w:r w:rsidRPr="00A22C30">
              <w:rPr>
                <w:rFonts w:ascii="Times New Roman" w:hAnsi="Times New Roman" w:cs="Times New Roman"/>
                <w:color w:val="111111"/>
                <w:shd w:val="clear" w:color="auto" w:fill="FFFFFF"/>
              </w:rPr>
              <w:t>падежей</w:t>
            </w:r>
            <w:proofErr w:type="gramStart"/>
            <w:r w:rsidRPr="00A22C30">
              <w:rPr>
                <w:rFonts w:ascii="Times New Roman" w:hAnsi="Times New Roman" w:cs="Times New Roman"/>
                <w:color w:val="111111"/>
                <w:shd w:val="clear" w:color="auto" w:fill="FFFFFF"/>
              </w:rPr>
              <w:t>.</w:t>
            </w:r>
            <w:r w:rsidRPr="00A22C30">
              <w:rPr>
                <w:rFonts w:ascii="Times New Roman" w:eastAsia="Times New Roman" w:hAnsi="Times New Roman" w:cs="Times New Roman"/>
                <w:color w:val="000000"/>
                <w:lang w:eastAsia="ru-RU"/>
              </w:rPr>
              <w:t>Р</w:t>
            </w:r>
            <w:proofErr w:type="gramEnd"/>
            <w:r w:rsidRPr="00A22C30">
              <w:rPr>
                <w:rFonts w:ascii="Times New Roman" w:eastAsia="Times New Roman" w:hAnsi="Times New Roman" w:cs="Times New Roman"/>
                <w:color w:val="000000"/>
                <w:lang w:eastAsia="ru-RU"/>
              </w:rPr>
              <w:t>аботать</w:t>
            </w:r>
            <w:proofErr w:type="spellEnd"/>
            <w:r w:rsidRPr="00A22C30">
              <w:rPr>
                <w:rFonts w:ascii="Times New Roman" w:eastAsia="Times New Roman" w:hAnsi="Times New Roman" w:cs="Times New Roman"/>
                <w:color w:val="000000"/>
                <w:lang w:eastAsia="ru-RU"/>
              </w:rPr>
              <w:t xml:space="preserve"> над активным переводом слов из пассивного словаря ребенка в активный.</w:t>
            </w:r>
          </w:p>
        </w:tc>
        <w:tc>
          <w:tcPr>
            <w:tcW w:w="2107" w:type="dxa"/>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Учить преобразовывать глаголы повелительного наклонения в глаголы настоящего времени единственного числа 3-го лица </w:t>
            </w:r>
            <w:r w:rsidRPr="00A22C30">
              <w:rPr>
                <w:rFonts w:ascii="Times New Roman" w:eastAsia="Times New Roman" w:hAnsi="Times New Roman" w:cs="Times New Roman"/>
                <w:i/>
                <w:iCs/>
                <w:color w:val="000000"/>
                <w:lang w:eastAsia="ru-RU"/>
              </w:rPr>
              <w:t>(спи </w:t>
            </w:r>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i/>
                <w:iCs/>
                <w:color w:val="000000"/>
                <w:lang w:eastAsia="ru-RU"/>
              </w:rPr>
              <w:t>спит, иди </w:t>
            </w:r>
            <w:r w:rsidRPr="00A22C30">
              <w:rPr>
                <w:rFonts w:ascii="Times New Roman" w:eastAsia="Times New Roman" w:hAnsi="Times New Roman" w:cs="Times New Roman"/>
                <w:color w:val="000000"/>
                <w:lang w:eastAsia="ru-RU"/>
              </w:rPr>
              <w:t>— </w:t>
            </w:r>
            <w:r w:rsidRPr="00A22C30">
              <w:rPr>
                <w:rFonts w:ascii="Times New Roman" w:eastAsia="Times New Roman" w:hAnsi="Times New Roman" w:cs="Times New Roman"/>
                <w:i/>
                <w:iCs/>
                <w:color w:val="000000"/>
                <w:lang w:eastAsia="ru-RU"/>
              </w:rPr>
              <w:t>идет</w:t>
            </w:r>
            <w:proofErr w:type="gramEnd"/>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предложений</w:t>
            </w:r>
            <w:proofErr w:type="spellEnd"/>
            <w:r w:rsidRPr="00A22C30">
              <w:rPr>
                <w:rFonts w:ascii="Times New Roman" w:eastAsia="Times New Roman" w:hAnsi="Times New Roman" w:cs="Times New Roman"/>
                <w:b/>
                <w:bCs/>
                <w:color w:val="333333"/>
                <w:lang w:eastAsia="ru-RU"/>
              </w:rPr>
              <w:t xml:space="preserve"> с</w:t>
            </w:r>
            <w:r w:rsidRPr="00A22C30">
              <w:rPr>
                <w:rFonts w:ascii="Times New Roman" w:eastAsia="Times New Roman" w:hAnsi="Times New Roman" w:cs="Times New Roman"/>
                <w:color w:val="333333"/>
                <w:lang w:eastAsia="ru-RU"/>
              </w:rPr>
              <w:t> </w:t>
            </w:r>
            <w:r w:rsidRPr="00A22C30">
              <w:rPr>
                <w:rFonts w:ascii="Times New Roman" w:eastAsia="Times New Roman" w:hAnsi="Times New Roman" w:cs="Times New Roman"/>
                <w:b/>
                <w:bCs/>
                <w:color w:val="333333"/>
                <w:lang w:eastAsia="ru-RU"/>
              </w:rPr>
              <w:t>трехсложными словами </w:t>
            </w:r>
            <w:r w:rsidRPr="00A22C30">
              <w:rPr>
                <w:rFonts w:ascii="Times New Roman" w:eastAsia="Times New Roman" w:hAnsi="Times New Roman" w:cs="Times New Roman"/>
                <w:color w:val="000000"/>
                <w:lang w:eastAsia="ru-RU"/>
              </w:rPr>
              <w:t>Ворона летала. Бараны бодали.</w:t>
            </w:r>
          </w:p>
        </w:tc>
        <w:tc>
          <w:tcPr>
            <w:tcW w:w="1999" w:type="dxa"/>
          </w:tcPr>
          <w:p w:rsidR="00511A2E" w:rsidRPr="00A22C30" w:rsidRDefault="00511A2E" w:rsidP="00511A2E">
            <w:pPr>
              <w:ind w:left="74"/>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Подготовка к постановке звука С-отработка упражнений «Футбол», «Почистим нижние зубки», «Фокус», «Желобок»</w:t>
            </w:r>
          </w:p>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Постановка звука С.</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Январь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косвенных вопросов с использованием вопросительных слов </w:t>
            </w:r>
            <w:r w:rsidRPr="00A22C30">
              <w:rPr>
                <w:rFonts w:ascii="Times New Roman" w:eastAsia="Times New Roman" w:hAnsi="Times New Roman" w:cs="Times New Roman"/>
                <w:i/>
                <w:iCs/>
                <w:color w:val="000000"/>
                <w:lang w:eastAsia="ru-RU"/>
              </w:rPr>
              <w:t>кем, чем</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hAnsi="Times New Roman" w:cs="Times New Roman"/>
                <w:color w:val="111111"/>
                <w:shd w:val="clear" w:color="auto" w:fill="FFFFFF"/>
              </w:rPr>
              <w:t xml:space="preserve">Развивать умение соотносить предметы с их функцией, названной взрослым, узнавать знакомые предметы по описанию главных их </w:t>
            </w:r>
            <w:proofErr w:type="spellStart"/>
            <w:r w:rsidRPr="00A22C30">
              <w:rPr>
                <w:rFonts w:ascii="Times New Roman" w:hAnsi="Times New Roman" w:cs="Times New Roman"/>
                <w:color w:val="111111"/>
                <w:shd w:val="clear" w:color="auto" w:fill="FFFFFF"/>
              </w:rPr>
              <w:t>признаков</w:t>
            </w:r>
            <w:proofErr w:type="gramStart"/>
            <w:r w:rsidRPr="00A22C30">
              <w:rPr>
                <w:rFonts w:ascii="Times New Roman" w:hAnsi="Times New Roman" w:cs="Times New Roman"/>
                <w:color w:val="111111"/>
                <w:shd w:val="clear" w:color="auto" w:fill="FFFFFF"/>
              </w:rPr>
              <w:t>,</w:t>
            </w:r>
            <w:r w:rsidRPr="00A22C30">
              <w:rPr>
                <w:rFonts w:ascii="Times New Roman" w:eastAsia="Times New Roman" w:hAnsi="Times New Roman" w:cs="Times New Roman"/>
                <w:color w:val="000000"/>
                <w:lang w:eastAsia="ru-RU"/>
              </w:rPr>
              <w:t>Р</w:t>
            </w:r>
            <w:proofErr w:type="gramEnd"/>
            <w:r w:rsidRPr="00A22C30">
              <w:rPr>
                <w:rFonts w:ascii="Times New Roman" w:eastAsia="Times New Roman" w:hAnsi="Times New Roman" w:cs="Times New Roman"/>
                <w:color w:val="000000"/>
                <w:lang w:eastAsia="ru-RU"/>
              </w:rPr>
              <w:t>аботать</w:t>
            </w:r>
            <w:proofErr w:type="spellEnd"/>
            <w:r w:rsidRPr="00A22C30">
              <w:rPr>
                <w:rFonts w:ascii="Times New Roman" w:eastAsia="Times New Roman" w:hAnsi="Times New Roman" w:cs="Times New Roman"/>
                <w:color w:val="000000"/>
                <w:lang w:eastAsia="ru-RU"/>
              </w:rPr>
              <w:t xml:space="preserve"> над активным переводом слов из пассивного словаря ребенка в активный.</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Учить составлять предложения по демонстрации действий, по вопросам. Закреплять умение заканчивать предложение,</w:t>
            </w:r>
          </w:p>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начатое</w:t>
            </w:r>
            <w:proofErr w:type="gramEnd"/>
            <w:r w:rsidRPr="00A22C30">
              <w:rPr>
                <w:rFonts w:ascii="Times New Roman" w:eastAsia="Times New Roman" w:hAnsi="Times New Roman" w:cs="Times New Roman"/>
                <w:color w:val="000000"/>
                <w:lang w:eastAsia="ru-RU"/>
              </w:rPr>
              <w:t xml:space="preserve"> логопедом.</w:t>
            </w:r>
          </w:p>
        </w:tc>
        <w:tc>
          <w:tcPr>
            <w:tcW w:w="2929" w:type="dxa"/>
          </w:tcPr>
          <w:p w:rsidR="00511A2E" w:rsidRPr="00A22C30" w:rsidRDefault="00511A2E" w:rsidP="00511A2E">
            <w:pPr>
              <w:rPr>
                <w:rFonts w:ascii="Times New Roman" w:eastAsia="Times New Roman" w:hAnsi="Times New Roman" w:cs="Times New Roman"/>
                <w:color w:val="000000"/>
                <w:lang w:eastAsia="ru-RU"/>
              </w:rPr>
            </w:pPr>
            <w:proofErr w:type="spellStart"/>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b/>
                <w:bCs/>
                <w:color w:val="333333"/>
                <w:lang w:eastAsia="ru-RU"/>
              </w:rPr>
              <w:t>предложений</w:t>
            </w:r>
            <w:proofErr w:type="spellEnd"/>
            <w:r w:rsidRPr="00A22C30">
              <w:rPr>
                <w:rFonts w:ascii="Times New Roman" w:eastAsia="Times New Roman" w:hAnsi="Times New Roman" w:cs="Times New Roman"/>
                <w:b/>
                <w:bCs/>
                <w:color w:val="333333"/>
                <w:lang w:eastAsia="ru-RU"/>
              </w:rPr>
              <w:t xml:space="preserve"> с</w:t>
            </w:r>
            <w:r w:rsidRPr="00A22C30">
              <w:rPr>
                <w:rFonts w:ascii="Times New Roman" w:eastAsia="Times New Roman" w:hAnsi="Times New Roman" w:cs="Times New Roman"/>
                <w:color w:val="333333"/>
                <w:lang w:eastAsia="ru-RU"/>
              </w:rPr>
              <w:t> </w:t>
            </w:r>
            <w:r w:rsidRPr="00A22C30">
              <w:rPr>
                <w:rFonts w:ascii="Times New Roman" w:eastAsia="Times New Roman" w:hAnsi="Times New Roman" w:cs="Times New Roman"/>
                <w:b/>
                <w:bCs/>
                <w:color w:val="333333"/>
                <w:lang w:eastAsia="ru-RU"/>
              </w:rPr>
              <w:t>трехсложными словами </w:t>
            </w:r>
            <w:r w:rsidRPr="00A22C30">
              <w:rPr>
                <w:rFonts w:ascii="Times New Roman" w:eastAsia="Times New Roman" w:hAnsi="Times New Roman" w:cs="Times New Roman"/>
                <w:color w:val="000000"/>
                <w:lang w:eastAsia="ru-RU"/>
              </w:rPr>
              <w:t>Ворона летала. Бараны бодали.</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b/>
                <w:bCs/>
                <w:color w:val="000000"/>
                <w:lang w:eastAsia="ru-RU"/>
              </w:rPr>
              <w:t xml:space="preserve">Артикуляционные упражнения для </w:t>
            </w:r>
            <w:proofErr w:type="spellStart"/>
            <w:r w:rsidRPr="00A22C30">
              <w:rPr>
                <w:rFonts w:ascii="Times New Roman" w:eastAsia="Times New Roman" w:hAnsi="Times New Roman" w:cs="Times New Roman"/>
                <w:b/>
                <w:bCs/>
                <w:color w:val="000000"/>
                <w:lang w:eastAsia="ru-RU"/>
              </w:rPr>
              <w:t>сигматизма</w:t>
            </w:r>
            <w:proofErr w:type="spellEnd"/>
            <w:r w:rsidRPr="00A22C30">
              <w:rPr>
                <w:rFonts w:ascii="Times New Roman" w:eastAsia="Times New Roman" w:hAnsi="Times New Roman" w:cs="Times New Roman"/>
                <w:b/>
                <w:bCs/>
                <w:color w:val="000000"/>
                <w:lang w:eastAsia="ru-RU"/>
              </w:rPr>
              <w:t>.</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Февраль 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Обучение пониманию значения продуктивных уменьшительно-ласкательных суффиксов </w:t>
            </w:r>
            <w:proofErr w:type="spellStart"/>
            <w:r w:rsidRPr="00A22C30">
              <w:rPr>
                <w:rFonts w:ascii="Times New Roman" w:eastAsia="Times New Roman" w:hAnsi="Times New Roman" w:cs="Times New Roman"/>
                <w:color w:val="000000"/>
                <w:lang w:eastAsia="ru-RU"/>
              </w:rPr>
              <w:t>сущ</w:t>
            </w:r>
            <w:proofErr w:type="spellEnd"/>
            <w:r w:rsidRPr="00A22C30">
              <w:rPr>
                <w:rFonts w:ascii="Times New Roman" w:eastAsia="Times New Roman" w:hAnsi="Times New Roman" w:cs="Times New Roman"/>
                <w:i/>
                <w:iCs/>
                <w:color w:val="000000"/>
                <w:lang w:eastAsia="ru-RU"/>
              </w:rPr>
              <w:t> </w:t>
            </w:r>
            <w:proofErr w:type="gramStart"/>
            <w:r w:rsidRPr="00A22C30">
              <w:rPr>
                <w:rFonts w:ascii="Times New Roman" w:eastAsia="Times New Roman" w:hAnsi="Times New Roman" w:cs="Times New Roman"/>
                <w:i/>
                <w:iCs/>
                <w:color w:val="000000"/>
                <w:lang w:eastAsia="ru-RU"/>
              </w:rPr>
              <w:t>-</w:t>
            </w:r>
            <w:proofErr w:type="spellStart"/>
            <w:r w:rsidRPr="00A22C30">
              <w:rPr>
                <w:rFonts w:ascii="Times New Roman" w:eastAsia="Times New Roman" w:hAnsi="Times New Roman" w:cs="Times New Roman"/>
                <w:i/>
                <w:iCs/>
                <w:color w:val="000000"/>
                <w:lang w:eastAsia="ru-RU"/>
              </w:rPr>
              <w:t>и</w:t>
            </w:r>
            <w:proofErr w:type="gramEnd"/>
            <w:r w:rsidRPr="00A22C30">
              <w:rPr>
                <w:rFonts w:ascii="Times New Roman" w:eastAsia="Times New Roman" w:hAnsi="Times New Roman" w:cs="Times New Roman"/>
                <w:i/>
                <w:iCs/>
                <w:color w:val="000000"/>
                <w:lang w:eastAsia="ru-RU"/>
              </w:rPr>
              <w:t>к</w:t>
            </w:r>
            <w:proofErr w:type="spellEnd"/>
            <w:r w:rsidRPr="00A22C30">
              <w:rPr>
                <w:rFonts w:ascii="Times New Roman" w:eastAsia="Times New Roman" w:hAnsi="Times New Roman" w:cs="Times New Roman"/>
                <w:i/>
                <w:iCs/>
                <w:color w:val="000000"/>
                <w:lang w:eastAsia="ru-RU"/>
              </w:rPr>
              <w:t>, -</w:t>
            </w:r>
            <w:proofErr w:type="spellStart"/>
            <w:r w:rsidRPr="00A22C30">
              <w:rPr>
                <w:rFonts w:ascii="Times New Roman" w:eastAsia="Times New Roman" w:hAnsi="Times New Roman" w:cs="Times New Roman"/>
                <w:i/>
                <w:iCs/>
                <w:color w:val="000000"/>
                <w:lang w:eastAsia="ru-RU"/>
              </w:rPr>
              <w:t>ок</w:t>
            </w:r>
            <w:proofErr w:type="spellEnd"/>
            <w:r w:rsidRPr="00A22C30">
              <w:rPr>
                <w:rFonts w:ascii="Times New Roman" w:eastAsia="Times New Roman" w:hAnsi="Times New Roman" w:cs="Times New Roman"/>
                <w:i/>
                <w:iCs/>
                <w:color w:val="000000"/>
                <w:lang w:eastAsia="ru-RU"/>
              </w:rPr>
              <w:t>,</w:t>
            </w:r>
            <w:r w:rsidRPr="00A22C30">
              <w:rPr>
                <w:rFonts w:ascii="Times New Roman" w:eastAsia="Times New Roman" w:hAnsi="Times New Roman" w:cs="Times New Roman"/>
                <w:color w:val="000000"/>
                <w:lang w:eastAsia="ru-RU"/>
              </w:rPr>
              <w:t>(«Покажи, где мяч, где мячик»)</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Развитие умения </w:t>
            </w:r>
            <w:r w:rsidRPr="00A22C30">
              <w:rPr>
                <w:rFonts w:ascii="Times New Roman" w:hAnsi="Times New Roman" w:cs="Times New Roman"/>
                <w:color w:val="111111"/>
                <w:shd w:val="clear" w:color="auto" w:fill="FFFFFF"/>
              </w:rPr>
              <w:t>воспроизводить ритмико-интонационную структуру дву</w:t>
            </w:r>
            <w:proofErr w:type="gramStart"/>
            <w:r w:rsidRPr="00A22C30">
              <w:rPr>
                <w:rFonts w:ascii="Times New Roman" w:hAnsi="Times New Roman" w:cs="Times New Roman"/>
                <w:color w:val="111111"/>
                <w:shd w:val="clear" w:color="auto" w:fill="FFFFFF"/>
              </w:rPr>
              <w:t>х-</w:t>
            </w:r>
            <w:proofErr w:type="gramEnd"/>
            <w:r w:rsidRPr="00A22C30">
              <w:rPr>
                <w:rFonts w:ascii="Times New Roman" w:hAnsi="Times New Roman" w:cs="Times New Roman"/>
                <w:color w:val="111111"/>
                <w:shd w:val="clear" w:color="auto" w:fill="FFFFFF"/>
              </w:rPr>
              <w:t xml:space="preserve"> и желательно трехсложных </w:t>
            </w:r>
            <w:r w:rsidRPr="00A22C30">
              <w:rPr>
                <w:rStyle w:val="a9"/>
                <w:rFonts w:ascii="Times New Roman" w:hAnsi="Times New Roman" w:cs="Times New Roman"/>
                <w:color w:val="111111"/>
                <w:bdr w:val="none" w:sz="0" w:space="0" w:color="auto" w:frame="1"/>
                <w:shd w:val="clear" w:color="auto" w:fill="FFFFFF"/>
              </w:rPr>
              <w:t>слов</w:t>
            </w:r>
            <w:r w:rsidRPr="00A22C30">
              <w:rPr>
                <w:rFonts w:ascii="Times New Roman" w:hAnsi="Times New Roman" w:cs="Times New Roman"/>
                <w:color w:val="111111"/>
                <w:shd w:val="clear" w:color="auto" w:fill="FFFFFF"/>
              </w:rPr>
              <w:t>.</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Закреплять умение заканчивать предложение,</w:t>
            </w:r>
          </w:p>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начатое</w:t>
            </w:r>
            <w:proofErr w:type="gramEnd"/>
            <w:r w:rsidRPr="00A22C30">
              <w:rPr>
                <w:rFonts w:ascii="Times New Roman" w:eastAsia="Times New Roman" w:hAnsi="Times New Roman" w:cs="Times New Roman"/>
                <w:color w:val="000000"/>
                <w:lang w:eastAsia="ru-RU"/>
              </w:rPr>
              <w:t xml:space="preserve"> логопедом.</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color w:val="000000"/>
                <w:lang w:eastAsia="ru-RU"/>
              </w:rPr>
              <w:t xml:space="preserve"> односложных слов </w:t>
            </w:r>
            <w:proofErr w:type="gramStart"/>
            <w:r w:rsidRPr="00A22C30">
              <w:rPr>
                <w:rFonts w:ascii="Times New Roman" w:eastAsia="Times New Roman" w:hAnsi="Times New Roman" w:cs="Times New Roman"/>
                <w:color w:val="000000"/>
                <w:lang w:eastAsia="ru-RU"/>
              </w:rPr>
              <w:t>из</w:t>
            </w:r>
            <w:proofErr w:type="gramEnd"/>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закрытого слога: мак, лук, мяч.</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Постановка звука С.</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Автоматизация  звука</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 слогах.</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Февраль 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Обучение пониманию значения продуктивных уменьшительно-ласкательных суффиксов </w:t>
            </w:r>
            <w:proofErr w:type="spellStart"/>
            <w:r w:rsidRPr="00A22C30">
              <w:rPr>
                <w:rFonts w:ascii="Times New Roman" w:eastAsia="Times New Roman" w:hAnsi="Times New Roman" w:cs="Times New Roman"/>
                <w:color w:val="000000"/>
                <w:lang w:eastAsia="ru-RU"/>
              </w:rPr>
              <w:t>сущ</w:t>
            </w:r>
            <w:proofErr w:type="spellEnd"/>
            <w:r w:rsidRPr="00A22C30">
              <w:rPr>
                <w:rFonts w:ascii="Times New Roman" w:eastAsia="Times New Roman" w:hAnsi="Times New Roman" w:cs="Times New Roman"/>
                <w:i/>
                <w:iCs/>
                <w:color w:val="000000"/>
                <w:lang w:eastAsia="ru-RU"/>
              </w:rPr>
              <w:t> </w:t>
            </w:r>
            <w:proofErr w:type="gramStart"/>
            <w:r w:rsidRPr="00A22C30">
              <w:rPr>
                <w:rFonts w:ascii="Times New Roman" w:eastAsia="Times New Roman" w:hAnsi="Times New Roman" w:cs="Times New Roman"/>
                <w:i/>
                <w:iCs/>
                <w:color w:val="000000"/>
                <w:lang w:eastAsia="ru-RU"/>
              </w:rPr>
              <w:t>-</w:t>
            </w:r>
            <w:proofErr w:type="spellStart"/>
            <w:r w:rsidRPr="00A22C30">
              <w:rPr>
                <w:rFonts w:ascii="Times New Roman" w:eastAsia="Times New Roman" w:hAnsi="Times New Roman" w:cs="Times New Roman"/>
                <w:i/>
                <w:iCs/>
                <w:color w:val="000000"/>
                <w:lang w:eastAsia="ru-RU"/>
              </w:rPr>
              <w:t>и</w:t>
            </w:r>
            <w:proofErr w:type="gramEnd"/>
            <w:r w:rsidRPr="00A22C30">
              <w:rPr>
                <w:rFonts w:ascii="Times New Roman" w:eastAsia="Times New Roman" w:hAnsi="Times New Roman" w:cs="Times New Roman"/>
                <w:i/>
                <w:iCs/>
                <w:color w:val="000000"/>
                <w:lang w:eastAsia="ru-RU"/>
              </w:rPr>
              <w:t>к</w:t>
            </w:r>
            <w:proofErr w:type="spellEnd"/>
            <w:r w:rsidRPr="00A22C30">
              <w:rPr>
                <w:rFonts w:ascii="Times New Roman" w:eastAsia="Times New Roman" w:hAnsi="Times New Roman" w:cs="Times New Roman"/>
                <w:i/>
                <w:iCs/>
                <w:color w:val="000000"/>
                <w:lang w:eastAsia="ru-RU"/>
              </w:rPr>
              <w:t>, -</w:t>
            </w:r>
            <w:proofErr w:type="spellStart"/>
            <w:r w:rsidRPr="00A22C30">
              <w:rPr>
                <w:rFonts w:ascii="Times New Roman" w:eastAsia="Times New Roman" w:hAnsi="Times New Roman" w:cs="Times New Roman"/>
                <w:i/>
                <w:iCs/>
                <w:color w:val="000000"/>
                <w:lang w:eastAsia="ru-RU"/>
              </w:rPr>
              <w:t>ок</w:t>
            </w:r>
            <w:proofErr w:type="spellEnd"/>
            <w:r w:rsidRPr="00A22C30">
              <w:rPr>
                <w:rFonts w:ascii="Times New Roman" w:eastAsia="Times New Roman" w:hAnsi="Times New Roman" w:cs="Times New Roman"/>
                <w:i/>
                <w:iCs/>
                <w:color w:val="000000"/>
                <w:lang w:eastAsia="ru-RU"/>
              </w:rPr>
              <w:t>,</w:t>
            </w:r>
            <w:r w:rsidRPr="00A22C30">
              <w:rPr>
                <w:rFonts w:ascii="Times New Roman" w:eastAsia="Times New Roman" w:hAnsi="Times New Roman" w:cs="Times New Roman"/>
                <w:color w:val="000000"/>
                <w:lang w:eastAsia="ru-RU"/>
              </w:rPr>
              <w:t>(«Покажи, где мяч, где мячик»)</w:t>
            </w:r>
          </w:p>
        </w:tc>
        <w:tc>
          <w:tcPr>
            <w:tcW w:w="2216" w:type="dxa"/>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hAnsi="Times New Roman" w:cs="Times New Roman"/>
              </w:rPr>
              <w:t xml:space="preserve">Введение в лексикон слов, обозначающих </w:t>
            </w:r>
            <w:r w:rsidRPr="00A22C30">
              <w:rPr>
                <w:rFonts w:ascii="Times New Roman" w:hAnsi="Times New Roman" w:cs="Times New Roman"/>
                <w:color w:val="333333"/>
                <w:shd w:val="clear" w:color="auto" w:fill="FFFFFF"/>
              </w:rPr>
              <w:t>эмоции, переживания, чувства (смелый, честный, радостный).</w:t>
            </w:r>
            <w:proofErr w:type="gramEnd"/>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рассказа-описания по картинке.</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color w:val="000000"/>
                <w:lang w:eastAsia="ru-RU"/>
              </w:rPr>
              <w:t xml:space="preserve"> односложных слов </w:t>
            </w:r>
            <w:proofErr w:type="gramStart"/>
            <w:r w:rsidRPr="00A22C30">
              <w:rPr>
                <w:rFonts w:ascii="Times New Roman" w:eastAsia="Times New Roman" w:hAnsi="Times New Roman" w:cs="Times New Roman"/>
                <w:color w:val="000000"/>
                <w:lang w:eastAsia="ru-RU"/>
              </w:rPr>
              <w:t>из</w:t>
            </w:r>
            <w:proofErr w:type="gramEnd"/>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закрытого слога: мак, лук, мяч.</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Постановка звука С.</w:t>
            </w:r>
          </w:p>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Февраль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Развитие понимания предложных конструкций с предлогом </w:t>
            </w:r>
            <w:proofErr w:type="gramStart"/>
            <w:r w:rsidRPr="00A22C30">
              <w:rPr>
                <w:rFonts w:ascii="Times New Roman" w:eastAsia="Times New Roman" w:hAnsi="Times New Roman" w:cs="Times New Roman"/>
                <w:color w:val="000000"/>
                <w:lang w:eastAsia="ru-RU"/>
              </w:rPr>
              <w:t>–Н</w:t>
            </w:r>
            <w:proofErr w:type="gramEnd"/>
            <w:r w:rsidRPr="00A22C30">
              <w:rPr>
                <w:rFonts w:ascii="Times New Roman" w:eastAsia="Times New Roman" w:hAnsi="Times New Roman" w:cs="Times New Roman"/>
                <w:color w:val="000000"/>
                <w:lang w:eastAsia="ru-RU"/>
              </w:rPr>
              <w:t>А-</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w:t>
            </w:r>
            <w:r w:rsidRPr="00A22C30">
              <w:rPr>
                <w:rFonts w:ascii="Times New Roman" w:hAnsi="Times New Roman" w:cs="Times New Roman"/>
              </w:rPr>
              <w:t>Введение в лексикон слов</w:t>
            </w:r>
            <w:r w:rsidRPr="00A22C30">
              <w:rPr>
                <w:rFonts w:ascii="Times New Roman" w:hAnsi="Times New Roman" w:cs="Times New Roman"/>
                <w:color w:val="333333"/>
                <w:shd w:val="clear" w:color="auto" w:fill="FFFFFF"/>
              </w:rPr>
              <w:t>, обозначающих качественную оценку предметов (хороший, плохой, прекрасный).</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 xml:space="preserve">Составлять предложения со знакомыми </w:t>
            </w:r>
            <w:r w:rsidRPr="00A22C30">
              <w:rPr>
                <w:rFonts w:ascii="Times New Roman" w:eastAsia="Times New Roman" w:hAnsi="Times New Roman" w:cs="Times New Roman"/>
                <w:color w:val="000000"/>
                <w:lang w:eastAsia="ru-RU"/>
              </w:rPr>
              <w:t>односложными словами.</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 xml:space="preserve">Произнесения  слоговых рядов только </w:t>
            </w:r>
            <w:proofErr w:type="gramStart"/>
            <w:r w:rsidRPr="00A22C30">
              <w:rPr>
                <w:rFonts w:ascii="Times New Roman" w:eastAsia="Times New Roman" w:hAnsi="Times New Roman" w:cs="Times New Roman"/>
                <w:color w:val="333333"/>
                <w:lang w:eastAsia="ru-RU"/>
              </w:rPr>
              <w:t>с</w:t>
            </w:r>
            <w:proofErr w:type="gramEnd"/>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сохранными звуками по схеме:</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 </w:t>
            </w:r>
            <w:r w:rsidRPr="00A22C30">
              <w:rPr>
                <w:rFonts w:ascii="Times New Roman" w:eastAsia="Times New Roman" w:hAnsi="Times New Roman" w:cs="Times New Roman"/>
                <w:b/>
                <w:bCs/>
                <w:color w:val="333333"/>
                <w:lang w:eastAsia="ru-RU"/>
              </w:rPr>
              <w:t>гласный +согласный + гласный</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b/>
                <w:bCs/>
                <w:color w:val="333333"/>
                <w:lang w:eastAsia="ru-RU"/>
              </w:rPr>
              <w:lastRenderedPageBreak/>
              <w:t> </w:t>
            </w:r>
            <w:proofErr w:type="spellStart"/>
            <w:r w:rsidRPr="00A22C30">
              <w:rPr>
                <w:rFonts w:ascii="Times New Roman" w:eastAsia="Times New Roman" w:hAnsi="Times New Roman" w:cs="Times New Roman"/>
                <w:b/>
                <w:bCs/>
                <w:color w:val="333333"/>
                <w:lang w:eastAsia="ru-RU"/>
              </w:rPr>
              <w:t>апа-апа-апа</w:t>
            </w:r>
            <w:proofErr w:type="spellEnd"/>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lastRenderedPageBreak/>
              <w:t>Автоматизация  звука</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 открытых слогах.</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Февраль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Развитие понимания предложных конструкций с предлогом </w:t>
            </w:r>
            <w:proofErr w:type="gramStart"/>
            <w:r w:rsidRPr="00A22C30">
              <w:rPr>
                <w:rFonts w:ascii="Times New Roman" w:eastAsia="Times New Roman" w:hAnsi="Times New Roman" w:cs="Times New Roman"/>
                <w:color w:val="000000"/>
                <w:lang w:eastAsia="ru-RU"/>
              </w:rPr>
              <w:t>–В</w:t>
            </w:r>
            <w:proofErr w:type="gramEnd"/>
            <w:r w:rsidRPr="00A22C30">
              <w:rPr>
                <w:rFonts w:ascii="Times New Roman" w:eastAsia="Times New Roman" w:hAnsi="Times New Roman" w:cs="Times New Roman"/>
                <w:color w:val="000000"/>
                <w:lang w:eastAsia="ru-RU"/>
              </w:rPr>
              <w:t>-</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w:t>
            </w:r>
            <w:r w:rsidRPr="00A22C30">
              <w:rPr>
                <w:rFonts w:ascii="Times New Roman" w:hAnsi="Times New Roman" w:cs="Times New Roman"/>
              </w:rPr>
              <w:t>Введение в лексикон слов</w:t>
            </w:r>
            <w:proofErr w:type="gramStart"/>
            <w:r w:rsidRPr="00A22C30">
              <w:rPr>
                <w:rFonts w:ascii="Times New Roman" w:hAnsi="Times New Roman" w:cs="Times New Roman"/>
                <w:color w:val="333333"/>
                <w:shd w:val="clear" w:color="auto" w:fill="FFFFFF"/>
              </w:rPr>
              <w:t xml:space="preserve"> ,</w:t>
            </w:r>
            <w:proofErr w:type="gramEnd"/>
            <w:r w:rsidRPr="00A22C30">
              <w:rPr>
                <w:rFonts w:ascii="Times New Roman" w:hAnsi="Times New Roman" w:cs="Times New Roman"/>
                <w:color w:val="333333"/>
                <w:shd w:val="clear" w:color="auto" w:fill="FFFFFF"/>
              </w:rPr>
              <w:t xml:space="preserve"> обозначающих слова, эмоциональная значимость которых создается при помощи словообразовательных средств (голубушка, голосок).</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Составление предложений по картинкам.</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Составлять предложения со знакомыми  </w:t>
            </w:r>
            <w:r w:rsidRPr="00A22C30">
              <w:rPr>
                <w:rFonts w:ascii="Times New Roman" w:eastAsia="Times New Roman" w:hAnsi="Times New Roman" w:cs="Times New Roman"/>
                <w:color w:val="000000"/>
                <w:lang w:eastAsia="ru-RU"/>
              </w:rPr>
              <w:t>односложными словами.</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Автоматизация  звука</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 закрытых слогах.</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Март</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Развитие понимания предложных конструкций с предлогом </w:t>
            </w:r>
            <w:proofErr w:type="gramStart"/>
            <w:r w:rsidRPr="00A22C30">
              <w:rPr>
                <w:rFonts w:ascii="Times New Roman" w:eastAsia="Times New Roman" w:hAnsi="Times New Roman" w:cs="Times New Roman"/>
                <w:color w:val="000000"/>
                <w:lang w:eastAsia="ru-RU"/>
              </w:rPr>
              <w:t>ИЗ</w:t>
            </w:r>
            <w:proofErr w:type="gramEnd"/>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w:t>
            </w:r>
            <w:r w:rsidRPr="00A22C30">
              <w:rPr>
                <w:rFonts w:ascii="Times New Roman" w:hAnsi="Times New Roman" w:cs="Times New Roman"/>
              </w:rPr>
              <w:t>Введение в лексикон слов</w:t>
            </w:r>
            <w:r w:rsidRPr="00A22C30">
              <w:rPr>
                <w:rFonts w:ascii="Times New Roman" w:hAnsi="Times New Roman" w:cs="Times New Roman"/>
                <w:color w:val="333333"/>
                <w:shd w:val="clear" w:color="auto" w:fill="FFFFFF"/>
              </w:rPr>
              <w:t>-синонимов (</w:t>
            </w:r>
            <w:proofErr w:type="gramStart"/>
            <w:r w:rsidRPr="00A22C30">
              <w:rPr>
                <w:rFonts w:ascii="Times New Roman" w:hAnsi="Times New Roman" w:cs="Times New Roman"/>
                <w:color w:val="333333"/>
                <w:shd w:val="clear" w:color="auto" w:fill="FFFFFF"/>
              </w:rPr>
              <w:t>пришли-приплелись</w:t>
            </w:r>
            <w:proofErr w:type="gramEnd"/>
            <w:r w:rsidRPr="00A22C30">
              <w:rPr>
                <w:rFonts w:ascii="Times New Roman" w:hAnsi="Times New Roman" w:cs="Times New Roman"/>
                <w:color w:val="333333"/>
                <w:shd w:val="clear" w:color="auto" w:fill="FFFFFF"/>
              </w:rPr>
              <w:t>, засмеялись – захихикали).</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 Изменение слов в предложении на </w:t>
            </w:r>
            <w:proofErr w:type="gramStart"/>
            <w:r w:rsidRPr="00A22C30">
              <w:rPr>
                <w:rFonts w:ascii="Times New Roman" w:eastAsia="Times New Roman" w:hAnsi="Times New Roman" w:cs="Times New Roman"/>
                <w:color w:val="000000"/>
                <w:lang w:eastAsia="ru-RU"/>
              </w:rPr>
              <w:t>синонимичные</w:t>
            </w:r>
            <w:proofErr w:type="gramEnd"/>
            <w:r w:rsidRPr="00A22C30">
              <w:rPr>
                <w:rFonts w:ascii="Times New Roman" w:eastAsia="Times New Roman" w:hAnsi="Times New Roman" w:cs="Times New Roman"/>
                <w:color w:val="000000"/>
                <w:lang w:eastAsia="ru-RU"/>
              </w:rPr>
              <w:t>.</w:t>
            </w:r>
          </w:p>
        </w:tc>
        <w:tc>
          <w:tcPr>
            <w:tcW w:w="2929" w:type="dxa"/>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Составлять предложения со знакомыми  </w:t>
            </w:r>
            <w:r w:rsidRPr="00A22C30">
              <w:rPr>
                <w:rFonts w:ascii="Times New Roman" w:eastAsia="Times New Roman" w:hAnsi="Times New Roman" w:cs="Times New Roman"/>
                <w:color w:val="000000"/>
                <w:lang w:eastAsia="ru-RU"/>
              </w:rPr>
              <w:t>двусложными словами.</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Автоматизация  </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звука</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на словах с усвоенной слоговой</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структурой слова.</w:t>
            </w:r>
          </w:p>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Март</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Развитие понимания предложных конструкций с предлогом </w:t>
            </w:r>
            <w:proofErr w:type="gramStart"/>
            <w:r w:rsidRPr="00A22C30">
              <w:rPr>
                <w:rFonts w:ascii="Times New Roman" w:eastAsia="Times New Roman" w:hAnsi="Times New Roman" w:cs="Times New Roman"/>
                <w:color w:val="000000"/>
                <w:lang w:eastAsia="ru-RU"/>
              </w:rPr>
              <w:t>ПОД</w:t>
            </w:r>
            <w:proofErr w:type="gramEnd"/>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Введение в лексикон</w:t>
            </w:r>
            <w:r w:rsidRPr="00A22C30">
              <w:rPr>
                <w:rFonts w:ascii="Times New Roman" w:hAnsi="Times New Roman" w:cs="Times New Roman"/>
                <w:color w:val="333333"/>
                <w:shd w:val="clear" w:color="auto" w:fill="FFFFFF"/>
              </w:rPr>
              <w:t xml:space="preserve"> фразеологических сочетаний (Бежать сломя голову).</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фразеологических оборотов с объяснением их значений.</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color w:val="000000"/>
                <w:lang w:eastAsia="ru-RU"/>
              </w:rPr>
              <w:t> двусложных слов с закрытым слогом: лимон, веник, паук, банан.</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Постановка звука З.</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Март</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Развитие понимания предложных конструкций с предлогом</w:t>
            </w:r>
            <w:proofErr w:type="gramStart"/>
            <w:r w:rsidRPr="00A22C30">
              <w:rPr>
                <w:rFonts w:ascii="Times New Roman" w:eastAsia="Times New Roman" w:hAnsi="Times New Roman" w:cs="Times New Roman"/>
                <w:color w:val="000000"/>
                <w:lang w:eastAsia="ru-RU"/>
              </w:rPr>
              <w:t xml:space="preserve"> С</w:t>
            </w:r>
            <w:proofErr w:type="gramEnd"/>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Обогащать </w:t>
            </w:r>
            <w:r w:rsidRPr="00A22C30">
              <w:rPr>
                <w:rFonts w:ascii="Times New Roman" w:hAnsi="Times New Roman" w:cs="Times New Roman"/>
                <w:color w:val="333333"/>
                <w:shd w:val="clear" w:color="auto" w:fill="FFFFFF"/>
              </w:rPr>
              <w:t>лексику, обозначающую время, пространство, количество.</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предложений с обозначением пространственных отношений (по картинке).</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333333"/>
                <w:lang w:eastAsia="ru-RU"/>
              </w:rPr>
              <w:t>Проговаривание</w:t>
            </w:r>
            <w:r w:rsidRPr="00A22C30">
              <w:rPr>
                <w:rFonts w:ascii="Times New Roman" w:eastAsia="Times New Roman" w:hAnsi="Times New Roman" w:cs="Times New Roman"/>
                <w:color w:val="000000"/>
                <w:lang w:eastAsia="ru-RU"/>
              </w:rPr>
              <w:t> двусложных слов с закрытым слогом: лимон, веник, паук, банан.</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Постановка звука З.</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Март</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антонимических отношений в процессе различения противоположных по значению глаголов</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Обогащать лексикон словами, обозначающими собирательные существительные.</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Составление ССП. (и, да)</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двусложных слов со стечением в середине слова: банка, юбка, письмо, ветка, буквы, утка,</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b/>
                <w:bCs/>
                <w:color w:val="000000"/>
                <w:lang w:eastAsia="ru-RU"/>
              </w:rPr>
              <w:t xml:space="preserve">Автоматизация </w:t>
            </w:r>
            <w:proofErr w:type="gramStart"/>
            <w:r w:rsidRPr="00A22C30">
              <w:rPr>
                <w:rFonts w:ascii="Times New Roman" w:eastAsia="Times New Roman" w:hAnsi="Times New Roman" w:cs="Times New Roman"/>
                <w:b/>
                <w:bCs/>
                <w:color w:val="000000"/>
                <w:lang w:eastAsia="ru-RU"/>
              </w:rPr>
              <w:t>З</w:t>
            </w:r>
            <w:proofErr w:type="gramEnd"/>
            <w:r w:rsidRPr="00A22C30">
              <w:rPr>
                <w:rFonts w:ascii="Times New Roman" w:eastAsia="Times New Roman" w:hAnsi="Times New Roman" w:cs="Times New Roman"/>
                <w:b/>
                <w:bCs/>
                <w:color w:val="000000"/>
                <w:lang w:eastAsia="ru-RU"/>
              </w:rPr>
              <w:t xml:space="preserve"> в открытых и закрытых слогах.</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Апрель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Формирование антонимических отношений в </w:t>
            </w:r>
            <w:r w:rsidRPr="00A22C30">
              <w:rPr>
                <w:rFonts w:ascii="Times New Roman" w:eastAsia="Times New Roman" w:hAnsi="Times New Roman" w:cs="Times New Roman"/>
                <w:color w:val="000000"/>
                <w:lang w:eastAsia="ru-RU"/>
              </w:rPr>
              <w:lastRenderedPageBreak/>
              <w:t>процессе различения противоположных по значению глаголов</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 Обогащать лексикон словами, обозначающими </w:t>
            </w:r>
            <w:r w:rsidRPr="00A22C30">
              <w:rPr>
                <w:rFonts w:ascii="Times New Roman" w:eastAsia="Times New Roman" w:hAnsi="Times New Roman" w:cs="Times New Roman"/>
                <w:color w:val="000000"/>
                <w:lang w:eastAsia="ru-RU"/>
              </w:rPr>
              <w:lastRenderedPageBreak/>
              <w:t>отвлеченные существительные.</w:t>
            </w:r>
          </w:p>
        </w:tc>
        <w:tc>
          <w:tcPr>
            <w:tcW w:w="2107" w:type="dxa"/>
          </w:tcPr>
          <w:p w:rsidR="00511A2E" w:rsidRPr="00A22C30" w:rsidRDefault="00511A2E" w:rsidP="00511A2E">
            <w:pPr>
              <w:ind w:left="50"/>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Учить составлять предложения </w:t>
            </w:r>
            <w:r w:rsidRPr="00A22C30">
              <w:rPr>
                <w:rFonts w:ascii="Times New Roman" w:eastAsia="Times New Roman" w:hAnsi="Times New Roman" w:cs="Times New Roman"/>
                <w:color w:val="000000"/>
                <w:lang w:eastAsia="ru-RU"/>
              </w:rPr>
              <w:lastRenderedPageBreak/>
              <w:t>по демонстрации действий, по вопросам. Закреплять умение заканчивать предложение,</w:t>
            </w:r>
          </w:p>
          <w:p w:rsidR="00511A2E" w:rsidRPr="00A22C30" w:rsidRDefault="00511A2E" w:rsidP="00511A2E">
            <w:pPr>
              <w:ind w:left="72"/>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начатое</w:t>
            </w:r>
            <w:proofErr w:type="gramEnd"/>
            <w:r w:rsidRPr="00A22C30">
              <w:rPr>
                <w:rFonts w:ascii="Times New Roman" w:eastAsia="Times New Roman" w:hAnsi="Times New Roman" w:cs="Times New Roman"/>
                <w:color w:val="000000"/>
                <w:lang w:eastAsia="ru-RU"/>
              </w:rPr>
              <w:t xml:space="preserve"> логопедом.</w:t>
            </w:r>
          </w:p>
        </w:tc>
        <w:tc>
          <w:tcPr>
            <w:tcW w:w="2929" w:type="dxa"/>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Проговаривание двусложных слов со стечением в середине </w:t>
            </w:r>
            <w:r w:rsidRPr="00A22C30">
              <w:rPr>
                <w:rFonts w:ascii="Times New Roman" w:eastAsia="Times New Roman" w:hAnsi="Times New Roman" w:cs="Times New Roman"/>
                <w:color w:val="000000"/>
                <w:lang w:eastAsia="ru-RU"/>
              </w:rPr>
              <w:lastRenderedPageBreak/>
              <w:t>слова: банка, юбка, письмо, ветка, буквы, утка,</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Автоматизация  </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звука</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отработанных  </w:t>
            </w:r>
          </w:p>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lastRenderedPageBreak/>
              <w:t>видах</w:t>
            </w:r>
            <w:proofErr w:type="gramEnd"/>
            <w:r w:rsidRPr="00A22C30">
              <w:rPr>
                <w:rFonts w:ascii="Times New Roman" w:eastAsia="Times New Roman" w:hAnsi="Times New Roman" w:cs="Times New Roman"/>
                <w:color w:val="000000"/>
                <w:lang w:eastAsia="ru-RU"/>
              </w:rPr>
              <w:t xml:space="preserve"> предложений.</w:t>
            </w:r>
          </w:p>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Апрель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Обучение пониманию соотношений между членами …</w:t>
            </w:r>
            <w:proofErr w:type="spellStart"/>
            <w:r w:rsidRPr="00A22C30">
              <w:rPr>
                <w:rFonts w:ascii="Times New Roman" w:eastAsia="Times New Roman" w:hAnsi="Times New Roman" w:cs="Times New Roman"/>
                <w:color w:val="000000"/>
                <w:lang w:eastAsia="ru-RU"/>
              </w:rPr>
              <w:t>юююююююююь</w:t>
            </w:r>
            <w:proofErr w:type="spellEnd"/>
            <w:r w:rsidRPr="00A22C30">
              <w:rPr>
                <w:rFonts w:ascii="Times New Roman" w:eastAsia="Times New Roman" w:hAnsi="Times New Roman" w:cs="Times New Roman"/>
                <w:color w:val="000000"/>
                <w:lang w:eastAsia="ru-RU"/>
              </w:rPr>
              <w:t xml:space="preserve">                        т5ююююююююь                        т54ыяч </w:t>
            </w:r>
            <w:r w:rsidRPr="00A22C30">
              <w:rPr>
                <w:rFonts w:ascii="Times New Roman" w:eastAsia="Times New Roman" w:hAnsi="Times New Roman" w:cs="Times New Roman"/>
                <w:i/>
                <w:iCs/>
                <w:color w:val="000000"/>
                <w:lang w:eastAsia="ru-RU"/>
              </w:rPr>
              <w:t> (Мальчик ловит рыбу удочкой:</w:t>
            </w:r>
            <w:proofErr w:type="gramEnd"/>
            <w:r w:rsidRPr="00A22C30">
              <w:rPr>
                <w:rFonts w:ascii="Times New Roman" w:eastAsia="Times New Roman" w:hAnsi="Times New Roman" w:cs="Times New Roman"/>
                <w:color w:val="000000"/>
                <w:lang w:eastAsia="ru-RU"/>
              </w:rPr>
              <w:t> </w:t>
            </w:r>
            <w:proofErr w:type="gramStart"/>
            <w:r w:rsidRPr="00A22C30">
              <w:rPr>
                <w:rFonts w:ascii="Times New Roman" w:eastAsia="Times New Roman" w:hAnsi="Times New Roman" w:cs="Times New Roman"/>
                <w:color w:val="000000"/>
                <w:lang w:eastAsia="ru-RU"/>
              </w:rPr>
              <w:t>«Покажи, кто ловит рыбу», «Покажи, кого ловит мальчик», «Покажи, чем мальчик ловит рыбу»).</w:t>
            </w:r>
            <w:proofErr w:type="gramEnd"/>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Обогащать лексику словами, обозначающими счет предметов (числительные порядковые и количественные)</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Составление СПП (так как, потому что, поэтому).</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двусложных слов с закрытым слогом и стечением согласных: кантик, плитка, компот, бантик, фонтан,</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Автоматизация</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 звука </w:t>
            </w:r>
            <w:proofErr w:type="gramStart"/>
            <w:r w:rsidRPr="00A22C30">
              <w:rPr>
                <w:rFonts w:ascii="Times New Roman" w:eastAsia="Times New Roman" w:hAnsi="Times New Roman" w:cs="Times New Roman"/>
                <w:color w:val="000000"/>
                <w:lang w:eastAsia="ru-RU"/>
              </w:rPr>
              <w:t>З</w:t>
            </w:r>
            <w:proofErr w:type="gramEnd"/>
            <w:r w:rsidRPr="00A22C30">
              <w:rPr>
                <w:rFonts w:ascii="Times New Roman" w:eastAsia="Times New Roman" w:hAnsi="Times New Roman" w:cs="Times New Roman"/>
                <w:color w:val="000000"/>
                <w:lang w:eastAsia="ru-RU"/>
              </w:rPr>
              <w:t xml:space="preserve"> на словах</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  усвоенной</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слоговой</w:t>
            </w:r>
          </w:p>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 структурой слова.</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Апрель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Обучение пониманию соотношений между членами предложения</w:t>
            </w:r>
            <w:r w:rsidRPr="00A22C30">
              <w:rPr>
                <w:rFonts w:ascii="Times New Roman" w:eastAsia="Times New Roman" w:hAnsi="Times New Roman" w:cs="Times New Roman"/>
                <w:i/>
                <w:iCs/>
                <w:color w:val="000000"/>
                <w:lang w:eastAsia="ru-RU"/>
              </w:rPr>
              <w:t> (Мальчик ловит рыбу удочкой:</w:t>
            </w:r>
            <w:proofErr w:type="gramEnd"/>
            <w:r w:rsidRPr="00A22C30">
              <w:rPr>
                <w:rFonts w:ascii="Times New Roman" w:eastAsia="Times New Roman" w:hAnsi="Times New Roman" w:cs="Times New Roman"/>
                <w:color w:val="000000"/>
                <w:lang w:eastAsia="ru-RU"/>
              </w:rPr>
              <w:t> </w:t>
            </w:r>
            <w:proofErr w:type="gramStart"/>
            <w:r w:rsidRPr="00A22C30">
              <w:rPr>
                <w:rFonts w:ascii="Times New Roman" w:eastAsia="Times New Roman" w:hAnsi="Times New Roman" w:cs="Times New Roman"/>
                <w:color w:val="000000"/>
                <w:lang w:eastAsia="ru-RU"/>
              </w:rPr>
              <w:t xml:space="preserve">«Покажи, кто ловит рыбу», «Покажи, кого ловит мальчик», «Покажи, чем </w:t>
            </w:r>
            <w:r w:rsidRPr="00A22C30">
              <w:rPr>
                <w:rFonts w:ascii="Times New Roman" w:eastAsia="Times New Roman" w:hAnsi="Times New Roman" w:cs="Times New Roman"/>
                <w:color w:val="000000"/>
                <w:lang w:eastAsia="ru-RU"/>
              </w:rPr>
              <w:lastRenderedPageBreak/>
              <w:t>мальчик ловит рыбу»).</w:t>
            </w:r>
            <w:proofErr w:type="gramEnd"/>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Обогащать лексику словами, обозначающими счет предметов (числительные порядковые и количественные).</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рассказа (складывание картинок по сюжету).</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двусложных слов с закрытым слогом и стечением согласных: фонтан</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Автоматизация</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 звука </w:t>
            </w:r>
            <w:proofErr w:type="gramStart"/>
            <w:r w:rsidRPr="00A22C30">
              <w:rPr>
                <w:rFonts w:ascii="Times New Roman" w:eastAsia="Times New Roman" w:hAnsi="Times New Roman" w:cs="Times New Roman"/>
                <w:color w:val="000000"/>
                <w:lang w:eastAsia="ru-RU"/>
              </w:rPr>
              <w:t>З</w:t>
            </w:r>
            <w:proofErr w:type="gramEnd"/>
            <w:r w:rsidRPr="00A22C30">
              <w:rPr>
                <w:rFonts w:ascii="Times New Roman" w:eastAsia="Times New Roman" w:hAnsi="Times New Roman" w:cs="Times New Roman"/>
                <w:color w:val="000000"/>
                <w:lang w:eastAsia="ru-RU"/>
              </w:rPr>
              <w:t xml:space="preserve"> на словах</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  усвоенной</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слоговой</w:t>
            </w:r>
          </w:p>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 структурой слова.</w:t>
            </w:r>
          </w:p>
        </w:tc>
        <w:tc>
          <w:tcPr>
            <w:tcW w:w="2060" w:type="dxa"/>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Апрель</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вопросов по сюжетной картинке, по прочитанной сказке (с использованием иллюстраций).</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Обогащать лексику относительными прилагательными.</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Угадывание сюжета рассказа, сочинение начала.</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двусложных слов с закрытым слогом и стечением согласных:</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Дифференциация</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звуков З и</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w:t>
            </w:r>
          </w:p>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видах</w:t>
            </w:r>
            <w:proofErr w:type="gramEnd"/>
            <w:r w:rsidRPr="00A22C30">
              <w:rPr>
                <w:rFonts w:ascii="Times New Roman" w:eastAsia="Times New Roman" w:hAnsi="Times New Roman" w:cs="Times New Roman"/>
                <w:color w:val="000000"/>
                <w:lang w:eastAsia="ru-RU"/>
              </w:rPr>
              <w:t xml:space="preserve"> предложений.</w:t>
            </w:r>
          </w:p>
          <w:p w:rsidR="00511A2E" w:rsidRPr="00A22C30" w:rsidRDefault="00511A2E" w:rsidP="00511A2E">
            <w:pPr>
              <w:rPr>
                <w:rFonts w:ascii="Times New Roman" w:eastAsia="Times New Roman" w:hAnsi="Times New Roman" w:cs="Times New Roman"/>
                <w:b/>
                <w:bCs/>
                <w:color w:val="000000"/>
                <w:lang w:eastAsia="ru-RU"/>
              </w:rPr>
            </w:pPr>
          </w:p>
        </w:tc>
        <w:tc>
          <w:tcPr>
            <w:tcW w:w="2060" w:type="dxa"/>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Май</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(1неделя)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вопросов по сюжетной картинке, по прочитанной сказке (с использованием иллюстраций).</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Многозначные слова разных категорий.</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Сочинение концовки рассказа.</w:t>
            </w:r>
          </w:p>
        </w:tc>
        <w:tc>
          <w:tcPr>
            <w:tcW w:w="2929" w:type="dxa"/>
          </w:tcPr>
          <w:p w:rsidR="00511A2E" w:rsidRPr="00A22C30" w:rsidRDefault="00511A2E" w:rsidP="00511A2E">
            <w:pPr>
              <w:jc w:val="both"/>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трехсложные слова с закрытым слогом: колобок, самолет, помидор, чемодан, бегемот</w:t>
            </w:r>
          </w:p>
        </w:tc>
        <w:tc>
          <w:tcPr>
            <w:tcW w:w="199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Автоматизация  </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и дифференциация</w:t>
            </w:r>
          </w:p>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звуков З и</w:t>
            </w:r>
            <w:proofErr w:type="gramStart"/>
            <w:r w:rsidRPr="00A22C30">
              <w:rPr>
                <w:rFonts w:ascii="Times New Roman" w:eastAsia="Times New Roman" w:hAnsi="Times New Roman" w:cs="Times New Roman"/>
                <w:color w:val="000000"/>
                <w:lang w:eastAsia="ru-RU"/>
              </w:rPr>
              <w:t xml:space="preserve"> С</w:t>
            </w:r>
            <w:proofErr w:type="gramEnd"/>
            <w:r w:rsidRPr="00A22C30">
              <w:rPr>
                <w:rFonts w:ascii="Times New Roman" w:eastAsia="Times New Roman" w:hAnsi="Times New Roman" w:cs="Times New Roman"/>
                <w:color w:val="000000"/>
                <w:lang w:eastAsia="ru-RU"/>
              </w:rPr>
              <w:t xml:space="preserve"> в</w:t>
            </w:r>
          </w:p>
          <w:p w:rsidR="00511A2E" w:rsidRPr="00A22C30" w:rsidRDefault="00511A2E" w:rsidP="00511A2E">
            <w:pPr>
              <w:rPr>
                <w:rFonts w:ascii="Times New Roman" w:eastAsia="Times New Roman" w:hAnsi="Times New Roman" w:cs="Times New Roman"/>
                <w:color w:val="000000"/>
                <w:lang w:eastAsia="ru-RU"/>
              </w:rPr>
            </w:pPr>
            <w:proofErr w:type="gramStart"/>
            <w:r w:rsidRPr="00A22C30">
              <w:rPr>
                <w:rFonts w:ascii="Times New Roman" w:eastAsia="Times New Roman" w:hAnsi="Times New Roman" w:cs="Times New Roman"/>
                <w:color w:val="000000"/>
                <w:lang w:eastAsia="ru-RU"/>
              </w:rPr>
              <w:t>видах</w:t>
            </w:r>
            <w:proofErr w:type="gramEnd"/>
            <w:r w:rsidRPr="00A22C30">
              <w:rPr>
                <w:rFonts w:ascii="Times New Roman" w:eastAsia="Times New Roman" w:hAnsi="Times New Roman" w:cs="Times New Roman"/>
                <w:color w:val="000000"/>
                <w:lang w:eastAsia="ru-RU"/>
              </w:rPr>
              <w:t xml:space="preserve"> предложений.</w:t>
            </w:r>
          </w:p>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val="restart"/>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Формирование артикуляционной базы звуков.</w:t>
            </w:r>
          </w:p>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Май</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(2неделя)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вопросов по сюжетной картинке, по прочитанной сказке (с использованием иллюстраций).</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Антонимы – слова противоположные по значению.</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Составление предложений из предложенных слов с союзами и предлогами.</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Проговаривание трехсложные слова с закрытым слогом: колобок, самолет, помидор, чемодан, бегемот</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Постановка звука Ц.</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Май</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(3неделя)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Обучение пониманию вопросов по сюжетной картинке, по прочитанной сказке (с использованием иллюстраций).</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Омонимы.</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Загадки-описания.</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Трехсложные слова со стечением согласных: яблоко, шахматы, колбаса</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r w:rsidRPr="00A22C30">
              <w:rPr>
                <w:rFonts w:ascii="Times New Roman" w:eastAsia="Times New Roman" w:hAnsi="Times New Roman" w:cs="Times New Roman"/>
                <w:color w:val="000000"/>
                <w:lang w:eastAsia="ru-RU"/>
              </w:rPr>
              <w:t>Автоматизация и дифференциация С-Ц.</w:t>
            </w: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r w:rsidR="00511A2E" w:rsidRPr="00A22C30" w:rsidTr="00511A2E">
        <w:tc>
          <w:tcPr>
            <w:tcW w:w="1489" w:type="dxa"/>
          </w:tcPr>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Май</w:t>
            </w:r>
          </w:p>
          <w:p w:rsidR="00511A2E" w:rsidRPr="00A22C30" w:rsidRDefault="00511A2E" w:rsidP="00511A2E">
            <w:pPr>
              <w:jc w:val="cente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(4неделя)</w:t>
            </w:r>
          </w:p>
        </w:tc>
        <w:tc>
          <w:tcPr>
            <w:tcW w:w="198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Обучение пониманию </w:t>
            </w:r>
            <w:r w:rsidRPr="00A22C30">
              <w:rPr>
                <w:rFonts w:ascii="Times New Roman" w:eastAsia="Times New Roman" w:hAnsi="Times New Roman" w:cs="Times New Roman"/>
                <w:color w:val="000000"/>
                <w:lang w:eastAsia="ru-RU"/>
              </w:rPr>
              <w:lastRenderedPageBreak/>
              <w:t>вопросов по сюжетной картинке, по прочитанной сказке (с использованием иллюстраций).</w:t>
            </w:r>
          </w:p>
        </w:tc>
        <w:tc>
          <w:tcPr>
            <w:tcW w:w="2216"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w:t>
            </w:r>
            <w:r w:rsidRPr="00A22C30">
              <w:rPr>
                <w:rFonts w:ascii="Times New Roman" w:hAnsi="Times New Roman" w:cs="Times New Roman"/>
              </w:rPr>
              <w:t xml:space="preserve">Уточнять, расширять и активизировать словарь </w:t>
            </w:r>
            <w:r w:rsidRPr="00A22C30">
              <w:rPr>
                <w:rFonts w:ascii="Times New Roman" w:hAnsi="Times New Roman" w:cs="Times New Roman"/>
              </w:rPr>
              <w:lastRenderedPageBreak/>
              <w:t>по темам, изученным в течение учебного года.</w:t>
            </w:r>
          </w:p>
        </w:tc>
        <w:tc>
          <w:tcPr>
            <w:tcW w:w="2107"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lastRenderedPageBreak/>
              <w:t xml:space="preserve"> Повторение </w:t>
            </w:r>
            <w:proofErr w:type="gramStart"/>
            <w:r w:rsidRPr="00A22C30">
              <w:rPr>
                <w:rFonts w:ascii="Times New Roman" w:eastAsia="Times New Roman" w:hAnsi="Times New Roman" w:cs="Times New Roman"/>
                <w:color w:val="000000"/>
                <w:lang w:eastAsia="ru-RU"/>
              </w:rPr>
              <w:t>изученного</w:t>
            </w:r>
            <w:proofErr w:type="gramEnd"/>
            <w:r w:rsidRPr="00A22C30">
              <w:rPr>
                <w:rFonts w:ascii="Times New Roman" w:eastAsia="Times New Roman" w:hAnsi="Times New Roman" w:cs="Times New Roman"/>
                <w:color w:val="000000"/>
                <w:lang w:eastAsia="ru-RU"/>
              </w:rPr>
              <w:t>.</w:t>
            </w:r>
          </w:p>
        </w:tc>
        <w:tc>
          <w:tcPr>
            <w:tcW w:w="2929" w:type="dxa"/>
          </w:tcPr>
          <w:p w:rsidR="00511A2E" w:rsidRPr="00A22C30" w:rsidRDefault="00511A2E" w:rsidP="00511A2E">
            <w:pPr>
              <w:rPr>
                <w:rFonts w:ascii="Times New Roman" w:eastAsia="Times New Roman" w:hAnsi="Times New Roman" w:cs="Times New Roman"/>
                <w:color w:val="000000"/>
                <w:lang w:eastAsia="ru-RU"/>
              </w:rPr>
            </w:pPr>
            <w:r w:rsidRPr="00A22C30">
              <w:rPr>
                <w:rFonts w:ascii="Times New Roman" w:eastAsia="Times New Roman" w:hAnsi="Times New Roman" w:cs="Times New Roman"/>
                <w:color w:val="000000"/>
                <w:lang w:eastAsia="ru-RU"/>
              </w:rPr>
              <w:t xml:space="preserve">Закрепление </w:t>
            </w:r>
            <w:proofErr w:type="gramStart"/>
            <w:r w:rsidRPr="00A22C30">
              <w:rPr>
                <w:rFonts w:ascii="Times New Roman" w:eastAsia="Times New Roman" w:hAnsi="Times New Roman" w:cs="Times New Roman"/>
                <w:color w:val="000000"/>
                <w:lang w:eastAsia="ru-RU"/>
              </w:rPr>
              <w:t>изученного</w:t>
            </w:r>
            <w:proofErr w:type="gramEnd"/>
            <w:r w:rsidRPr="00A22C30">
              <w:rPr>
                <w:rFonts w:ascii="Times New Roman" w:eastAsia="Times New Roman" w:hAnsi="Times New Roman" w:cs="Times New Roman"/>
                <w:color w:val="000000"/>
                <w:lang w:eastAsia="ru-RU"/>
              </w:rPr>
              <w:t>.</w:t>
            </w:r>
          </w:p>
        </w:tc>
        <w:tc>
          <w:tcPr>
            <w:tcW w:w="1999" w:type="dxa"/>
          </w:tcPr>
          <w:p w:rsidR="00511A2E" w:rsidRPr="00A22C30" w:rsidRDefault="00511A2E" w:rsidP="00511A2E">
            <w:pPr>
              <w:rPr>
                <w:rFonts w:ascii="Times New Roman" w:eastAsia="Times New Roman" w:hAnsi="Times New Roman" w:cs="Times New Roman"/>
                <w:b/>
                <w:bCs/>
                <w:color w:val="000000"/>
                <w:lang w:eastAsia="ru-RU"/>
              </w:rPr>
            </w:pPr>
          </w:p>
        </w:tc>
        <w:tc>
          <w:tcPr>
            <w:tcW w:w="2060" w:type="dxa"/>
            <w:vMerge/>
          </w:tcPr>
          <w:p w:rsidR="00511A2E" w:rsidRPr="00A22C30" w:rsidRDefault="00511A2E" w:rsidP="00511A2E">
            <w:pPr>
              <w:rPr>
                <w:rFonts w:ascii="Times New Roman" w:eastAsia="Times New Roman" w:hAnsi="Times New Roman" w:cs="Times New Roman"/>
                <w:b/>
                <w:bCs/>
                <w:color w:val="000000"/>
                <w:lang w:eastAsia="ru-RU"/>
              </w:rPr>
            </w:pPr>
          </w:p>
        </w:tc>
      </w:tr>
    </w:tbl>
    <w:p w:rsidR="00511A2E" w:rsidRDefault="00511A2E" w:rsidP="00511A2E">
      <w:pPr>
        <w:shd w:val="clear" w:color="auto" w:fill="FFFFFF"/>
        <w:spacing w:after="0" w:line="240" w:lineRule="auto"/>
        <w:rPr>
          <w:rFonts w:ascii="Times New Roman" w:eastAsia="Times New Roman" w:hAnsi="Times New Roman" w:cs="Times New Roman"/>
          <w:b/>
          <w:bCs/>
          <w:color w:val="000000"/>
          <w:sz w:val="20"/>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511A2E" w:rsidRDefault="00511A2E" w:rsidP="00511A2E">
      <w:pPr>
        <w:shd w:val="clear" w:color="auto" w:fill="FFFFFF"/>
        <w:spacing w:after="0" w:line="240" w:lineRule="auto"/>
        <w:jc w:val="center"/>
        <w:rPr>
          <w:rFonts w:ascii="Times New Roman" w:eastAsia="Times New Roman" w:hAnsi="Times New Roman" w:cs="Times New Roman"/>
          <w:b/>
          <w:bCs/>
          <w:color w:val="000000"/>
          <w:sz w:val="20"/>
          <w:lang w:eastAsia="ru-RU"/>
        </w:rPr>
      </w:pPr>
    </w:p>
    <w:p w:rsidR="00511A2E" w:rsidRPr="00180F83" w:rsidRDefault="00511A2E" w:rsidP="00511A2E">
      <w:pPr>
        <w:shd w:val="clear" w:color="auto" w:fill="FFFFFF"/>
        <w:spacing w:after="0" w:line="240" w:lineRule="auto"/>
        <w:jc w:val="center"/>
        <w:rPr>
          <w:rFonts w:ascii="Times New Roman" w:hAnsi="Times New Roman" w:cs="Times New Roman"/>
          <w:b/>
          <w:sz w:val="28"/>
        </w:rPr>
      </w:pPr>
      <w:r w:rsidRPr="00180F83">
        <w:rPr>
          <w:rFonts w:ascii="Times New Roman" w:hAnsi="Times New Roman" w:cs="Times New Roman"/>
          <w:b/>
          <w:sz w:val="28"/>
        </w:rPr>
        <w:t>Использованная литература:</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1. Дифференциальная диагностика речевых расстройств у детей дошкольного и школьного возраста. Автор Лопатина Л.В. Обследование детей с ФФНР от 5до 7 лет</w:t>
      </w:r>
      <w:proofErr w:type="gramStart"/>
      <w:r w:rsidRPr="00180F83">
        <w:rPr>
          <w:rFonts w:ascii="Times New Roman" w:hAnsi="Times New Roman" w:cs="Times New Roman"/>
          <w:sz w:val="24"/>
        </w:rPr>
        <w:t>.</w:t>
      </w:r>
      <w:proofErr w:type="gramEnd"/>
      <w:r w:rsidRPr="00180F83">
        <w:rPr>
          <w:rFonts w:ascii="Times New Roman" w:hAnsi="Times New Roman" w:cs="Times New Roman"/>
          <w:sz w:val="24"/>
        </w:rPr>
        <w:t xml:space="preserve"> </w:t>
      </w:r>
      <w:proofErr w:type="gramStart"/>
      <w:r w:rsidRPr="00180F83">
        <w:rPr>
          <w:rFonts w:ascii="Times New Roman" w:hAnsi="Times New Roman" w:cs="Times New Roman"/>
          <w:sz w:val="24"/>
        </w:rPr>
        <w:t>и</w:t>
      </w:r>
      <w:proofErr w:type="gramEnd"/>
      <w:r w:rsidRPr="00180F83">
        <w:rPr>
          <w:rFonts w:ascii="Times New Roman" w:hAnsi="Times New Roman" w:cs="Times New Roman"/>
          <w:sz w:val="24"/>
        </w:rPr>
        <w:t xml:space="preserve">здательство РГПУ им. Герцена 1998.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2. Коноваленко, В.В. Индивидуально-подгрупповая работа по коррекции звукопроизношения / В.В. Коноваленко, С.В. Коноваленко, М.И. Кременецкая. – 3-е изд. </w:t>
      </w:r>
      <w:proofErr w:type="spellStart"/>
      <w:r w:rsidRPr="00180F83">
        <w:rPr>
          <w:rFonts w:ascii="Times New Roman" w:hAnsi="Times New Roman" w:cs="Times New Roman"/>
          <w:sz w:val="24"/>
        </w:rPr>
        <w:t>испр</w:t>
      </w:r>
      <w:proofErr w:type="spellEnd"/>
      <w:r w:rsidRPr="00180F83">
        <w:rPr>
          <w:rFonts w:ascii="Times New Roman" w:hAnsi="Times New Roman" w:cs="Times New Roman"/>
          <w:sz w:val="24"/>
        </w:rPr>
        <w:t xml:space="preserve">. И доп. – М.: Издательство ГНОМ, 2011.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3. Богомолова А.И. Нарушение произношения у детей 1-2-е издания М. – Просвещение, 2003. </w:t>
      </w:r>
    </w:p>
    <w:p w:rsidR="00511A2E" w:rsidRPr="00180F83" w:rsidRDefault="00511A2E" w:rsidP="00511A2E">
      <w:pPr>
        <w:spacing w:after="0" w:line="240" w:lineRule="auto"/>
        <w:jc w:val="both"/>
        <w:rPr>
          <w:rFonts w:ascii="Times New Roman" w:hAnsi="Times New Roman" w:cs="Times New Roman"/>
          <w:sz w:val="20"/>
          <w:szCs w:val="20"/>
        </w:rPr>
      </w:pPr>
      <w:r w:rsidRPr="00180F83">
        <w:rPr>
          <w:rFonts w:ascii="Times New Roman" w:hAnsi="Times New Roman" w:cs="Times New Roman"/>
          <w:sz w:val="24"/>
        </w:rPr>
        <w:t xml:space="preserve">4. </w:t>
      </w:r>
      <w:proofErr w:type="spellStart"/>
      <w:r w:rsidRPr="00180F83">
        <w:rPr>
          <w:rFonts w:ascii="Times New Roman" w:hAnsi="Times New Roman" w:cs="Times New Roman"/>
          <w:iCs/>
          <w:sz w:val="24"/>
          <w:szCs w:val="24"/>
        </w:rPr>
        <w:t>Бойкова</w:t>
      </w:r>
      <w:proofErr w:type="spellEnd"/>
      <w:r w:rsidRPr="00180F83">
        <w:rPr>
          <w:rFonts w:ascii="Times New Roman" w:hAnsi="Times New Roman" w:cs="Times New Roman"/>
          <w:iCs/>
          <w:sz w:val="24"/>
          <w:szCs w:val="24"/>
        </w:rPr>
        <w:t xml:space="preserve"> С.В. </w:t>
      </w:r>
      <w:r w:rsidRPr="00180F83">
        <w:rPr>
          <w:rFonts w:ascii="Times New Roman" w:hAnsi="Times New Roman" w:cs="Times New Roman"/>
          <w:sz w:val="24"/>
          <w:szCs w:val="24"/>
        </w:rPr>
        <w:t>Занятия с логопедом по развитию связной речи у детей</w:t>
      </w:r>
      <w:r w:rsidRPr="00180F83">
        <w:rPr>
          <w:rFonts w:ascii="Times New Roman" w:hAnsi="Times New Roman" w:cs="Times New Roman"/>
          <w:iCs/>
          <w:sz w:val="24"/>
          <w:szCs w:val="24"/>
        </w:rPr>
        <w:t xml:space="preserve"> </w:t>
      </w:r>
      <w:r w:rsidRPr="00180F83">
        <w:rPr>
          <w:rFonts w:ascii="Times New Roman" w:hAnsi="Times New Roman" w:cs="Times New Roman"/>
          <w:sz w:val="24"/>
          <w:szCs w:val="24"/>
        </w:rPr>
        <w:t>5−7</w:t>
      </w:r>
      <w:r w:rsidRPr="00180F83">
        <w:rPr>
          <w:rFonts w:ascii="Times New Roman" w:hAnsi="Times New Roman" w:cs="Times New Roman"/>
          <w:iCs/>
          <w:sz w:val="24"/>
          <w:szCs w:val="24"/>
        </w:rPr>
        <w:t xml:space="preserve"> </w:t>
      </w:r>
      <w:r w:rsidRPr="00180F83">
        <w:rPr>
          <w:rFonts w:ascii="Times New Roman" w:hAnsi="Times New Roman" w:cs="Times New Roman"/>
          <w:sz w:val="24"/>
          <w:szCs w:val="24"/>
        </w:rPr>
        <w:t>лет. —</w:t>
      </w:r>
      <w:r w:rsidRPr="00180F83">
        <w:rPr>
          <w:rFonts w:ascii="Times New Roman" w:hAnsi="Times New Roman" w:cs="Times New Roman"/>
          <w:iCs/>
          <w:sz w:val="24"/>
          <w:szCs w:val="24"/>
        </w:rPr>
        <w:t xml:space="preserve"> </w:t>
      </w:r>
      <w:proofErr w:type="spellStart"/>
      <w:r w:rsidRPr="00180F83">
        <w:rPr>
          <w:rFonts w:ascii="Times New Roman" w:hAnsi="Times New Roman" w:cs="Times New Roman"/>
          <w:sz w:val="24"/>
          <w:szCs w:val="24"/>
        </w:rPr>
        <w:t>СПб.</w:t>
      </w:r>
      <w:proofErr w:type="gramStart"/>
      <w:r w:rsidRPr="00180F83">
        <w:rPr>
          <w:rFonts w:ascii="Times New Roman" w:hAnsi="Times New Roman" w:cs="Times New Roman"/>
          <w:sz w:val="24"/>
          <w:szCs w:val="24"/>
        </w:rPr>
        <w:t>:К</w:t>
      </w:r>
      <w:proofErr w:type="gramEnd"/>
      <w:r w:rsidRPr="00180F83">
        <w:rPr>
          <w:rFonts w:ascii="Times New Roman" w:hAnsi="Times New Roman" w:cs="Times New Roman"/>
          <w:sz w:val="24"/>
          <w:szCs w:val="24"/>
        </w:rPr>
        <w:t>АРО</w:t>
      </w:r>
      <w:proofErr w:type="spellEnd"/>
      <w:r w:rsidRPr="00180F83">
        <w:rPr>
          <w:rFonts w:ascii="Times New Roman" w:hAnsi="Times New Roman" w:cs="Times New Roman"/>
          <w:sz w:val="24"/>
          <w:szCs w:val="24"/>
        </w:rPr>
        <w:t>, 2010.</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5. Т.В. Туманова. Исправление звукопроизношения у детей. </w:t>
      </w:r>
      <w:proofErr w:type="gramStart"/>
      <w:r w:rsidRPr="00180F83">
        <w:rPr>
          <w:rFonts w:ascii="Times New Roman" w:hAnsi="Times New Roman" w:cs="Times New Roman"/>
          <w:sz w:val="24"/>
        </w:rPr>
        <w:t>М-</w:t>
      </w:r>
      <w:proofErr w:type="gramEnd"/>
      <w:r w:rsidRPr="00180F83">
        <w:rPr>
          <w:rFonts w:ascii="Times New Roman" w:hAnsi="Times New Roman" w:cs="Times New Roman"/>
          <w:sz w:val="24"/>
        </w:rPr>
        <w:t xml:space="preserve">«Гном-Пресс».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6. Т.Б. Филичева, А.В. Соболева. Развитие речи дошкольника. Методическое пособие с иллюстрациями. Екатеринбург «</w:t>
      </w:r>
      <w:proofErr w:type="gramStart"/>
      <w:r w:rsidRPr="00180F83">
        <w:rPr>
          <w:rFonts w:ascii="Times New Roman" w:hAnsi="Times New Roman" w:cs="Times New Roman"/>
          <w:sz w:val="24"/>
        </w:rPr>
        <w:t>АРТ</w:t>
      </w:r>
      <w:proofErr w:type="gramEnd"/>
      <w:r w:rsidRPr="00180F83">
        <w:rPr>
          <w:rFonts w:ascii="Times New Roman" w:hAnsi="Times New Roman" w:cs="Times New Roman"/>
          <w:sz w:val="24"/>
        </w:rPr>
        <w:t xml:space="preserve"> ЛТД» 2000.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7. </w:t>
      </w:r>
      <w:proofErr w:type="spellStart"/>
      <w:r w:rsidRPr="00180F83">
        <w:rPr>
          <w:rFonts w:ascii="Times New Roman" w:hAnsi="Times New Roman" w:cs="Times New Roman"/>
          <w:sz w:val="24"/>
        </w:rPr>
        <w:t>В.В.Коноваленко</w:t>
      </w:r>
      <w:proofErr w:type="spellEnd"/>
      <w:r w:rsidRPr="00180F83">
        <w:rPr>
          <w:rFonts w:ascii="Times New Roman" w:hAnsi="Times New Roman" w:cs="Times New Roman"/>
          <w:sz w:val="24"/>
        </w:rPr>
        <w:t xml:space="preserve">, С.В. Коноваленко. Экспресс-обследование звукопроизношения у детей дошкольного и младшего школьного возраста. Москва, 1999.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8.В. В. Коноваленко, С. В. Коноваленко. Фронтальные логопедические занятия в подготовительной группе для детей с ФФН. 2-е издание, исправленное и дополненное. Москва 1998.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9. </w:t>
      </w:r>
      <w:proofErr w:type="spellStart"/>
      <w:r w:rsidRPr="00180F83">
        <w:rPr>
          <w:rFonts w:ascii="Times New Roman" w:hAnsi="Times New Roman" w:cs="Times New Roman"/>
          <w:sz w:val="24"/>
        </w:rPr>
        <w:t>Нищева</w:t>
      </w:r>
      <w:proofErr w:type="spellEnd"/>
      <w:r w:rsidRPr="00180F83">
        <w:rPr>
          <w:rFonts w:ascii="Times New Roman" w:hAnsi="Times New Roman" w:cs="Times New Roman"/>
          <w:sz w:val="24"/>
        </w:rPr>
        <w:t xml:space="preserve">, Н.В. Программа коррекционно-развивающей работы для детей с ОНР. </w:t>
      </w:r>
    </w:p>
    <w:p w:rsidR="00511A2E" w:rsidRPr="00180F83" w:rsidRDefault="00511A2E" w:rsidP="00511A2E">
      <w:pPr>
        <w:shd w:val="clear" w:color="auto" w:fill="FFFFFF"/>
        <w:spacing w:after="0" w:line="240" w:lineRule="auto"/>
        <w:rPr>
          <w:rFonts w:ascii="Times New Roman" w:hAnsi="Times New Roman" w:cs="Times New Roman"/>
          <w:sz w:val="24"/>
        </w:rPr>
      </w:pPr>
      <w:r w:rsidRPr="00180F83">
        <w:rPr>
          <w:rFonts w:ascii="Times New Roman" w:hAnsi="Times New Roman" w:cs="Times New Roman"/>
          <w:sz w:val="24"/>
        </w:rPr>
        <w:t xml:space="preserve">10. Парамонова, Л.Г. Легкий способ научиться </w:t>
      </w:r>
      <w:proofErr w:type="gramStart"/>
      <w:r w:rsidRPr="00180F83">
        <w:rPr>
          <w:rFonts w:ascii="Times New Roman" w:hAnsi="Times New Roman" w:cs="Times New Roman"/>
          <w:sz w:val="24"/>
        </w:rPr>
        <w:t>правильно</w:t>
      </w:r>
      <w:proofErr w:type="gramEnd"/>
      <w:r w:rsidRPr="00180F83">
        <w:rPr>
          <w:rFonts w:ascii="Times New Roman" w:hAnsi="Times New Roman" w:cs="Times New Roman"/>
          <w:sz w:val="24"/>
        </w:rPr>
        <w:t xml:space="preserve"> говорить и писать.</w:t>
      </w:r>
    </w:p>
    <w:p w:rsidR="00511A2E" w:rsidRPr="00180F83" w:rsidRDefault="00511A2E" w:rsidP="00511A2E">
      <w:pPr>
        <w:spacing w:after="0" w:line="240" w:lineRule="auto"/>
        <w:jc w:val="both"/>
        <w:rPr>
          <w:rFonts w:ascii="Times New Roman" w:hAnsi="Times New Roman" w:cs="Times New Roman"/>
        </w:rPr>
      </w:pPr>
      <w:r w:rsidRPr="00180F83">
        <w:rPr>
          <w:rFonts w:ascii="Times New Roman" w:hAnsi="Times New Roman" w:cs="Times New Roman"/>
          <w:sz w:val="24"/>
        </w:rPr>
        <w:t xml:space="preserve">11. </w:t>
      </w:r>
      <w:r w:rsidRPr="00180F83">
        <w:rPr>
          <w:rFonts w:ascii="Times New Roman" w:hAnsi="Times New Roman" w:cs="Times New Roman"/>
        </w:rPr>
        <w:t>Основы логопедии с практикумом по звукопроизношению</w:t>
      </w:r>
      <w:proofErr w:type="gramStart"/>
      <w:r w:rsidRPr="00180F83">
        <w:rPr>
          <w:rFonts w:ascii="Times New Roman" w:hAnsi="Times New Roman" w:cs="Times New Roman"/>
        </w:rPr>
        <w:t>.</w:t>
      </w:r>
      <w:proofErr w:type="gramEnd"/>
      <w:r w:rsidRPr="00180F83">
        <w:rPr>
          <w:rFonts w:ascii="Times New Roman" w:hAnsi="Times New Roman" w:cs="Times New Roman"/>
        </w:rPr>
        <w:t xml:space="preserve"> // </w:t>
      </w:r>
      <w:proofErr w:type="gramStart"/>
      <w:r w:rsidRPr="00180F83">
        <w:rPr>
          <w:rFonts w:ascii="Times New Roman" w:hAnsi="Times New Roman" w:cs="Times New Roman"/>
        </w:rPr>
        <w:t>п</w:t>
      </w:r>
      <w:proofErr w:type="gramEnd"/>
      <w:r w:rsidRPr="00180F83">
        <w:rPr>
          <w:rFonts w:ascii="Times New Roman" w:hAnsi="Times New Roman" w:cs="Times New Roman"/>
        </w:rPr>
        <w:t xml:space="preserve">од ред. Т. В. </w:t>
      </w:r>
      <w:proofErr w:type="spellStart"/>
      <w:r w:rsidRPr="00180F83">
        <w:rPr>
          <w:rFonts w:ascii="Times New Roman" w:hAnsi="Times New Roman" w:cs="Times New Roman"/>
        </w:rPr>
        <w:t>Волосовец</w:t>
      </w:r>
      <w:proofErr w:type="spellEnd"/>
      <w:r w:rsidRPr="00180F83">
        <w:rPr>
          <w:rFonts w:ascii="Times New Roman" w:hAnsi="Times New Roman" w:cs="Times New Roman"/>
        </w:rPr>
        <w:t>. – М.; 2002.</w:t>
      </w:r>
    </w:p>
    <w:p w:rsidR="00511A2E" w:rsidRPr="00180F83" w:rsidRDefault="00511A2E" w:rsidP="00511A2E">
      <w:pPr>
        <w:spacing w:after="0" w:line="240" w:lineRule="auto"/>
        <w:jc w:val="both"/>
        <w:rPr>
          <w:rFonts w:ascii="Times New Roman" w:hAnsi="Times New Roman" w:cs="Times New Roman"/>
          <w:sz w:val="24"/>
          <w:szCs w:val="24"/>
        </w:rPr>
      </w:pPr>
      <w:r w:rsidRPr="00180F83">
        <w:rPr>
          <w:rFonts w:ascii="Times New Roman" w:hAnsi="Times New Roman" w:cs="Times New Roman"/>
          <w:iCs/>
          <w:sz w:val="24"/>
          <w:szCs w:val="24"/>
        </w:rPr>
        <w:t xml:space="preserve">12. Голубева Г.Г. </w:t>
      </w:r>
      <w:r w:rsidRPr="00180F83">
        <w:rPr>
          <w:rFonts w:ascii="Times New Roman" w:hAnsi="Times New Roman" w:cs="Times New Roman"/>
          <w:sz w:val="24"/>
          <w:szCs w:val="24"/>
        </w:rPr>
        <w:t xml:space="preserve">Преодоление нарушений </w:t>
      </w:r>
      <w:proofErr w:type="spellStart"/>
      <w:r w:rsidRPr="00180F83">
        <w:rPr>
          <w:rFonts w:ascii="Times New Roman" w:hAnsi="Times New Roman" w:cs="Times New Roman"/>
          <w:sz w:val="24"/>
          <w:szCs w:val="24"/>
        </w:rPr>
        <w:t>звукослоговой</w:t>
      </w:r>
      <w:proofErr w:type="spellEnd"/>
      <w:r w:rsidRPr="00180F83">
        <w:rPr>
          <w:rFonts w:ascii="Times New Roman" w:hAnsi="Times New Roman" w:cs="Times New Roman"/>
          <w:sz w:val="24"/>
          <w:szCs w:val="24"/>
        </w:rPr>
        <w:t xml:space="preserve"> структуры слова у дошкольников. — СПб</w:t>
      </w:r>
      <w:proofErr w:type="gramStart"/>
      <w:r w:rsidRPr="00180F83">
        <w:rPr>
          <w:rFonts w:ascii="Times New Roman" w:hAnsi="Times New Roman" w:cs="Times New Roman"/>
          <w:sz w:val="24"/>
          <w:szCs w:val="24"/>
        </w:rPr>
        <w:t xml:space="preserve">.: </w:t>
      </w:r>
      <w:proofErr w:type="gramEnd"/>
      <w:r w:rsidRPr="00180F83">
        <w:rPr>
          <w:rFonts w:ascii="Times New Roman" w:hAnsi="Times New Roman" w:cs="Times New Roman"/>
          <w:sz w:val="24"/>
          <w:szCs w:val="24"/>
        </w:rPr>
        <w:t xml:space="preserve">ЦДК проф. Л. Б. </w:t>
      </w:r>
      <w:proofErr w:type="spellStart"/>
      <w:r w:rsidRPr="00180F83">
        <w:rPr>
          <w:rFonts w:ascii="Times New Roman" w:hAnsi="Times New Roman" w:cs="Times New Roman"/>
          <w:sz w:val="24"/>
          <w:szCs w:val="24"/>
        </w:rPr>
        <w:t>Баряевой</w:t>
      </w:r>
      <w:proofErr w:type="spellEnd"/>
      <w:r w:rsidRPr="00180F83">
        <w:rPr>
          <w:rFonts w:ascii="Times New Roman" w:hAnsi="Times New Roman" w:cs="Times New Roman"/>
          <w:sz w:val="24"/>
          <w:szCs w:val="24"/>
        </w:rPr>
        <w:t>, 2010.</w:t>
      </w:r>
    </w:p>
    <w:p w:rsidR="00511A2E" w:rsidRPr="00180F83" w:rsidRDefault="00511A2E" w:rsidP="00511A2E">
      <w:pPr>
        <w:spacing w:after="0" w:line="240" w:lineRule="auto"/>
        <w:rPr>
          <w:rFonts w:ascii="Times New Roman" w:hAnsi="Times New Roman" w:cs="Times New Roman"/>
          <w:sz w:val="24"/>
          <w:szCs w:val="24"/>
        </w:rPr>
      </w:pPr>
      <w:r w:rsidRPr="00180F83">
        <w:rPr>
          <w:rFonts w:ascii="Times New Roman" w:hAnsi="Times New Roman" w:cs="Times New Roman"/>
          <w:sz w:val="24"/>
          <w:szCs w:val="24"/>
        </w:rPr>
        <w:t xml:space="preserve">13. </w:t>
      </w:r>
      <w:r w:rsidRPr="00180F83">
        <w:rPr>
          <w:rFonts w:ascii="Times New Roman" w:hAnsi="Times New Roman" w:cs="Times New Roman"/>
          <w:iCs/>
          <w:sz w:val="24"/>
          <w:szCs w:val="24"/>
        </w:rPr>
        <w:t xml:space="preserve">Лопатина Л. В., Позднякова Л. А. </w:t>
      </w:r>
      <w:r w:rsidRPr="00180F83">
        <w:rPr>
          <w:rFonts w:ascii="Times New Roman" w:hAnsi="Times New Roman" w:cs="Times New Roman"/>
          <w:sz w:val="24"/>
          <w:szCs w:val="24"/>
        </w:rPr>
        <w:t>Логопедическая работа по развитию интонационной выразительности речи дошкольников. — СПб</w:t>
      </w:r>
      <w:proofErr w:type="gramStart"/>
      <w:r w:rsidRPr="00180F83">
        <w:rPr>
          <w:rFonts w:ascii="Times New Roman" w:hAnsi="Times New Roman" w:cs="Times New Roman"/>
          <w:sz w:val="24"/>
          <w:szCs w:val="24"/>
        </w:rPr>
        <w:t xml:space="preserve">.: </w:t>
      </w:r>
      <w:proofErr w:type="gramEnd"/>
      <w:r w:rsidRPr="00180F83">
        <w:rPr>
          <w:rFonts w:ascii="Times New Roman" w:hAnsi="Times New Roman" w:cs="Times New Roman"/>
          <w:sz w:val="24"/>
          <w:szCs w:val="24"/>
        </w:rPr>
        <w:t xml:space="preserve">ЦДК проф. Л. Б. </w:t>
      </w:r>
      <w:proofErr w:type="spellStart"/>
      <w:r w:rsidRPr="00180F83">
        <w:rPr>
          <w:rFonts w:ascii="Times New Roman" w:hAnsi="Times New Roman" w:cs="Times New Roman"/>
          <w:sz w:val="24"/>
          <w:szCs w:val="24"/>
        </w:rPr>
        <w:t>Баряевой</w:t>
      </w:r>
      <w:proofErr w:type="spellEnd"/>
      <w:r w:rsidRPr="00180F83">
        <w:rPr>
          <w:rFonts w:ascii="Times New Roman" w:hAnsi="Times New Roman" w:cs="Times New Roman"/>
          <w:sz w:val="24"/>
          <w:szCs w:val="24"/>
        </w:rPr>
        <w:t>, 2010.</w:t>
      </w:r>
    </w:p>
    <w:p w:rsidR="00511A2E" w:rsidRPr="00180F83" w:rsidRDefault="00511A2E" w:rsidP="00511A2E">
      <w:pPr>
        <w:spacing w:after="0" w:line="240" w:lineRule="auto"/>
        <w:rPr>
          <w:rFonts w:ascii="Times New Roman" w:hAnsi="Times New Roman" w:cs="Times New Roman"/>
          <w:sz w:val="24"/>
          <w:szCs w:val="24"/>
        </w:rPr>
      </w:pPr>
      <w:r w:rsidRPr="00180F83">
        <w:rPr>
          <w:rFonts w:ascii="Times New Roman" w:hAnsi="Times New Roman" w:cs="Times New Roman"/>
          <w:sz w:val="24"/>
          <w:szCs w:val="24"/>
        </w:rPr>
        <w:t>14. Музыкальная гимнастика для пальчиков</w:t>
      </w:r>
      <w:proofErr w:type="gramStart"/>
      <w:r w:rsidRPr="00180F83">
        <w:rPr>
          <w:rFonts w:ascii="Times New Roman" w:hAnsi="Times New Roman" w:cs="Times New Roman"/>
          <w:sz w:val="24"/>
          <w:szCs w:val="24"/>
        </w:rPr>
        <w:t xml:space="preserve"> / С</w:t>
      </w:r>
      <w:proofErr w:type="gramEnd"/>
      <w:r w:rsidRPr="00180F83">
        <w:rPr>
          <w:rFonts w:ascii="Times New Roman" w:hAnsi="Times New Roman" w:cs="Times New Roman"/>
          <w:sz w:val="24"/>
          <w:szCs w:val="24"/>
        </w:rPr>
        <w:t>ост. М. Ковалевская, худ. А. Веселов.— СПб</w:t>
      </w:r>
      <w:proofErr w:type="gramStart"/>
      <w:r w:rsidRPr="00180F83">
        <w:rPr>
          <w:rFonts w:ascii="Times New Roman" w:hAnsi="Times New Roman" w:cs="Times New Roman"/>
          <w:sz w:val="24"/>
          <w:szCs w:val="24"/>
        </w:rPr>
        <w:t xml:space="preserve">.: </w:t>
      </w:r>
      <w:proofErr w:type="gramEnd"/>
      <w:r w:rsidRPr="00180F83">
        <w:rPr>
          <w:rFonts w:ascii="Times New Roman" w:hAnsi="Times New Roman" w:cs="Times New Roman"/>
          <w:sz w:val="24"/>
          <w:szCs w:val="24"/>
        </w:rPr>
        <w:t>Союз художников, 2007.</w:t>
      </w:r>
    </w:p>
    <w:p w:rsidR="00511A2E" w:rsidRPr="00180F83" w:rsidRDefault="00511A2E" w:rsidP="00511A2E">
      <w:pPr>
        <w:spacing w:after="0" w:line="240" w:lineRule="auto"/>
        <w:rPr>
          <w:rFonts w:ascii="Times New Roman" w:hAnsi="Times New Roman" w:cs="Times New Roman"/>
          <w:sz w:val="20"/>
          <w:szCs w:val="20"/>
        </w:rPr>
      </w:pPr>
      <w:r w:rsidRPr="00180F83">
        <w:rPr>
          <w:rFonts w:ascii="Times New Roman" w:hAnsi="Times New Roman" w:cs="Times New Roman"/>
          <w:iCs/>
          <w:sz w:val="24"/>
          <w:szCs w:val="24"/>
        </w:rPr>
        <w:t xml:space="preserve">15. Филичева Т.Б. </w:t>
      </w:r>
      <w:r w:rsidRPr="00180F83">
        <w:rPr>
          <w:rFonts w:ascii="Times New Roman" w:hAnsi="Times New Roman" w:cs="Times New Roman"/>
          <w:sz w:val="24"/>
          <w:szCs w:val="24"/>
        </w:rPr>
        <w:t>Особенности формирования речи у детей дошкольного возраста.</w:t>
      </w:r>
    </w:p>
    <w:p w:rsidR="00511A2E" w:rsidRPr="00180F83" w:rsidRDefault="00511A2E" w:rsidP="00511A2E">
      <w:pPr>
        <w:spacing w:after="0" w:line="240" w:lineRule="auto"/>
        <w:rPr>
          <w:rFonts w:ascii="Times New Roman" w:hAnsi="Times New Roman" w:cs="Times New Roman"/>
          <w:sz w:val="20"/>
          <w:szCs w:val="20"/>
        </w:rPr>
      </w:pPr>
      <w:r w:rsidRPr="00180F83">
        <w:rPr>
          <w:rFonts w:ascii="Times New Roman" w:hAnsi="Times New Roman" w:cs="Times New Roman"/>
          <w:sz w:val="24"/>
          <w:szCs w:val="24"/>
        </w:rPr>
        <w:t>Монография.– М., 2000.</w:t>
      </w:r>
    </w:p>
    <w:p w:rsidR="00511A2E" w:rsidRPr="00180F83" w:rsidRDefault="00511A2E" w:rsidP="00511A2E">
      <w:pPr>
        <w:spacing w:after="0" w:line="240" w:lineRule="auto"/>
        <w:jc w:val="both"/>
        <w:rPr>
          <w:rFonts w:ascii="Times New Roman" w:hAnsi="Times New Roman" w:cs="Times New Roman"/>
          <w:sz w:val="20"/>
          <w:szCs w:val="20"/>
        </w:rPr>
      </w:pPr>
      <w:r w:rsidRPr="00180F83">
        <w:rPr>
          <w:rFonts w:ascii="Times New Roman" w:hAnsi="Times New Roman" w:cs="Times New Roman"/>
          <w:iCs/>
          <w:sz w:val="24"/>
          <w:szCs w:val="24"/>
        </w:rPr>
        <w:t xml:space="preserve">16. Филичева Т.Б., Туманова Т.В. </w:t>
      </w:r>
      <w:r w:rsidRPr="00180F83">
        <w:rPr>
          <w:rFonts w:ascii="Times New Roman" w:hAnsi="Times New Roman" w:cs="Times New Roman"/>
          <w:sz w:val="24"/>
          <w:szCs w:val="24"/>
        </w:rPr>
        <w:t>Дидактические материалы для обследования и формирования речи детей дошкольного возраста. — М.: ДРОФА, 2009.</w:t>
      </w:r>
    </w:p>
    <w:p w:rsidR="00511A2E" w:rsidRPr="00180F83" w:rsidRDefault="00511A2E" w:rsidP="00511A2E">
      <w:pPr>
        <w:spacing w:after="0" w:line="240" w:lineRule="auto"/>
        <w:jc w:val="both"/>
        <w:rPr>
          <w:rFonts w:ascii="Times New Roman" w:hAnsi="Times New Roman" w:cs="Times New Roman"/>
          <w:sz w:val="20"/>
          <w:szCs w:val="20"/>
        </w:rPr>
      </w:pPr>
      <w:r w:rsidRPr="00180F83">
        <w:rPr>
          <w:rFonts w:ascii="Times New Roman" w:hAnsi="Times New Roman" w:cs="Times New Roman"/>
          <w:iCs/>
          <w:sz w:val="24"/>
          <w:szCs w:val="24"/>
        </w:rPr>
        <w:lastRenderedPageBreak/>
        <w:t xml:space="preserve">17. Филичева Т. Б., Туманова Т. В., Чиркина Г. В. </w:t>
      </w:r>
      <w:r w:rsidRPr="00180F83">
        <w:rPr>
          <w:rFonts w:ascii="Times New Roman" w:hAnsi="Times New Roman" w:cs="Times New Roman"/>
          <w:sz w:val="24"/>
          <w:szCs w:val="24"/>
        </w:rPr>
        <w:t>Воспитание и обучение детей дошкольного возраста с общим недоразвитием речи. — М.: ДРОФА, 2009.</w:t>
      </w:r>
    </w:p>
    <w:p w:rsidR="00511A2E" w:rsidRPr="00180F83" w:rsidRDefault="00511A2E" w:rsidP="00511A2E">
      <w:pPr>
        <w:spacing w:after="0" w:line="240" w:lineRule="auto"/>
        <w:jc w:val="both"/>
        <w:rPr>
          <w:rFonts w:ascii="Times New Roman" w:hAnsi="Times New Roman" w:cs="Times New Roman"/>
          <w:sz w:val="20"/>
          <w:szCs w:val="20"/>
        </w:rPr>
      </w:pPr>
      <w:r w:rsidRPr="00180F83">
        <w:rPr>
          <w:rFonts w:ascii="Times New Roman" w:hAnsi="Times New Roman" w:cs="Times New Roman"/>
          <w:iCs/>
          <w:sz w:val="24"/>
          <w:szCs w:val="24"/>
        </w:rPr>
        <w:t xml:space="preserve">18. Филичева Т. Б., Чиркина Г. В. </w:t>
      </w:r>
      <w:r w:rsidRPr="00180F83">
        <w:rPr>
          <w:rFonts w:ascii="Times New Roman" w:hAnsi="Times New Roman" w:cs="Times New Roman"/>
          <w:sz w:val="24"/>
          <w:szCs w:val="24"/>
        </w:rPr>
        <w:t>Устранение общего недоразвития речи у детей дошкольного возраста. — М., 2005.</w:t>
      </w:r>
    </w:p>
    <w:p w:rsidR="00511A2E" w:rsidRPr="00C518AA" w:rsidRDefault="00511A2E" w:rsidP="00511A2E">
      <w:pPr>
        <w:rPr>
          <w:sz w:val="20"/>
          <w:szCs w:val="20"/>
        </w:rPr>
      </w:pPr>
    </w:p>
    <w:p w:rsidR="00511A2E" w:rsidRPr="00C518AA" w:rsidRDefault="00511A2E" w:rsidP="00511A2E">
      <w:pPr>
        <w:spacing w:line="234" w:lineRule="auto"/>
        <w:rPr>
          <w:sz w:val="20"/>
          <w:szCs w:val="20"/>
        </w:rPr>
      </w:pPr>
    </w:p>
    <w:p w:rsidR="00511A2E" w:rsidRPr="00C518AA" w:rsidRDefault="00511A2E" w:rsidP="00511A2E">
      <w:pPr>
        <w:spacing w:line="234" w:lineRule="auto"/>
        <w:ind w:right="20"/>
        <w:jc w:val="both"/>
        <w:rPr>
          <w:sz w:val="20"/>
          <w:szCs w:val="20"/>
        </w:rPr>
      </w:pPr>
    </w:p>
    <w:p w:rsidR="00511A2E" w:rsidRPr="000263FA" w:rsidRDefault="00511A2E" w:rsidP="00511A2E">
      <w:pPr>
        <w:spacing w:after="0" w:line="240" w:lineRule="auto"/>
        <w:jc w:val="both"/>
        <w:rPr>
          <w:rFonts w:ascii="Times New Roman" w:hAnsi="Times New Roman" w:cs="Times New Roman"/>
        </w:rPr>
      </w:pPr>
    </w:p>
    <w:p w:rsidR="00511A2E" w:rsidRPr="00A22C30" w:rsidRDefault="00511A2E" w:rsidP="00511A2E">
      <w:pPr>
        <w:shd w:val="clear" w:color="auto" w:fill="FFFFFF"/>
        <w:spacing w:after="0" w:line="240" w:lineRule="auto"/>
        <w:rPr>
          <w:rFonts w:ascii="Times New Roman" w:eastAsia="Times New Roman" w:hAnsi="Times New Roman" w:cs="Times New Roman"/>
          <w:b/>
          <w:bCs/>
          <w:color w:val="000000"/>
          <w:lang w:eastAsia="ru-RU"/>
        </w:rPr>
      </w:pPr>
    </w:p>
    <w:p w:rsidR="00511A2E" w:rsidRDefault="00511A2E" w:rsidP="00511A2E">
      <w:pPr>
        <w:shd w:val="clear" w:color="auto" w:fill="FFFFFF"/>
        <w:spacing w:after="0" w:line="240" w:lineRule="auto"/>
        <w:rPr>
          <w:rFonts w:ascii="Times New Roman" w:eastAsia="Times New Roman" w:hAnsi="Times New Roman" w:cs="Times New Roman"/>
          <w:b/>
          <w:bCs/>
          <w:color w:val="000000"/>
          <w:sz w:val="20"/>
          <w:lang w:eastAsia="ru-RU"/>
        </w:rPr>
      </w:pPr>
    </w:p>
    <w:p w:rsidR="00511A2E" w:rsidRPr="00511A2E" w:rsidRDefault="00511A2E" w:rsidP="00511A2E">
      <w:pPr>
        <w:spacing w:after="0"/>
        <w:jc w:val="both"/>
        <w:rPr>
          <w:rFonts w:ascii="Times New Roman" w:hAnsi="Times New Roman" w:cs="Times New Roman"/>
          <w:b/>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6247BB" w:rsidRDefault="006247BB"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511A2E" w:rsidRDefault="00511A2E" w:rsidP="00D24EF8">
      <w:pPr>
        <w:spacing w:after="0"/>
        <w:jc w:val="both"/>
        <w:rPr>
          <w:rFonts w:ascii="Times New Roman" w:hAnsi="Times New Roman" w:cs="Times New Roman"/>
          <w:sz w:val="24"/>
          <w:szCs w:val="24"/>
        </w:rPr>
      </w:pPr>
    </w:p>
    <w:p w:rsidR="006247BB" w:rsidRDefault="006247BB" w:rsidP="006247BB">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6247BB" w:rsidRPr="00E77437" w:rsidRDefault="006247BB" w:rsidP="00624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Pr="00E77437">
        <w:rPr>
          <w:rFonts w:ascii="Times New Roman" w:hAnsi="Times New Roman" w:cs="Times New Roman"/>
          <w:b/>
          <w:sz w:val="24"/>
          <w:szCs w:val="24"/>
        </w:rPr>
        <w:t>ндивидуальная коррекционно-развивающая программа</w:t>
      </w:r>
    </w:p>
    <w:p w:rsidR="006247BB" w:rsidRDefault="006247BB" w:rsidP="006247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6247BB" w:rsidRDefault="006247BB" w:rsidP="006247BB">
      <w:pPr>
        <w:spacing w:after="0" w:line="240" w:lineRule="auto"/>
        <w:jc w:val="center"/>
        <w:rPr>
          <w:rFonts w:ascii="Times New Roman" w:hAnsi="Times New Roman" w:cs="Times New Roman"/>
          <w:b/>
          <w:sz w:val="24"/>
          <w:szCs w:val="24"/>
        </w:rPr>
      </w:pPr>
    </w:p>
    <w:p w:rsidR="006247BB" w:rsidRDefault="006247BB" w:rsidP="006247BB">
      <w:pPr>
        <w:spacing w:after="0" w:line="240" w:lineRule="auto"/>
        <w:ind w:firstLine="708"/>
        <w:jc w:val="both"/>
        <w:rPr>
          <w:rFonts w:ascii="Times New Roman" w:hAnsi="Times New Roman" w:cs="Times New Roman"/>
          <w:sz w:val="24"/>
          <w:szCs w:val="24"/>
        </w:rPr>
      </w:pPr>
      <w:r w:rsidRPr="00AC6132">
        <w:rPr>
          <w:rFonts w:ascii="Times New Roman" w:hAnsi="Times New Roman" w:cs="Times New Roman"/>
          <w:sz w:val="24"/>
          <w:szCs w:val="24"/>
        </w:rPr>
        <w:t>Программа коррекционно-развивающих занятий разработана и составлена по результатам диагностики познавательной и эмоцио</w:t>
      </w:r>
      <w:r>
        <w:rPr>
          <w:rFonts w:ascii="Times New Roman" w:hAnsi="Times New Roman" w:cs="Times New Roman"/>
          <w:sz w:val="24"/>
          <w:szCs w:val="24"/>
        </w:rPr>
        <w:t xml:space="preserve">нально-волевой сферы </w:t>
      </w:r>
      <w:proofErr w:type="gramStart"/>
      <w:r>
        <w:rPr>
          <w:rFonts w:ascii="Times New Roman" w:hAnsi="Times New Roman" w:cs="Times New Roman"/>
          <w:sz w:val="24"/>
          <w:szCs w:val="24"/>
        </w:rPr>
        <w:t>обучающегося</w:t>
      </w:r>
      <w:proofErr w:type="gramEnd"/>
      <w:r w:rsidRPr="00AC6132">
        <w:rPr>
          <w:rFonts w:ascii="Times New Roman" w:hAnsi="Times New Roman" w:cs="Times New Roman"/>
          <w:sz w:val="24"/>
          <w:szCs w:val="24"/>
        </w:rPr>
        <w:t>, в соответствии с нормативно-правовыми документами, а также в соответствии с психологическим заключением и рекомендациями ПМПК.</w:t>
      </w:r>
    </w:p>
    <w:p w:rsidR="006247BB" w:rsidRPr="00AC6132" w:rsidRDefault="006247BB" w:rsidP="006247BB">
      <w:pPr>
        <w:spacing w:after="0" w:line="240" w:lineRule="auto"/>
        <w:ind w:firstLine="708"/>
        <w:jc w:val="both"/>
        <w:rPr>
          <w:rFonts w:ascii="Times New Roman" w:hAnsi="Times New Roman" w:cs="Times New Roman"/>
          <w:sz w:val="24"/>
          <w:szCs w:val="24"/>
        </w:rPr>
      </w:pPr>
    </w:p>
    <w:p w:rsidR="006247BB" w:rsidRPr="00544233" w:rsidRDefault="006247BB" w:rsidP="006247BB">
      <w:pPr>
        <w:spacing w:after="0"/>
        <w:ind w:left="720"/>
        <w:jc w:val="both"/>
        <w:rPr>
          <w:rFonts w:ascii="Times New Roman" w:hAnsi="Times New Roman" w:cs="Times New Roman"/>
          <w:b/>
          <w:bCs/>
          <w:i/>
          <w:sz w:val="24"/>
          <w:szCs w:val="28"/>
        </w:rPr>
      </w:pPr>
      <w:r w:rsidRPr="00544233">
        <w:rPr>
          <w:rFonts w:ascii="Times New Roman" w:hAnsi="Times New Roman" w:cs="Times New Roman"/>
          <w:b/>
          <w:bCs/>
          <w:i/>
          <w:sz w:val="24"/>
          <w:szCs w:val="28"/>
        </w:rPr>
        <w:t>Направленность программы.</w:t>
      </w:r>
    </w:p>
    <w:p w:rsidR="006247BB" w:rsidRDefault="006247BB" w:rsidP="006247BB">
      <w:pPr>
        <w:spacing w:after="0"/>
        <w:ind w:firstLine="709"/>
        <w:jc w:val="both"/>
        <w:rPr>
          <w:rFonts w:ascii="Times New Roman" w:hAnsi="Times New Roman" w:cs="Times New Roman"/>
          <w:sz w:val="24"/>
          <w:szCs w:val="28"/>
        </w:rPr>
      </w:pPr>
      <w:r w:rsidRPr="00544233">
        <w:rPr>
          <w:rFonts w:ascii="Times New Roman" w:hAnsi="Times New Roman" w:cs="Times New Roman"/>
          <w:sz w:val="24"/>
          <w:szCs w:val="28"/>
        </w:rPr>
        <w:t>Комплексная психолого – педагогическая поддержка психического развития, сохранения психического здоровья, развития коммуникативных умений, развития навыков самоконтроля, произвольного внимания.</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Занятия построены с учетом основных принципов коррекционно-развивающего обучения: </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2. Принцип единства диагностики и коррекции реализуется в двух аспектах: началу коррекционной работы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3. Принципы </w:t>
      </w:r>
      <w:proofErr w:type="spellStart"/>
      <w:r w:rsidRPr="00AC6132">
        <w:rPr>
          <w:rFonts w:ascii="Times New Roman" w:hAnsi="Times New Roman" w:cs="Times New Roman"/>
          <w:sz w:val="24"/>
          <w:szCs w:val="28"/>
        </w:rPr>
        <w:t>общедидактические</w:t>
      </w:r>
      <w:proofErr w:type="spellEnd"/>
      <w:r w:rsidRPr="00AC6132">
        <w:rPr>
          <w:rFonts w:ascii="Times New Roman" w:hAnsi="Times New Roman" w:cs="Times New Roman"/>
          <w:sz w:val="24"/>
          <w:szCs w:val="28"/>
        </w:rPr>
        <w:t xml:space="preserve"> (наглядности, доступности, индивидуального подхода, сознательности). </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4. Принцип динамичности восприятия заключается в разработке таких заданий, при решении которых возникают какие– либо препятствия. Их преодоление способствует развитию </w:t>
      </w:r>
      <w:proofErr w:type="gramStart"/>
      <w:r w:rsidRPr="00AC6132">
        <w:rPr>
          <w:rFonts w:ascii="Times New Roman" w:hAnsi="Times New Roman" w:cs="Times New Roman"/>
          <w:sz w:val="24"/>
          <w:szCs w:val="28"/>
        </w:rPr>
        <w:t>обучающегося</w:t>
      </w:r>
      <w:proofErr w:type="gramEnd"/>
      <w:r w:rsidRPr="00AC6132">
        <w:rPr>
          <w:rFonts w:ascii="Times New Roman" w:hAnsi="Times New Roman" w:cs="Times New Roman"/>
          <w:sz w:val="24"/>
          <w:szCs w:val="28"/>
        </w:rPr>
        <w:t xml:space="preserve">, раскрытию возможностей и способностей. Каждое задание проходит ряд этапов от </w:t>
      </w:r>
      <w:proofErr w:type="gramStart"/>
      <w:r w:rsidRPr="00AC6132">
        <w:rPr>
          <w:rFonts w:ascii="Times New Roman" w:hAnsi="Times New Roman" w:cs="Times New Roman"/>
          <w:sz w:val="24"/>
          <w:szCs w:val="28"/>
        </w:rPr>
        <w:t>простого</w:t>
      </w:r>
      <w:proofErr w:type="gramEnd"/>
      <w:r w:rsidRPr="00AC6132">
        <w:rPr>
          <w:rFonts w:ascii="Times New Roman" w:hAnsi="Times New Roman" w:cs="Times New Roman"/>
          <w:sz w:val="24"/>
          <w:szCs w:val="28"/>
        </w:rPr>
        <w:t xml:space="preserve"> к сложному. Уровень сложности доступен конкретному ребенку. Это позволяет поддерживать интерес к работе и дает возможность испытать радость преодоления трудностей. </w:t>
      </w:r>
    </w:p>
    <w:p w:rsidR="006247BB"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 xml:space="preserve">5. Принцип продуктивной обработки информации заключается в организации обучения таким образом, чтобы у учащейся развивался навык переноса обработки информации, </w:t>
      </w:r>
      <w:proofErr w:type="gramStart"/>
      <w:r w:rsidRPr="00AC6132">
        <w:rPr>
          <w:rFonts w:ascii="Times New Roman" w:hAnsi="Times New Roman" w:cs="Times New Roman"/>
          <w:sz w:val="24"/>
          <w:szCs w:val="28"/>
        </w:rPr>
        <w:t>следовательно</w:t>
      </w:r>
      <w:proofErr w:type="gramEnd"/>
      <w:r w:rsidRPr="00AC6132">
        <w:rPr>
          <w:rFonts w:ascii="Times New Roman" w:hAnsi="Times New Roman" w:cs="Times New Roman"/>
          <w:sz w:val="24"/>
          <w:szCs w:val="28"/>
        </w:rPr>
        <w:t xml:space="preserve"> механизм самостоятельного поиска, выбора и принятия решения </w:t>
      </w:r>
    </w:p>
    <w:p w:rsidR="006247BB" w:rsidRPr="00544233" w:rsidRDefault="006247BB" w:rsidP="006247BB">
      <w:pPr>
        <w:spacing w:after="0"/>
        <w:ind w:firstLine="709"/>
        <w:jc w:val="both"/>
        <w:rPr>
          <w:rFonts w:ascii="Times New Roman" w:hAnsi="Times New Roman" w:cs="Times New Roman"/>
          <w:sz w:val="24"/>
          <w:szCs w:val="28"/>
        </w:rPr>
      </w:pPr>
      <w:r w:rsidRPr="00AC6132">
        <w:rPr>
          <w:rFonts w:ascii="Times New Roman" w:hAnsi="Times New Roman" w:cs="Times New Roman"/>
          <w:sz w:val="24"/>
          <w:szCs w:val="28"/>
        </w:rPr>
        <w:t>6.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rStyle w:val="s1"/>
          <w:b/>
          <w:bCs/>
          <w:color w:val="000000"/>
          <w:szCs w:val="28"/>
        </w:rPr>
        <w:t>Цель:</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t>Создание условий для естественного психологического развития ребенка.</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rStyle w:val="s1"/>
          <w:b/>
          <w:bCs/>
          <w:color w:val="000000"/>
          <w:szCs w:val="28"/>
        </w:rPr>
        <w:t>Задачи:</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lastRenderedPageBreak/>
        <w:t>1. Развитие эмоциональной сферы. Введение ребенка в мир ребенка в мир человеческих эмоций.</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t>2. Развитие коммуникативных умений, необходимых для успешного развития процесса общения.</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t>3. Развитие волевой сферы – произвольности и психических процессов, саморегуляции, необходимых для успешного обучения в школе.</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t>4. Развитие личностной сферы – формирование адекватной самооценки, повышение уверенности в себе.</w:t>
      </w:r>
    </w:p>
    <w:p w:rsidR="006247BB" w:rsidRPr="00DD1233" w:rsidRDefault="006247BB" w:rsidP="006247BB">
      <w:pPr>
        <w:pStyle w:val="p3"/>
        <w:shd w:val="clear" w:color="auto" w:fill="FFFFFF"/>
        <w:spacing w:before="0" w:beforeAutospacing="0" w:after="0" w:afterAutospacing="0" w:line="276" w:lineRule="auto"/>
        <w:jc w:val="both"/>
        <w:rPr>
          <w:color w:val="000000"/>
          <w:szCs w:val="28"/>
        </w:rPr>
      </w:pPr>
      <w:r w:rsidRPr="00DD1233">
        <w:rPr>
          <w:color w:val="000000"/>
          <w:szCs w:val="28"/>
        </w:rPr>
        <w:t>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6247BB" w:rsidRPr="000A38F4" w:rsidRDefault="006247BB" w:rsidP="006247BB">
      <w:pPr>
        <w:pStyle w:val="p3"/>
        <w:shd w:val="clear" w:color="auto" w:fill="FFFFFF"/>
        <w:spacing w:before="0" w:beforeAutospacing="0" w:after="0" w:afterAutospacing="0" w:line="276" w:lineRule="auto"/>
        <w:jc w:val="both"/>
        <w:rPr>
          <w:color w:val="000000"/>
          <w:sz w:val="28"/>
          <w:szCs w:val="28"/>
        </w:rPr>
      </w:pPr>
      <w:r>
        <w:rPr>
          <w:color w:val="000000"/>
          <w:szCs w:val="28"/>
        </w:rPr>
        <w:t>7</w:t>
      </w:r>
      <w:r w:rsidRPr="00DD1233">
        <w:rPr>
          <w:color w:val="000000"/>
          <w:szCs w:val="28"/>
        </w:rPr>
        <w:t>. Развитие познавательных и психических процессов – восприятия, памяти, внимания, воображения</w:t>
      </w:r>
      <w:r>
        <w:rPr>
          <w:color w:val="000000"/>
          <w:sz w:val="28"/>
          <w:szCs w:val="28"/>
        </w:rPr>
        <w:t>.</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b/>
          <w:sz w:val="24"/>
          <w:szCs w:val="24"/>
        </w:rPr>
        <w:t>Оборудование:</w:t>
      </w:r>
      <w:r w:rsidRPr="00E77437">
        <w:rPr>
          <w:rFonts w:ascii="Times New Roman" w:hAnsi="Times New Roman" w:cs="Times New Roman"/>
          <w:sz w:val="24"/>
          <w:szCs w:val="24"/>
        </w:rPr>
        <w:t xml:space="preserve"> фонотека, настольные игры, предметные игрушки, пластилин, краски, карандаши, ковер, массажные мячи, коврики, специальный раздаточный материал для </w:t>
      </w:r>
      <w:proofErr w:type="spellStart"/>
      <w:r w:rsidRPr="00E77437">
        <w:rPr>
          <w:rFonts w:ascii="Times New Roman" w:hAnsi="Times New Roman" w:cs="Times New Roman"/>
          <w:sz w:val="24"/>
          <w:szCs w:val="24"/>
        </w:rPr>
        <w:t>изотерапии</w:t>
      </w:r>
      <w:proofErr w:type="spellEnd"/>
      <w:r w:rsidRPr="00E77437">
        <w:rPr>
          <w:rFonts w:ascii="Times New Roman" w:hAnsi="Times New Roman" w:cs="Times New Roman"/>
          <w:sz w:val="24"/>
          <w:szCs w:val="24"/>
        </w:rPr>
        <w:t>, цветные шнуры, мозаика, вкладки, т.п.</w:t>
      </w:r>
    </w:p>
    <w:p w:rsidR="006247BB" w:rsidRPr="00E77437" w:rsidRDefault="006247BB" w:rsidP="006247BB">
      <w:pPr>
        <w:spacing w:after="0" w:line="240" w:lineRule="auto"/>
        <w:jc w:val="both"/>
        <w:rPr>
          <w:rFonts w:ascii="Times New Roman" w:hAnsi="Times New Roman" w:cs="Times New Roman"/>
          <w:b/>
          <w:sz w:val="24"/>
          <w:szCs w:val="24"/>
        </w:rPr>
      </w:pPr>
      <w:r w:rsidRPr="00E77437">
        <w:rPr>
          <w:rFonts w:ascii="Times New Roman" w:hAnsi="Times New Roman" w:cs="Times New Roman"/>
          <w:b/>
          <w:sz w:val="24"/>
          <w:szCs w:val="24"/>
        </w:rPr>
        <w:t>Структура и форма занятий.</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Занятия индивидуальные, согласно индивидуальному образовательному маршруту реб</w:t>
      </w:r>
      <w:r>
        <w:rPr>
          <w:rFonts w:ascii="Times New Roman" w:hAnsi="Times New Roman" w:cs="Times New Roman"/>
          <w:sz w:val="24"/>
          <w:szCs w:val="24"/>
        </w:rPr>
        <w:t>енка. Длительность занятия 15-20</w:t>
      </w:r>
      <w:r w:rsidRPr="00E77437">
        <w:rPr>
          <w:rFonts w:ascii="Times New Roman" w:hAnsi="Times New Roman" w:cs="Times New Roman"/>
          <w:sz w:val="24"/>
          <w:szCs w:val="24"/>
        </w:rPr>
        <w:t xml:space="preserve"> минут.</w:t>
      </w:r>
    </w:p>
    <w:p w:rsidR="006247BB" w:rsidRPr="00E77437" w:rsidRDefault="006247BB" w:rsidP="006247BB">
      <w:pPr>
        <w:spacing w:after="0" w:line="240" w:lineRule="auto"/>
        <w:jc w:val="both"/>
        <w:rPr>
          <w:rFonts w:ascii="Times New Roman" w:hAnsi="Times New Roman" w:cs="Times New Roman"/>
          <w:b/>
          <w:sz w:val="24"/>
          <w:szCs w:val="24"/>
        </w:rPr>
      </w:pPr>
      <w:r w:rsidRPr="00E77437">
        <w:rPr>
          <w:rFonts w:ascii="Times New Roman" w:hAnsi="Times New Roman" w:cs="Times New Roman"/>
          <w:b/>
          <w:sz w:val="24"/>
          <w:szCs w:val="24"/>
        </w:rPr>
        <w:t>Общая структура занятия:</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ритуал приветствия;</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дыхательные упражнения;</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пальчиковая гимнастика;</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развивающая игра;</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xml:space="preserve">- изодеятельность (арт-терапия); </w:t>
      </w:r>
    </w:p>
    <w:p w:rsidR="006247BB" w:rsidRPr="00E77437" w:rsidRDefault="006247BB" w:rsidP="006247BB">
      <w:pPr>
        <w:spacing w:after="0" w:line="240" w:lineRule="auto"/>
        <w:jc w:val="both"/>
        <w:rPr>
          <w:rFonts w:ascii="Times New Roman" w:hAnsi="Times New Roman" w:cs="Times New Roman"/>
          <w:sz w:val="24"/>
          <w:szCs w:val="24"/>
        </w:rPr>
      </w:pPr>
      <w:r w:rsidRPr="00E77437">
        <w:rPr>
          <w:rFonts w:ascii="Times New Roman" w:hAnsi="Times New Roman" w:cs="Times New Roman"/>
          <w:sz w:val="24"/>
          <w:szCs w:val="24"/>
        </w:rPr>
        <w:t>- (релаксационные упражнения);</w:t>
      </w:r>
    </w:p>
    <w:p w:rsidR="006247BB" w:rsidRDefault="006247BB" w:rsidP="006247BB">
      <w:pPr>
        <w:spacing w:after="0" w:line="240" w:lineRule="auto"/>
        <w:jc w:val="both"/>
        <w:rPr>
          <w:rFonts w:ascii="Times New Roman" w:hAnsi="Times New Roman" w:cs="Times New Roman"/>
          <w:b/>
          <w:sz w:val="24"/>
          <w:szCs w:val="24"/>
        </w:rPr>
      </w:pPr>
      <w:r w:rsidRPr="00E77437">
        <w:rPr>
          <w:rFonts w:ascii="Times New Roman" w:hAnsi="Times New Roman" w:cs="Times New Roman"/>
          <w:sz w:val="24"/>
          <w:szCs w:val="24"/>
        </w:rPr>
        <w:t>- ритуал прощания.</w:t>
      </w:r>
      <w:r w:rsidRPr="00E77437">
        <w:rPr>
          <w:rFonts w:ascii="Times New Roman" w:hAnsi="Times New Roman" w:cs="Times New Roman"/>
          <w:b/>
          <w:sz w:val="24"/>
          <w:szCs w:val="24"/>
        </w:rPr>
        <w:t xml:space="preserve"> </w:t>
      </w:r>
    </w:p>
    <w:p w:rsidR="006247BB" w:rsidRDefault="006247BB" w:rsidP="006247BB">
      <w:pPr>
        <w:spacing w:after="0" w:line="240" w:lineRule="auto"/>
        <w:jc w:val="both"/>
        <w:rPr>
          <w:rFonts w:ascii="Times New Roman" w:hAnsi="Times New Roman" w:cs="Times New Roman"/>
          <w:b/>
          <w:sz w:val="24"/>
          <w:szCs w:val="24"/>
        </w:rPr>
      </w:pPr>
    </w:p>
    <w:p w:rsidR="006247BB" w:rsidRDefault="006247BB" w:rsidP="006247BB">
      <w:pPr>
        <w:spacing w:after="0" w:line="240" w:lineRule="auto"/>
        <w:jc w:val="both"/>
        <w:rPr>
          <w:rFonts w:ascii="Times New Roman" w:hAnsi="Times New Roman" w:cs="Times New Roman"/>
          <w:sz w:val="24"/>
          <w:szCs w:val="24"/>
        </w:rPr>
      </w:pPr>
      <w:r w:rsidRPr="00AC6132">
        <w:rPr>
          <w:rFonts w:ascii="Times New Roman" w:hAnsi="Times New Roman" w:cs="Times New Roman"/>
          <w:b/>
          <w:sz w:val="24"/>
          <w:szCs w:val="24"/>
        </w:rPr>
        <w:t>Ожидаемые результаты реализации программы</w:t>
      </w:r>
      <w:r>
        <w:rPr>
          <w:rFonts w:ascii="Times New Roman" w:hAnsi="Times New Roman" w:cs="Times New Roman"/>
          <w:sz w:val="24"/>
          <w:szCs w:val="24"/>
        </w:rPr>
        <w:t>:</w:t>
      </w:r>
    </w:p>
    <w:p w:rsidR="006247BB" w:rsidRPr="00AC6132" w:rsidRDefault="006247BB" w:rsidP="006247BB">
      <w:pPr>
        <w:pStyle w:val="a3"/>
        <w:numPr>
          <w:ilvl w:val="0"/>
          <w:numId w:val="18"/>
        </w:numPr>
        <w:spacing w:after="0" w:line="240" w:lineRule="auto"/>
        <w:ind w:left="851" w:hanging="425"/>
        <w:jc w:val="both"/>
        <w:rPr>
          <w:rFonts w:ascii="Times New Roman" w:hAnsi="Times New Roman" w:cs="Times New Roman"/>
          <w:sz w:val="24"/>
          <w:szCs w:val="24"/>
        </w:rPr>
      </w:pPr>
      <w:r w:rsidRPr="00AC6132">
        <w:rPr>
          <w:rFonts w:ascii="Times New Roman" w:hAnsi="Times New Roman" w:cs="Times New Roman"/>
          <w:sz w:val="24"/>
          <w:szCs w:val="24"/>
        </w:rPr>
        <w:t xml:space="preserve">положительная динамика личностного, эмоционального развития учащегося; </w:t>
      </w:r>
    </w:p>
    <w:p w:rsidR="006247BB" w:rsidRPr="00AC6132" w:rsidRDefault="006247BB" w:rsidP="006247BB">
      <w:pPr>
        <w:pStyle w:val="a3"/>
        <w:numPr>
          <w:ilvl w:val="0"/>
          <w:numId w:val="18"/>
        </w:numPr>
        <w:spacing w:after="0" w:line="240" w:lineRule="auto"/>
        <w:ind w:left="851" w:hanging="425"/>
        <w:jc w:val="both"/>
        <w:rPr>
          <w:rFonts w:ascii="Times New Roman" w:hAnsi="Times New Roman" w:cs="Times New Roman"/>
          <w:sz w:val="24"/>
          <w:szCs w:val="24"/>
        </w:rPr>
      </w:pPr>
      <w:r w:rsidRPr="00AC6132">
        <w:rPr>
          <w:rFonts w:ascii="Times New Roman" w:hAnsi="Times New Roman" w:cs="Times New Roman"/>
          <w:sz w:val="24"/>
          <w:szCs w:val="24"/>
        </w:rPr>
        <w:t xml:space="preserve">положительная динамика развития когнитивной сферы; </w:t>
      </w:r>
    </w:p>
    <w:p w:rsidR="006247BB" w:rsidRPr="00AC6132" w:rsidRDefault="006247BB" w:rsidP="006247BB">
      <w:pPr>
        <w:pStyle w:val="a3"/>
        <w:numPr>
          <w:ilvl w:val="0"/>
          <w:numId w:val="18"/>
        </w:numPr>
        <w:spacing w:after="0" w:line="240" w:lineRule="auto"/>
        <w:ind w:left="851" w:hanging="425"/>
        <w:jc w:val="both"/>
        <w:rPr>
          <w:rFonts w:ascii="Times New Roman" w:hAnsi="Times New Roman" w:cs="Times New Roman"/>
          <w:sz w:val="24"/>
          <w:szCs w:val="24"/>
        </w:rPr>
      </w:pPr>
      <w:r w:rsidRPr="00AC6132">
        <w:rPr>
          <w:rFonts w:ascii="Times New Roman" w:hAnsi="Times New Roman" w:cs="Times New Roman"/>
          <w:sz w:val="24"/>
          <w:szCs w:val="24"/>
        </w:rPr>
        <w:t xml:space="preserve">отсутствие отрицательной динамики психофизического развития; </w:t>
      </w:r>
    </w:p>
    <w:p w:rsidR="006247BB" w:rsidRPr="00AC6132" w:rsidRDefault="006247BB" w:rsidP="006247BB">
      <w:pPr>
        <w:pStyle w:val="a3"/>
        <w:numPr>
          <w:ilvl w:val="0"/>
          <w:numId w:val="18"/>
        </w:numPr>
        <w:spacing w:after="0" w:line="240" w:lineRule="auto"/>
        <w:ind w:left="851" w:hanging="425"/>
        <w:jc w:val="both"/>
        <w:rPr>
          <w:rFonts w:ascii="Times New Roman" w:hAnsi="Times New Roman" w:cs="Times New Roman"/>
          <w:sz w:val="24"/>
          <w:szCs w:val="24"/>
        </w:rPr>
      </w:pPr>
      <w:r w:rsidRPr="00AC6132">
        <w:rPr>
          <w:rFonts w:ascii="Times New Roman" w:hAnsi="Times New Roman" w:cs="Times New Roman"/>
          <w:sz w:val="24"/>
          <w:szCs w:val="24"/>
        </w:rPr>
        <w:t>эффективное социальное взаимодейст</w:t>
      </w:r>
      <w:r>
        <w:rPr>
          <w:rFonts w:ascii="Times New Roman" w:hAnsi="Times New Roman" w:cs="Times New Roman"/>
          <w:sz w:val="24"/>
          <w:szCs w:val="24"/>
        </w:rPr>
        <w:t xml:space="preserve">вие здоровых детей и </w:t>
      </w:r>
      <w:proofErr w:type="gramStart"/>
      <w:r>
        <w:rPr>
          <w:rFonts w:ascii="Times New Roman" w:hAnsi="Times New Roman" w:cs="Times New Roman"/>
          <w:sz w:val="24"/>
          <w:szCs w:val="24"/>
        </w:rPr>
        <w:t>обучающегося</w:t>
      </w:r>
      <w:proofErr w:type="gramEnd"/>
      <w:r w:rsidRPr="00AC6132">
        <w:rPr>
          <w:rFonts w:ascii="Times New Roman" w:hAnsi="Times New Roman" w:cs="Times New Roman"/>
          <w:sz w:val="24"/>
          <w:szCs w:val="24"/>
        </w:rPr>
        <w:t xml:space="preserve"> с ОВЗ, выражающееся в совместном участии в различных мероприятиях, толерантном отношении друг к другу.</w:t>
      </w:r>
    </w:p>
    <w:p w:rsidR="006247BB" w:rsidRDefault="006247BB" w:rsidP="006247BB">
      <w:pPr>
        <w:spacing w:after="0" w:line="240" w:lineRule="auto"/>
        <w:jc w:val="both"/>
        <w:rPr>
          <w:rFonts w:ascii="Times New Roman" w:hAnsi="Times New Roman" w:cs="Times New Roman"/>
          <w:b/>
          <w:sz w:val="24"/>
          <w:szCs w:val="24"/>
        </w:rPr>
      </w:pPr>
    </w:p>
    <w:p w:rsidR="00A05939" w:rsidRDefault="00A05939" w:rsidP="006247BB">
      <w:pPr>
        <w:spacing w:after="0" w:line="240" w:lineRule="auto"/>
        <w:jc w:val="both"/>
        <w:rPr>
          <w:rFonts w:ascii="Times New Roman" w:hAnsi="Times New Roman" w:cs="Times New Roman"/>
          <w:b/>
          <w:sz w:val="24"/>
          <w:szCs w:val="24"/>
        </w:rPr>
      </w:pPr>
    </w:p>
    <w:p w:rsidR="0016293D" w:rsidRDefault="0016293D" w:rsidP="006247BB">
      <w:pPr>
        <w:spacing w:after="0" w:line="240" w:lineRule="auto"/>
        <w:jc w:val="both"/>
        <w:rPr>
          <w:rFonts w:ascii="Times New Roman" w:hAnsi="Times New Roman" w:cs="Times New Roman"/>
          <w:b/>
          <w:sz w:val="24"/>
          <w:szCs w:val="24"/>
        </w:rPr>
      </w:pPr>
    </w:p>
    <w:p w:rsidR="0016293D" w:rsidRDefault="0016293D" w:rsidP="006247BB">
      <w:pPr>
        <w:spacing w:after="0" w:line="240" w:lineRule="auto"/>
        <w:jc w:val="both"/>
        <w:rPr>
          <w:rFonts w:ascii="Times New Roman" w:hAnsi="Times New Roman" w:cs="Times New Roman"/>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3791"/>
        <w:gridCol w:w="3864"/>
        <w:gridCol w:w="4252"/>
      </w:tblGrid>
      <w:tr w:rsidR="00A05939" w:rsidRPr="007D7E75" w:rsidTr="00511A2E">
        <w:trPr>
          <w:trHeight w:val="822"/>
        </w:trPr>
        <w:tc>
          <w:tcPr>
            <w:tcW w:w="2977" w:type="dxa"/>
            <w:gridSpan w:val="2"/>
          </w:tcPr>
          <w:p w:rsidR="00A05939" w:rsidRPr="007D7E75" w:rsidRDefault="00A05939" w:rsidP="00F74767">
            <w:pPr>
              <w:spacing w:after="100" w:afterAutospacing="1" w:line="240" w:lineRule="auto"/>
              <w:jc w:val="center"/>
              <w:rPr>
                <w:rFonts w:ascii="Times New Roman" w:hAnsi="Times New Roman" w:cs="Times New Roman"/>
                <w:sz w:val="24"/>
                <w:szCs w:val="24"/>
              </w:rPr>
            </w:pPr>
            <w:r w:rsidRPr="007D7E75">
              <w:rPr>
                <w:rFonts w:ascii="Times New Roman" w:hAnsi="Times New Roman" w:cs="Times New Roman"/>
                <w:sz w:val="24"/>
                <w:szCs w:val="24"/>
              </w:rPr>
              <w:lastRenderedPageBreak/>
              <w:t>Месяц</w:t>
            </w:r>
          </w:p>
        </w:tc>
        <w:tc>
          <w:tcPr>
            <w:tcW w:w="3791" w:type="dxa"/>
          </w:tcPr>
          <w:p w:rsidR="00A05939" w:rsidRPr="007D7E75" w:rsidRDefault="00A05939" w:rsidP="00F74767">
            <w:pPr>
              <w:spacing w:after="100" w:afterAutospacing="1" w:line="240" w:lineRule="auto"/>
              <w:jc w:val="center"/>
              <w:rPr>
                <w:rFonts w:ascii="Times New Roman" w:hAnsi="Times New Roman" w:cs="Times New Roman"/>
                <w:sz w:val="24"/>
                <w:szCs w:val="24"/>
              </w:rPr>
            </w:pPr>
            <w:r w:rsidRPr="007D7E75">
              <w:rPr>
                <w:rFonts w:ascii="Times New Roman" w:hAnsi="Times New Roman" w:cs="Times New Roman"/>
                <w:sz w:val="24"/>
                <w:szCs w:val="24"/>
              </w:rPr>
              <w:t>Развитие высших психических функций</w:t>
            </w:r>
          </w:p>
        </w:tc>
        <w:tc>
          <w:tcPr>
            <w:tcW w:w="3864" w:type="dxa"/>
          </w:tcPr>
          <w:p w:rsidR="00A05939" w:rsidRPr="007D7E75" w:rsidRDefault="00A05939" w:rsidP="00F74767">
            <w:pPr>
              <w:spacing w:after="100" w:afterAutospacing="1" w:line="240" w:lineRule="auto"/>
              <w:jc w:val="center"/>
              <w:rPr>
                <w:rFonts w:ascii="Times New Roman" w:hAnsi="Times New Roman" w:cs="Times New Roman"/>
                <w:sz w:val="24"/>
                <w:szCs w:val="24"/>
              </w:rPr>
            </w:pPr>
            <w:r w:rsidRPr="007D7E75">
              <w:rPr>
                <w:rFonts w:ascii="Times New Roman" w:hAnsi="Times New Roman" w:cs="Times New Roman"/>
                <w:sz w:val="24"/>
                <w:szCs w:val="24"/>
              </w:rPr>
              <w:t>Развитие эмоционально-волевой сферы</w:t>
            </w:r>
          </w:p>
        </w:tc>
        <w:tc>
          <w:tcPr>
            <w:tcW w:w="4252" w:type="dxa"/>
          </w:tcPr>
          <w:p w:rsidR="00A05939" w:rsidRPr="007D7E75" w:rsidRDefault="00A05939" w:rsidP="00F74767">
            <w:pPr>
              <w:spacing w:after="100" w:afterAutospacing="1" w:line="240" w:lineRule="auto"/>
              <w:jc w:val="center"/>
              <w:rPr>
                <w:rFonts w:ascii="Times New Roman" w:hAnsi="Times New Roman" w:cs="Times New Roman"/>
                <w:sz w:val="24"/>
                <w:szCs w:val="24"/>
              </w:rPr>
            </w:pPr>
            <w:r w:rsidRPr="007D7E75">
              <w:rPr>
                <w:rFonts w:ascii="Times New Roman" w:hAnsi="Times New Roman" w:cs="Times New Roman"/>
                <w:sz w:val="24"/>
                <w:szCs w:val="24"/>
              </w:rPr>
              <w:t>Развитие личностной сферы</w:t>
            </w:r>
          </w:p>
        </w:tc>
      </w:tr>
      <w:tr w:rsidR="00A05939" w:rsidRPr="007D7E75" w:rsidTr="00511A2E">
        <w:trPr>
          <w:trHeight w:val="588"/>
        </w:trPr>
        <w:tc>
          <w:tcPr>
            <w:tcW w:w="1985" w:type="dxa"/>
          </w:tcPr>
          <w:p w:rsidR="00A05939" w:rsidRPr="007D7E75" w:rsidRDefault="00A05939" w:rsidP="00F74767">
            <w:pPr>
              <w:spacing w:after="100" w:afterAutospacing="1" w:line="240" w:lineRule="auto"/>
              <w:rPr>
                <w:rFonts w:ascii="Times New Roman" w:hAnsi="Times New Roman" w:cs="Times New Roman"/>
                <w:sz w:val="20"/>
                <w:szCs w:val="20"/>
              </w:rPr>
            </w:pPr>
            <w:r w:rsidRPr="007D7E75">
              <w:rPr>
                <w:rFonts w:ascii="Times New Roman" w:hAnsi="Times New Roman" w:cs="Times New Roman"/>
                <w:sz w:val="20"/>
                <w:szCs w:val="20"/>
              </w:rPr>
              <w:t>сентябрь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p>
        </w:tc>
        <w:tc>
          <w:tcPr>
            <w:tcW w:w="11907" w:type="dxa"/>
            <w:gridSpan w:val="3"/>
          </w:tcPr>
          <w:p w:rsidR="00A05939" w:rsidRPr="007D7E75" w:rsidRDefault="00A05939" w:rsidP="00F74767">
            <w:pPr>
              <w:spacing w:after="100" w:afterAutospacing="1" w:line="240" w:lineRule="auto"/>
              <w:jc w:val="center"/>
              <w:rPr>
                <w:rFonts w:ascii="Times New Roman" w:hAnsi="Times New Roman" w:cs="Times New Roman"/>
                <w:sz w:val="24"/>
                <w:szCs w:val="24"/>
              </w:rPr>
            </w:pPr>
            <w:r w:rsidRPr="007D7E75">
              <w:rPr>
                <w:rFonts w:ascii="Times New Roman" w:hAnsi="Times New Roman" w:cs="Times New Roman"/>
                <w:sz w:val="24"/>
                <w:szCs w:val="24"/>
              </w:rPr>
              <w:t>Углубленная диагностика</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октябрь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«Птички», игра «Догонялки»</w:t>
            </w:r>
          </w:p>
        </w:tc>
        <w:tc>
          <w:tcPr>
            <w:tcW w:w="3864" w:type="dxa"/>
          </w:tcPr>
          <w:p w:rsidR="00A05939" w:rsidRPr="00CC33BA"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r w:rsidRPr="008444CE">
              <w:rPr>
                <w:rFonts w:ascii="Times New Roman" w:hAnsi="Times New Roman" w:cs="Times New Roman"/>
                <w:sz w:val="24"/>
                <w:szCs w:val="24"/>
              </w:rPr>
              <w:t xml:space="preserve"> </w:t>
            </w:r>
            <w:r w:rsidRPr="00CC33BA">
              <w:rPr>
                <w:rFonts w:ascii="Times New Roman" w:eastAsia="Calibri" w:hAnsi="Times New Roman" w:cs="Times New Roman"/>
                <w:bCs/>
                <w:sz w:val="24"/>
                <w:szCs w:val="24"/>
              </w:rPr>
              <w:t>игра «Ручки»</w:t>
            </w:r>
            <w:r>
              <w:rPr>
                <w:rFonts w:ascii="Times New Roman" w:hAnsi="Times New Roman" w:cs="Times New Roman"/>
                <w:bCs/>
                <w:sz w:val="24"/>
                <w:szCs w:val="24"/>
              </w:rPr>
              <w:t>, игра «Ладушки»</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«Мир без тебя» (осознание собственной значимости).</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CC33BA" w:rsidRDefault="00A05939" w:rsidP="00F74767">
            <w:pPr>
              <w:spacing w:after="100" w:afterAutospacing="1" w:line="240" w:lineRule="auto"/>
              <w:rPr>
                <w:rFonts w:ascii="Times New Roman" w:hAnsi="Times New Roman" w:cs="Times New Roman"/>
                <w:sz w:val="24"/>
                <w:szCs w:val="24"/>
              </w:rPr>
            </w:pPr>
            <w:r w:rsidRPr="00CC33BA">
              <w:rPr>
                <w:rFonts w:ascii="Times New Roman" w:eastAsia="Calibri" w:hAnsi="Times New Roman" w:cs="Times New Roman"/>
                <w:bCs/>
                <w:sz w:val="24"/>
                <w:szCs w:val="24"/>
              </w:rPr>
              <w:t>Развитие восприятия «зашумленных» объектов. Формирование активности ребенка с помощью игровых моментов на развитие восприятия</w:t>
            </w:r>
            <w:r w:rsidRPr="00CC33BA">
              <w:rPr>
                <w:rFonts w:ascii="Times New Roman" w:eastAsia="Calibri" w:hAnsi="Times New Roman" w:cs="Times New Roman"/>
                <w:sz w:val="24"/>
                <w:szCs w:val="24"/>
              </w:rPr>
              <w:t>.</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«Радость»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«Погладь кошку».</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Признаки предметов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Рассмотри картинки и запомни их. Игра «Поиграй с куклой».</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«Ладушки».</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«Подумай сам!».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w:t>
            </w:r>
            <w:proofErr w:type="gramStart"/>
            <w:r>
              <w:rPr>
                <w:rFonts w:ascii="Times New Roman" w:hAnsi="Times New Roman" w:cs="Times New Roman"/>
                <w:sz w:val="24"/>
                <w:szCs w:val="24"/>
              </w:rPr>
              <w:t>высокий-низкий</w:t>
            </w:r>
            <w:proofErr w:type="gramEnd"/>
            <w:r>
              <w:rPr>
                <w:rFonts w:ascii="Times New Roman" w:hAnsi="Times New Roman" w:cs="Times New Roman"/>
                <w:sz w:val="24"/>
                <w:szCs w:val="24"/>
              </w:rPr>
              <w:t>», «выше-ниже», «одинаковые по высоте», «спереди-сзади». Выделение лишнего. Сложи картинку.</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«Радость»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«Расскажи сказку» (научить ребенка без стеснения рассказывать о себе).</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ноябрь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Сравнение предметов по одному-двум признакам.  Выделение лишнего. Угадай по описанию.</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Снятие эмоционального и мышечного напряжения. </w:t>
            </w: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«Сосулька».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Нехочуха</w:t>
            </w:r>
            <w:proofErr w:type="spellEnd"/>
            <w:r>
              <w:rPr>
                <w:rFonts w:ascii="Times New Roman" w:hAnsi="Times New Roman" w:cs="Times New Roman"/>
                <w:sz w:val="24"/>
                <w:szCs w:val="24"/>
              </w:rPr>
              <w:t>».</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7D7E75" w:rsidRDefault="00A05939" w:rsidP="00F74767">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Понятия «</w:t>
            </w:r>
            <w:proofErr w:type="gramStart"/>
            <w:r>
              <w:rPr>
                <w:rFonts w:ascii="Times New Roman" w:hAnsi="Times New Roman" w:cs="Times New Roman"/>
                <w:sz w:val="24"/>
                <w:szCs w:val="24"/>
              </w:rPr>
              <w:t>левое-правое</w:t>
            </w:r>
            <w:proofErr w:type="gramEnd"/>
            <w:r>
              <w:rPr>
                <w:rFonts w:ascii="Times New Roman" w:hAnsi="Times New Roman" w:cs="Times New Roman"/>
                <w:sz w:val="24"/>
                <w:szCs w:val="24"/>
              </w:rPr>
              <w:t>». «Разложи в вазу корзину: фрукты и овощи».</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«Грусть»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«Что ты видишь?».</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«один-много-мало-несколько». Выделение лишнего. «Запомни, что увидел».</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Снятие эмоционального и мышечного напряжения. </w:t>
            </w:r>
            <w:proofErr w:type="gramStart"/>
            <w:r>
              <w:rPr>
                <w:rFonts w:ascii="Times New Roman" w:hAnsi="Times New Roman" w:cs="Times New Roman"/>
                <w:sz w:val="24"/>
                <w:szCs w:val="24"/>
              </w:rPr>
              <w:t>Этюд</w:t>
            </w:r>
            <w:proofErr w:type="gramEnd"/>
            <w:r>
              <w:rPr>
                <w:rFonts w:ascii="Times New Roman" w:hAnsi="Times New Roman" w:cs="Times New Roman"/>
                <w:sz w:val="24"/>
                <w:szCs w:val="24"/>
              </w:rPr>
              <w:t xml:space="preserve"> «Вот он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«Кто Я?».</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w:t>
            </w:r>
            <w:proofErr w:type="gramStart"/>
            <w:r>
              <w:rPr>
                <w:rFonts w:ascii="Times New Roman" w:hAnsi="Times New Roman" w:cs="Times New Roman"/>
                <w:sz w:val="24"/>
                <w:szCs w:val="24"/>
              </w:rPr>
              <w:t>высокий-низкий</w:t>
            </w:r>
            <w:proofErr w:type="gramEnd"/>
            <w:r>
              <w:rPr>
                <w:rFonts w:ascii="Times New Roman" w:hAnsi="Times New Roman" w:cs="Times New Roman"/>
                <w:sz w:val="24"/>
                <w:szCs w:val="24"/>
              </w:rPr>
              <w:t xml:space="preserve">», «одинаковые по высоте». Пространственные понятия. «Чего </w:t>
            </w:r>
            <w:r>
              <w:rPr>
                <w:rFonts w:ascii="Times New Roman" w:hAnsi="Times New Roman" w:cs="Times New Roman"/>
                <w:sz w:val="24"/>
                <w:szCs w:val="24"/>
              </w:rPr>
              <w:lastRenderedPageBreak/>
              <w:t>не хватает?»</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Эмоция «Грусть» (знакомство, умение понимать и выражать чувства). Игра «Хлопки».</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«Имя».</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lastRenderedPageBreak/>
              <w:t>декабрь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квадрат, треугольник, круг. «Запомни названия и выложи картинки в таком же порядке».</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«Лягушка – путешественница».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«На кого я похож?» (сравнение с растением, животным, предметом).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w:t>
            </w:r>
            <w:proofErr w:type="gramStart"/>
            <w:r>
              <w:rPr>
                <w:rFonts w:ascii="Times New Roman" w:hAnsi="Times New Roman" w:cs="Times New Roman"/>
                <w:sz w:val="24"/>
                <w:szCs w:val="24"/>
              </w:rPr>
              <w:t>длинный-короткий</w:t>
            </w:r>
            <w:proofErr w:type="gramEnd"/>
            <w:r>
              <w:rPr>
                <w:rFonts w:ascii="Times New Roman" w:hAnsi="Times New Roman" w:cs="Times New Roman"/>
                <w:sz w:val="24"/>
                <w:szCs w:val="24"/>
              </w:rPr>
              <w:t xml:space="preserve">», «одинаковые по длине». «Назови лишнюю картинку». </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«Удивление»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«Всезнайка».</w:t>
            </w:r>
          </w:p>
        </w:tc>
      </w:tr>
      <w:tr w:rsidR="00A05939" w:rsidRPr="007D7E75" w:rsidTr="00511A2E">
        <w:trPr>
          <w:trHeight w:val="822"/>
        </w:trPr>
        <w:tc>
          <w:tcPr>
            <w:tcW w:w="1985" w:type="dxa"/>
            <w:vMerge w:val="restart"/>
            <w:tcBorders>
              <w:top w:val="nil"/>
            </w:tcBorders>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w:t>
            </w:r>
            <w:proofErr w:type="gramStart"/>
            <w:r>
              <w:rPr>
                <w:rFonts w:ascii="Times New Roman" w:hAnsi="Times New Roman" w:cs="Times New Roman"/>
                <w:sz w:val="24"/>
                <w:szCs w:val="24"/>
              </w:rPr>
              <w:t>длинный-короткий</w:t>
            </w:r>
            <w:proofErr w:type="gramEnd"/>
            <w:r>
              <w:rPr>
                <w:rFonts w:ascii="Times New Roman" w:hAnsi="Times New Roman" w:cs="Times New Roman"/>
                <w:sz w:val="24"/>
                <w:szCs w:val="24"/>
              </w:rPr>
              <w:t>», «одинаковые по длине»,  «Продолжи ряд» (по цвету).</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«Путешествие в морское царство».</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«Как Я поступаю?» (актуализация поведения в различных ситуациях).</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Подбери по цвету (соотнесение). «Предметы и контуры»</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«Удивление»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«Мир без тебя» (осознание собственной значимости).</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январь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p w:rsidR="00A05939" w:rsidRPr="007D7E75" w:rsidRDefault="00A05939" w:rsidP="00F74767">
            <w:pPr>
              <w:spacing w:line="240" w:lineRule="auto"/>
              <w:jc w:val="center"/>
              <w:rPr>
                <w:rFonts w:ascii="Times New Roman" w:hAnsi="Times New Roman" w:cs="Times New Roman"/>
              </w:rPr>
            </w:pPr>
            <w:r w:rsidRPr="007D7E75">
              <w:rPr>
                <w:rFonts w:ascii="Times New Roman" w:hAnsi="Times New Roman" w:cs="Times New Roman"/>
              </w:rPr>
              <w:t>дом</w:t>
            </w:r>
            <w:proofErr w:type="gramStart"/>
            <w:r w:rsidRPr="007D7E75">
              <w:rPr>
                <w:rFonts w:ascii="Times New Roman" w:hAnsi="Times New Roman" w:cs="Times New Roman"/>
              </w:rPr>
              <w:t>.</w:t>
            </w:r>
            <w:proofErr w:type="gramEnd"/>
            <w:r>
              <w:rPr>
                <w:rFonts w:ascii="Times New Roman" w:hAnsi="Times New Roman" w:cs="Times New Roman"/>
              </w:rPr>
              <w:t xml:space="preserve"> </w:t>
            </w:r>
            <w:proofErr w:type="gramStart"/>
            <w:r w:rsidRPr="007D7E75">
              <w:rPr>
                <w:rFonts w:ascii="Times New Roman" w:hAnsi="Times New Roman" w:cs="Times New Roman"/>
              </w:rPr>
              <w:t>з</w:t>
            </w:r>
            <w:proofErr w:type="gramEnd"/>
            <w:r w:rsidRPr="007D7E75">
              <w:rPr>
                <w:rFonts w:ascii="Times New Roman" w:hAnsi="Times New Roman" w:cs="Times New Roman"/>
              </w:rPr>
              <w:t>адание</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«Нарисуй дорожку красным или синим цветом». «Сложи картинки»</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«Я умею…».</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дом</w:t>
            </w:r>
            <w:proofErr w:type="gramStart"/>
            <w:r w:rsidRPr="007D7E75">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адание</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Закрепление основных понятий. «Назови лишнюю забаву»</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«Страх»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«На кого я похож?» (сравнение с растением, животным, предметом).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p w:rsidR="00A05939" w:rsidRPr="007D7E75" w:rsidRDefault="00A05939" w:rsidP="00F74767">
            <w:pPr>
              <w:jc w:val="center"/>
              <w:rPr>
                <w:rFonts w:ascii="Times New Roman" w:hAnsi="Times New Roman" w:cs="Times New Roman"/>
              </w:rPr>
            </w:pPr>
            <w:r w:rsidRPr="007D7E75">
              <w:rPr>
                <w:rFonts w:ascii="Times New Roman" w:hAnsi="Times New Roman" w:cs="Times New Roman"/>
              </w:rPr>
              <w:t>мониторинг</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Геометрические фигуры. Понятия «слева-справа» </w:t>
            </w:r>
            <w:proofErr w:type="spellStart"/>
            <w:r>
              <w:rPr>
                <w:rFonts w:ascii="Times New Roman" w:hAnsi="Times New Roman" w:cs="Times New Roman"/>
                <w:sz w:val="24"/>
                <w:szCs w:val="24"/>
              </w:rPr>
              <w:t>Ориетировка</w:t>
            </w:r>
            <w:proofErr w:type="spellEnd"/>
            <w:r>
              <w:rPr>
                <w:rFonts w:ascii="Times New Roman" w:hAnsi="Times New Roman" w:cs="Times New Roman"/>
                <w:sz w:val="24"/>
                <w:szCs w:val="24"/>
              </w:rPr>
              <w:t xml:space="preserve"> на листе бумаги.</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Снятие эмоционального и мышечного напряжения. </w:t>
            </w: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«Спящий котенок».</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«Расскажи сказку» (научить ребенка без стеснения рассказывать о себе).</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«вчера-сегодня-завтра» «Сложи картинки». «Назови лишний предмет».</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«Страх»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«Подумай сам!».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5-я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Понятия «толстый-тонкий-одинаковые по толщине». «Простые аналогии». «Заплатки». «Что забыл нарисовать художник?»</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«Я умею…».</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февраль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sidRPr="007D7E75">
              <w:rPr>
                <w:rFonts w:ascii="Times New Roman" w:hAnsi="Times New Roman" w:cs="Times New Roman"/>
                <w:sz w:val="24"/>
                <w:szCs w:val="24"/>
              </w:rPr>
              <w:t>Установление последовательности событий (части суток).</w:t>
            </w:r>
            <w:r>
              <w:rPr>
                <w:rFonts w:ascii="Times New Roman" w:hAnsi="Times New Roman" w:cs="Times New Roman"/>
                <w:sz w:val="24"/>
                <w:szCs w:val="24"/>
              </w:rPr>
              <w:t xml:space="preserve"> «Продолжи ряд геометрических фигур»</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Снятие эмоционального и мышечного напряжения. </w:t>
            </w: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 xml:space="preserve"> «Лисенок испугался».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«Как Я поступаю?» (актуализация поведения в различных ситуациях).</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Части суток, их последовательность. «Выделение лишнего», «Что вчера, что сегодня?»</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«Злость»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Игра «Мир без тебя» (осознание собственной значимости).</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«Будь внимателен!», «Выложи серию сюжетных картинок, составь рассказ».</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Этюд «Не покажу!».</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«Я могу…».</w:t>
            </w:r>
          </w:p>
        </w:tc>
      </w:tr>
      <w:tr w:rsidR="00A05939" w:rsidRPr="007D7E75" w:rsidTr="00511A2E">
        <w:trPr>
          <w:trHeight w:val="822"/>
        </w:trPr>
        <w:tc>
          <w:tcPr>
            <w:tcW w:w="1985" w:type="dxa"/>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«Запомни и повтори ряд слов».</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Эмоция «Злость» (знакомство, умение понимать и выражать чувства).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Нехочуха</w:t>
            </w:r>
            <w:proofErr w:type="spellEnd"/>
            <w:r>
              <w:rPr>
                <w:rFonts w:ascii="Times New Roman" w:hAnsi="Times New Roman" w:cs="Times New Roman"/>
                <w:sz w:val="24"/>
                <w:szCs w:val="24"/>
              </w:rPr>
              <w:t>».</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март</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использование предлогов.</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Игра «Ласковый мелок».</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«Подумай сам!».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Классификация по одному или двум признакам (цвет и величина). «Составь рассказ по серии картинок».</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«Лото эмоций» («Что случилось с мышкой?»).</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«Я умею…».</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«4-лишний», «Кто сделал ошибку?», «Дорисуй».</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«Зеркало».</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Развитие зрительно-моторной координации, пространственная ориентировка на листе бумаги. Корректурная проба.</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«Лото эмоций» («Что случилось с рыбкой?»).</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«Расскажи сказку» (научить ребенка без стеснения рассказывать о себе).</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апрель</w:t>
            </w: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Времена года. Части суток. «Аналогии». «Заплатки».</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Сенсорная комната (снятие эмоционального и мышечного напряжения) «Сосулька».</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«На кого я похож?» (сравнение с растением, животным, предметом).</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Составление групп предметов с заданными свойствами. «Предметы и контуры», «Какой признак времени года лишний?»</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«Лото эмоций» («Что случилось с девочкой?»).</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«Как Я поступаю?» (актуализация поведения в различных ситуациях). Игра «Зеркало».</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3-я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Времена года. Части суток. «Сравнение множеств», повторение основных пройденных понятий.</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 «Солнышко».</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w:t>
            </w:r>
            <w:proofErr w:type="spellStart"/>
            <w:r>
              <w:rPr>
                <w:rFonts w:ascii="Times New Roman" w:hAnsi="Times New Roman" w:cs="Times New Roman"/>
                <w:sz w:val="24"/>
                <w:szCs w:val="24"/>
              </w:rPr>
              <w:t>Нехочуха</w:t>
            </w:r>
            <w:proofErr w:type="spellEnd"/>
            <w:r>
              <w:rPr>
                <w:rFonts w:ascii="Times New Roman" w:hAnsi="Times New Roman" w:cs="Times New Roman"/>
                <w:sz w:val="24"/>
                <w:szCs w:val="24"/>
              </w:rPr>
              <w:t>».</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«Выложи серию сюжетных картинок и составь рассказ», «Сравнение множеств», «Назови части суток по порядку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заданного».</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«Лото эмоций» («Что случилось с попугаем?»).</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«Я могу…».</w:t>
            </w:r>
          </w:p>
        </w:tc>
      </w:tr>
      <w:tr w:rsidR="00A05939" w:rsidRPr="007D7E75" w:rsidTr="00511A2E">
        <w:trPr>
          <w:trHeight w:val="822"/>
        </w:trPr>
        <w:tc>
          <w:tcPr>
            <w:tcW w:w="1985" w:type="dxa"/>
            <w:vMerge w:val="restart"/>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1-неделя</w:t>
            </w:r>
          </w:p>
        </w:tc>
        <w:tc>
          <w:tcPr>
            <w:tcW w:w="3791" w:type="dxa"/>
            <w:vMerge w:val="restart"/>
          </w:tcPr>
          <w:p w:rsidR="00A05939" w:rsidRPr="007D7E75" w:rsidRDefault="00A05939" w:rsidP="00F74767">
            <w:pPr>
              <w:spacing w:after="100" w:afterAutospacing="1" w:line="240" w:lineRule="auto"/>
              <w:rPr>
                <w:rFonts w:ascii="Times New Roman" w:hAnsi="Times New Roman" w:cs="Times New Roman"/>
                <w:sz w:val="24"/>
                <w:szCs w:val="24"/>
              </w:rPr>
            </w:pPr>
            <w:r w:rsidRPr="007D7E75">
              <w:rPr>
                <w:rFonts w:ascii="Times New Roman" w:hAnsi="Times New Roman" w:cs="Times New Roman"/>
                <w:sz w:val="24"/>
                <w:szCs w:val="24"/>
              </w:rPr>
              <w:t xml:space="preserve">Закрепление </w:t>
            </w:r>
            <w:proofErr w:type="gramStart"/>
            <w:r w:rsidRPr="007D7E75">
              <w:rPr>
                <w:rFonts w:ascii="Times New Roman" w:hAnsi="Times New Roman" w:cs="Times New Roman"/>
                <w:sz w:val="24"/>
                <w:szCs w:val="24"/>
              </w:rPr>
              <w:t>пройденного</w:t>
            </w:r>
            <w:proofErr w:type="gramEnd"/>
            <w:r w:rsidRPr="007D7E75">
              <w:rPr>
                <w:rFonts w:ascii="Times New Roman" w:hAnsi="Times New Roman" w:cs="Times New Roman"/>
                <w:sz w:val="24"/>
                <w:szCs w:val="24"/>
              </w:rPr>
              <w:t xml:space="preserve"> за год.</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«Мир без тебя» (осознание собственной значимости).</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sidRPr="007D7E75">
              <w:rPr>
                <w:rFonts w:ascii="Times New Roman" w:hAnsi="Times New Roman" w:cs="Times New Roman"/>
              </w:rPr>
              <w:t>2-я неделя</w:t>
            </w:r>
          </w:p>
        </w:tc>
        <w:tc>
          <w:tcPr>
            <w:tcW w:w="3791" w:type="dxa"/>
            <w:vMerge/>
          </w:tcPr>
          <w:p w:rsidR="00A05939" w:rsidRPr="007D7E75" w:rsidRDefault="00A05939" w:rsidP="00F74767">
            <w:pPr>
              <w:spacing w:after="100" w:afterAutospacing="1" w:line="240" w:lineRule="auto"/>
              <w:rPr>
                <w:rFonts w:ascii="Times New Roman" w:hAnsi="Times New Roman" w:cs="Times New Roman"/>
                <w:sz w:val="24"/>
                <w:szCs w:val="24"/>
              </w:rPr>
            </w:pP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«Расскажи сказку» (научить ребенка без стеснения рассказывать о себе).</w:t>
            </w:r>
          </w:p>
        </w:tc>
      </w:tr>
      <w:tr w:rsidR="00A05939" w:rsidRPr="007D7E75" w:rsidTr="00511A2E">
        <w:trPr>
          <w:trHeight w:val="822"/>
        </w:trPr>
        <w:tc>
          <w:tcPr>
            <w:tcW w:w="1985" w:type="dxa"/>
            <w:vMerge/>
          </w:tcPr>
          <w:p w:rsidR="00A05939" w:rsidRPr="007D7E75" w:rsidRDefault="00A05939" w:rsidP="00F74767">
            <w:pPr>
              <w:spacing w:after="100" w:afterAutospacing="1" w:line="240" w:lineRule="auto"/>
              <w:jc w:val="center"/>
              <w:rPr>
                <w:rFonts w:ascii="Times New Roman" w:hAnsi="Times New Roman" w:cs="Times New Roman"/>
              </w:rPr>
            </w:pPr>
          </w:p>
        </w:tc>
        <w:tc>
          <w:tcPr>
            <w:tcW w:w="992" w:type="dxa"/>
          </w:tcPr>
          <w:p w:rsidR="00A05939" w:rsidRPr="007D7E75" w:rsidRDefault="00A05939" w:rsidP="00F74767">
            <w:pPr>
              <w:spacing w:after="100" w:afterAutospacing="1" w:line="240" w:lineRule="auto"/>
              <w:jc w:val="center"/>
              <w:rPr>
                <w:rFonts w:ascii="Times New Roman" w:hAnsi="Times New Roman" w:cs="Times New Roman"/>
              </w:rPr>
            </w:pPr>
            <w:r>
              <w:rPr>
                <w:rFonts w:ascii="Times New Roman" w:hAnsi="Times New Roman" w:cs="Times New Roman"/>
              </w:rPr>
              <w:t>3-4-я неделя</w:t>
            </w:r>
          </w:p>
        </w:tc>
        <w:tc>
          <w:tcPr>
            <w:tcW w:w="3791"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Мониторинг</w:t>
            </w:r>
          </w:p>
        </w:tc>
        <w:tc>
          <w:tcPr>
            <w:tcW w:w="3864"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Снятие эмоционального и мышечного напряжения.</w:t>
            </w:r>
          </w:p>
        </w:tc>
        <w:tc>
          <w:tcPr>
            <w:tcW w:w="4252" w:type="dxa"/>
          </w:tcPr>
          <w:p w:rsidR="00A05939" w:rsidRPr="007D7E75" w:rsidRDefault="00A05939" w:rsidP="00F74767">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Игра «Как Я поступаю?» (актуализация поведения в различных ситуациях).</w:t>
            </w:r>
          </w:p>
        </w:tc>
      </w:tr>
    </w:tbl>
    <w:p w:rsidR="006247BB" w:rsidRDefault="006247BB" w:rsidP="006247BB">
      <w:pPr>
        <w:spacing w:after="0"/>
        <w:rPr>
          <w:rFonts w:ascii="Times New Roman" w:hAnsi="Times New Roman" w:cs="Times New Roman"/>
          <w:sz w:val="24"/>
          <w:szCs w:val="24"/>
        </w:rPr>
      </w:pPr>
    </w:p>
    <w:p w:rsidR="00A05939" w:rsidRDefault="00A05939" w:rsidP="006247BB">
      <w:pPr>
        <w:spacing w:after="0"/>
        <w:rPr>
          <w:rFonts w:ascii="Times New Roman" w:hAnsi="Times New Roman" w:cs="Times New Roman"/>
          <w:sz w:val="24"/>
          <w:szCs w:val="24"/>
        </w:rPr>
      </w:pPr>
    </w:p>
    <w:p w:rsidR="00A05939" w:rsidRDefault="00A05939" w:rsidP="006247BB">
      <w:pPr>
        <w:spacing w:after="0"/>
        <w:rPr>
          <w:rFonts w:ascii="Times New Roman" w:hAnsi="Times New Roman" w:cs="Times New Roman"/>
          <w:sz w:val="24"/>
          <w:szCs w:val="24"/>
        </w:rPr>
      </w:pPr>
    </w:p>
    <w:p w:rsidR="00A05939" w:rsidRDefault="00A05939" w:rsidP="006247BB">
      <w:pPr>
        <w:spacing w:after="0"/>
        <w:rPr>
          <w:rFonts w:ascii="Times New Roman" w:hAnsi="Times New Roman" w:cs="Times New Roman"/>
          <w:sz w:val="24"/>
          <w:szCs w:val="24"/>
        </w:rPr>
      </w:pPr>
    </w:p>
    <w:p w:rsidR="00A05939" w:rsidRPr="00533D6E" w:rsidRDefault="00A05939" w:rsidP="00A05939">
      <w:pPr>
        <w:spacing w:after="0"/>
        <w:jc w:val="both"/>
        <w:rPr>
          <w:rFonts w:ascii="Times New Roman" w:hAnsi="Times New Roman" w:cs="Times New Roman"/>
          <w:b/>
          <w:sz w:val="24"/>
        </w:rPr>
      </w:pPr>
      <w:r w:rsidRPr="00533D6E">
        <w:rPr>
          <w:rFonts w:ascii="Times New Roman" w:hAnsi="Times New Roman" w:cs="Times New Roman"/>
          <w:b/>
          <w:sz w:val="24"/>
        </w:rPr>
        <w:lastRenderedPageBreak/>
        <w:t>Список используемой литературы:</w:t>
      </w:r>
    </w:p>
    <w:p w:rsidR="00A05939" w:rsidRPr="00544233" w:rsidRDefault="00A05939" w:rsidP="00A05939">
      <w:pPr>
        <w:pStyle w:val="a3"/>
        <w:numPr>
          <w:ilvl w:val="0"/>
          <w:numId w:val="19"/>
        </w:numPr>
        <w:spacing w:after="0"/>
        <w:jc w:val="both"/>
        <w:rPr>
          <w:rFonts w:ascii="Times New Roman" w:hAnsi="Times New Roman" w:cs="Times New Roman"/>
          <w:sz w:val="24"/>
        </w:rPr>
      </w:pPr>
      <w:r w:rsidRPr="00544233">
        <w:rPr>
          <w:rFonts w:ascii="Times New Roman" w:hAnsi="Times New Roman" w:cs="Times New Roman"/>
          <w:sz w:val="24"/>
        </w:rPr>
        <w:t xml:space="preserve">Н. </w:t>
      </w:r>
      <w:proofErr w:type="gramStart"/>
      <w:r w:rsidRPr="00544233">
        <w:rPr>
          <w:rFonts w:ascii="Times New Roman" w:hAnsi="Times New Roman" w:cs="Times New Roman"/>
          <w:sz w:val="24"/>
        </w:rPr>
        <w:t>Ю</w:t>
      </w:r>
      <w:proofErr w:type="gramEnd"/>
      <w:r w:rsidRPr="00544233">
        <w:rPr>
          <w:rFonts w:ascii="Times New Roman" w:hAnsi="Times New Roman" w:cs="Times New Roman"/>
          <w:sz w:val="24"/>
        </w:rPr>
        <w:t xml:space="preserve"> </w:t>
      </w:r>
      <w:proofErr w:type="spellStart"/>
      <w:r w:rsidRPr="00544233">
        <w:rPr>
          <w:rFonts w:ascii="Times New Roman" w:hAnsi="Times New Roman" w:cs="Times New Roman"/>
          <w:sz w:val="24"/>
        </w:rPr>
        <w:t>Куражева</w:t>
      </w:r>
      <w:proofErr w:type="spellEnd"/>
      <w:r w:rsidRPr="00544233">
        <w:rPr>
          <w:rFonts w:ascii="Times New Roman" w:hAnsi="Times New Roman" w:cs="Times New Roman"/>
          <w:sz w:val="24"/>
        </w:rPr>
        <w:t xml:space="preserve">, Н. В. </w:t>
      </w:r>
      <w:proofErr w:type="spellStart"/>
      <w:r w:rsidRPr="00544233">
        <w:rPr>
          <w:rFonts w:ascii="Times New Roman" w:hAnsi="Times New Roman" w:cs="Times New Roman"/>
          <w:sz w:val="24"/>
        </w:rPr>
        <w:t>Вараева</w:t>
      </w:r>
      <w:proofErr w:type="spellEnd"/>
      <w:r w:rsidRPr="00544233">
        <w:rPr>
          <w:rFonts w:ascii="Times New Roman" w:hAnsi="Times New Roman" w:cs="Times New Roman"/>
          <w:sz w:val="24"/>
        </w:rPr>
        <w:t xml:space="preserve"> «Цветик –</w:t>
      </w:r>
      <w:proofErr w:type="spellStart"/>
      <w:r w:rsidRPr="00544233">
        <w:rPr>
          <w:rFonts w:ascii="Times New Roman" w:hAnsi="Times New Roman" w:cs="Times New Roman"/>
          <w:sz w:val="24"/>
        </w:rPr>
        <w:t>семицветик</w:t>
      </w:r>
      <w:proofErr w:type="spellEnd"/>
      <w:r w:rsidRPr="00544233">
        <w:rPr>
          <w:rFonts w:ascii="Times New Roman" w:hAnsi="Times New Roman" w:cs="Times New Roman"/>
          <w:sz w:val="24"/>
        </w:rPr>
        <w:t xml:space="preserve">. Программа психолого-педагогических занятий для дошкольников», </w:t>
      </w:r>
      <w:proofErr w:type="gramStart"/>
      <w:r w:rsidRPr="00544233">
        <w:rPr>
          <w:rFonts w:ascii="Times New Roman" w:hAnsi="Times New Roman" w:cs="Times New Roman"/>
          <w:sz w:val="24"/>
        </w:rPr>
        <w:t>С-Пб</w:t>
      </w:r>
      <w:proofErr w:type="gramEnd"/>
      <w:r w:rsidRPr="00544233">
        <w:rPr>
          <w:rFonts w:ascii="Times New Roman" w:hAnsi="Times New Roman" w:cs="Times New Roman"/>
          <w:sz w:val="24"/>
        </w:rPr>
        <w:t>, «Речь».,2014.</w:t>
      </w:r>
    </w:p>
    <w:p w:rsidR="00A05939" w:rsidRPr="00544233" w:rsidRDefault="00A05939" w:rsidP="00A05939">
      <w:pPr>
        <w:pStyle w:val="a3"/>
        <w:numPr>
          <w:ilvl w:val="0"/>
          <w:numId w:val="19"/>
        </w:numPr>
        <w:spacing w:after="0"/>
        <w:jc w:val="both"/>
        <w:rPr>
          <w:rFonts w:ascii="Times New Roman" w:hAnsi="Times New Roman" w:cs="Times New Roman"/>
          <w:sz w:val="24"/>
        </w:rPr>
      </w:pPr>
      <w:r w:rsidRPr="00544233">
        <w:rPr>
          <w:rFonts w:ascii="Times New Roman" w:hAnsi="Times New Roman" w:cs="Times New Roman"/>
          <w:sz w:val="24"/>
        </w:rPr>
        <w:t xml:space="preserve">В.Л. </w:t>
      </w:r>
      <w:proofErr w:type="spellStart"/>
      <w:r w:rsidRPr="00544233">
        <w:rPr>
          <w:rFonts w:ascii="Times New Roman" w:hAnsi="Times New Roman" w:cs="Times New Roman"/>
          <w:sz w:val="24"/>
        </w:rPr>
        <w:t>Шарохина</w:t>
      </w:r>
      <w:proofErr w:type="spellEnd"/>
      <w:r w:rsidRPr="00544233">
        <w:rPr>
          <w:rFonts w:ascii="Times New Roman" w:hAnsi="Times New Roman" w:cs="Times New Roman"/>
          <w:sz w:val="24"/>
        </w:rPr>
        <w:t xml:space="preserve"> «Коррекцион</w:t>
      </w:r>
      <w:r>
        <w:rPr>
          <w:rFonts w:ascii="Times New Roman" w:hAnsi="Times New Roman" w:cs="Times New Roman"/>
          <w:sz w:val="24"/>
        </w:rPr>
        <w:t>но-развивающие занятия в средней</w:t>
      </w:r>
      <w:r w:rsidRPr="00544233">
        <w:rPr>
          <w:rFonts w:ascii="Times New Roman" w:hAnsi="Times New Roman" w:cs="Times New Roman"/>
          <w:sz w:val="24"/>
        </w:rPr>
        <w:t xml:space="preserve"> группе»</w:t>
      </w:r>
    </w:p>
    <w:p w:rsidR="00A05939" w:rsidRPr="00544233" w:rsidRDefault="00A05939" w:rsidP="00A05939">
      <w:pPr>
        <w:pStyle w:val="a3"/>
        <w:numPr>
          <w:ilvl w:val="0"/>
          <w:numId w:val="19"/>
        </w:numPr>
        <w:spacing w:after="0"/>
        <w:jc w:val="both"/>
        <w:rPr>
          <w:rFonts w:ascii="Times New Roman" w:hAnsi="Times New Roman" w:cs="Times New Roman"/>
          <w:sz w:val="24"/>
        </w:rPr>
      </w:pPr>
      <w:r w:rsidRPr="00544233">
        <w:rPr>
          <w:rFonts w:ascii="Times New Roman" w:hAnsi="Times New Roman" w:cs="Times New Roman"/>
          <w:sz w:val="24"/>
        </w:rPr>
        <w:t xml:space="preserve">О.В. </w:t>
      </w:r>
      <w:proofErr w:type="spellStart"/>
      <w:r w:rsidRPr="00544233">
        <w:rPr>
          <w:rFonts w:ascii="Times New Roman" w:hAnsi="Times New Roman" w:cs="Times New Roman"/>
          <w:sz w:val="24"/>
        </w:rPr>
        <w:t>Хухлаева</w:t>
      </w:r>
      <w:proofErr w:type="spellEnd"/>
      <w:r w:rsidRPr="00544233">
        <w:rPr>
          <w:rFonts w:ascii="Times New Roman" w:hAnsi="Times New Roman" w:cs="Times New Roman"/>
          <w:sz w:val="24"/>
        </w:rPr>
        <w:t xml:space="preserve">, О.Е. </w:t>
      </w:r>
      <w:proofErr w:type="spellStart"/>
      <w:r w:rsidRPr="00544233">
        <w:rPr>
          <w:rFonts w:ascii="Times New Roman" w:hAnsi="Times New Roman" w:cs="Times New Roman"/>
          <w:sz w:val="24"/>
        </w:rPr>
        <w:t>Хухлаев</w:t>
      </w:r>
      <w:proofErr w:type="spellEnd"/>
      <w:r w:rsidRPr="00544233">
        <w:rPr>
          <w:rFonts w:ascii="Times New Roman" w:hAnsi="Times New Roman" w:cs="Times New Roman"/>
          <w:sz w:val="24"/>
        </w:rPr>
        <w:t xml:space="preserve">, И.М. Первушина  «Тропинка к своему я» </w:t>
      </w:r>
    </w:p>
    <w:p w:rsidR="00A05939" w:rsidRPr="00544233" w:rsidRDefault="00A05939" w:rsidP="00A05939">
      <w:pPr>
        <w:pStyle w:val="a3"/>
        <w:numPr>
          <w:ilvl w:val="0"/>
          <w:numId w:val="19"/>
        </w:numPr>
        <w:spacing w:after="0"/>
        <w:jc w:val="both"/>
        <w:rPr>
          <w:rFonts w:ascii="Times New Roman" w:hAnsi="Times New Roman" w:cs="Times New Roman"/>
          <w:sz w:val="24"/>
        </w:rPr>
      </w:pPr>
      <w:r w:rsidRPr="00544233">
        <w:rPr>
          <w:rFonts w:ascii="Times New Roman" w:hAnsi="Times New Roman" w:cs="Times New Roman"/>
          <w:sz w:val="24"/>
        </w:rPr>
        <w:t>М.Р. Григорьева «Интеллектуально-</w:t>
      </w:r>
      <w:r>
        <w:rPr>
          <w:rFonts w:ascii="Times New Roman" w:hAnsi="Times New Roman" w:cs="Times New Roman"/>
          <w:sz w:val="24"/>
        </w:rPr>
        <w:t xml:space="preserve">развивающие занятия с </w:t>
      </w:r>
      <w:r w:rsidRPr="00544233">
        <w:rPr>
          <w:rFonts w:ascii="Times New Roman" w:hAnsi="Times New Roman" w:cs="Times New Roman"/>
          <w:sz w:val="24"/>
        </w:rPr>
        <w:t xml:space="preserve">дошкольниками» </w:t>
      </w:r>
    </w:p>
    <w:p w:rsidR="00A05939" w:rsidRPr="00544233" w:rsidRDefault="00A05939" w:rsidP="00A05939">
      <w:pPr>
        <w:pStyle w:val="a3"/>
        <w:numPr>
          <w:ilvl w:val="0"/>
          <w:numId w:val="19"/>
        </w:numPr>
        <w:spacing w:after="0"/>
        <w:jc w:val="both"/>
        <w:rPr>
          <w:rFonts w:ascii="Times New Roman" w:hAnsi="Times New Roman" w:cs="Times New Roman"/>
          <w:sz w:val="24"/>
        </w:rPr>
      </w:pPr>
      <w:r w:rsidRPr="00544233">
        <w:rPr>
          <w:rFonts w:ascii="Times New Roman" w:hAnsi="Times New Roman" w:cs="Times New Roman"/>
          <w:sz w:val="24"/>
        </w:rPr>
        <w:t xml:space="preserve">Е.А. </w:t>
      </w:r>
      <w:proofErr w:type="spellStart"/>
      <w:r w:rsidRPr="00544233">
        <w:rPr>
          <w:rFonts w:ascii="Times New Roman" w:hAnsi="Times New Roman" w:cs="Times New Roman"/>
          <w:sz w:val="24"/>
        </w:rPr>
        <w:t>Янушко</w:t>
      </w:r>
      <w:proofErr w:type="spellEnd"/>
      <w:r w:rsidRPr="00544233">
        <w:rPr>
          <w:rFonts w:ascii="Times New Roman" w:hAnsi="Times New Roman" w:cs="Times New Roman"/>
          <w:sz w:val="24"/>
        </w:rPr>
        <w:t xml:space="preserve"> «Развитие мелкой моторики рук», 2011</w:t>
      </w:r>
    </w:p>
    <w:p w:rsidR="00A05939" w:rsidRDefault="00A05939" w:rsidP="00A05939"/>
    <w:p w:rsidR="00A05939" w:rsidRPr="006247BB" w:rsidRDefault="00A05939" w:rsidP="006247BB">
      <w:pPr>
        <w:spacing w:after="0"/>
        <w:rPr>
          <w:rFonts w:ascii="Times New Roman" w:hAnsi="Times New Roman" w:cs="Times New Roman"/>
          <w:sz w:val="24"/>
          <w:szCs w:val="24"/>
        </w:rPr>
      </w:pPr>
    </w:p>
    <w:sectPr w:rsidR="00A05939" w:rsidRPr="006247BB" w:rsidSect="00511A2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424"/>
    <w:multiLevelType w:val="hybridMultilevel"/>
    <w:tmpl w:val="D92035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C95487"/>
    <w:multiLevelType w:val="hybridMultilevel"/>
    <w:tmpl w:val="FD08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62CD0"/>
    <w:multiLevelType w:val="multilevel"/>
    <w:tmpl w:val="DAF47026"/>
    <w:lvl w:ilvl="0">
      <w:start w:val="1"/>
      <w:numFmt w:val="upperRoman"/>
      <w:lvlText w:val="%1."/>
      <w:lvlJc w:val="righ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08C93A8B"/>
    <w:multiLevelType w:val="hybridMultilevel"/>
    <w:tmpl w:val="48C2A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93D02"/>
    <w:multiLevelType w:val="multilevel"/>
    <w:tmpl w:val="DAF47026"/>
    <w:lvl w:ilvl="0">
      <w:start w:val="1"/>
      <w:numFmt w:val="upperRoman"/>
      <w:lvlText w:val="%1."/>
      <w:lvlJc w:val="righ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125F7E0C"/>
    <w:multiLevelType w:val="hybridMultilevel"/>
    <w:tmpl w:val="D58A8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80CB2"/>
    <w:multiLevelType w:val="hybridMultilevel"/>
    <w:tmpl w:val="98DEF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D5EF3"/>
    <w:multiLevelType w:val="multilevel"/>
    <w:tmpl w:val="EDEC1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C852CC"/>
    <w:multiLevelType w:val="hybridMultilevel"/>
    <w:tmpl w:val="35FA24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9055274"/>
    <w:multiLevelType w:val="multilevel"/>
    <w:tmpl w:val="8CECC526"/>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313A45E2"/>
    <w:multiLevelType w:val="multilevel"/>
    <w:tmpl w:val="62386C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E64DD4"/>
    <w:multiLevelType w:val="multilevel"/>
    <w:tmpl w:val="1AB4D8E2"/>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9C5A8A"/>
    <w:multiLevelType w:val="hybridMultilevel"/>
    <w:tmpl w:val="67AC8F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C780E07"/>
    <w:multiLevelType w:val="hybridMultilevel"/>
    <w:tmpl w:val="A82A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E740DE"/>
    <w:multiLevelType w:val="multilevel"/>
    <w:tmpl w:val="DAF47026"/>
    <w:lvl w:ilvl="0">
      <w:start w:val="1"/>
      <w:numFmt w:val="upperRoman"/>
      <w:lvlText w:val="%1."/>
      <w:lvlJc w:val="righ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5">
    <w:nsid w:val="4AC817AC"/>
    <w:multiLevelType w:val="hybridMultilevel"/>
    <w:tmpl w:val="91A4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AF70D7"/>
    <w:multiLevelType w:val="multilevel"/>
    <w:tmpl w:val="DAF47026"/>
    <w:lvl w:ilvl="0">
      <w:start w:val="1"/>
      <w:numFmt w:val="upperRoman"/>
      <w:lvlText w:val="%1."/>
      <w:lvlJc w:val="righ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7">
    <w:nsid w:val="689E314B"/>
    <w:multiLevelType w:val="multilevel"/>
    <w:tmpl w:val="DAF47026"/>
    <w:lvl w:ilvl="0">
      <w:start w:val="1"/>
      <w:numFmt w:val="upperRoman"/>
      <w:lvlText w:val="%1."/>
      <w:lvlJc w:val="right"/>
      <w:pPr>
        <w:ind w:left="720" w:hanging="360"/>
      </w:pPr>
      <w:rPr>
        <w:rFonts w:hint="default"/>
        <w:b/>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8">
    <w:nsid w:val="771C48C7"/>
    <w:multiLevelType w:val="multilevel"/>
    <w:tmpl w:val="839EC282"/>
    <w:lvl w:ilvl="0">
      <w:start w:val="1"/>
      <w:numFmt w:val="decimal"/>
      <w:lvlText w:val="%1."/>
      <w:lvlJc w:val="left"/>
      <w:pPr>
        <w:ind w:left="540" w:hanging="540"/>
      </w:pPr>
      <w:rPr>
        <w:rFonts w:hint="default"/>
      </w:rPr>
    </w:lvl>
    <w:lvl w:ilvl="1">
      <w:start w:val="1"/>
      <w:numFmt w:val="decimal"/>
      <w:lvlText w:val="%1.%2."/>
      <w:lvlJc w:val="left"/>
      <w:pPr>
        <w:ind w:left="1065" w:hanging="540"/>
      </w:pPr>
      <w:rPr>
        <w:rFonts w:hint="default"/>
      </w:rPr>
    </w:lvl>
    <w:lvl w:ilvl="2">
      <w:start w:val="4"/>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num w:numId="1">
    <w:abstractNumId w:val="9"/>
  </w:num>
  <w:num w:numId="2">
    <w:abstractNumId w:val="4"/>
  </w:num>
  <w:num w:numId="3">
    <w:abstractNumId w:val="6"/>
  </w:num>
  <w:num w:numId="4">
    <w:abstractNumId w:val="11"/>
  </w:num>
  <w:num w:numId="5">
    <w:abstractNumId w:val="13"/>
  </w:num>
  <w:num w:numId="6">
    <w:abstractNumId w:val="15"/>
  </w:num>
  <w:num w:numId="7">
    <w:abstractNumId w:val="18"/>
  </w:num>
  <w:num w:numId="8">
    <w:abstractNumId w:val="12"/>
  </w:num>
  <w:num w:numId="9">
    <w:abstractNumId w:val="1"/>
  </w:num>
  <w:num w:numId="10">
    <w:abstractNumId w:val="0"/>
  </w:num>
  <w:num w:numId="11">
    <w:abstractNumId w:val="16"/>
  </w:num>
  <w:num w:numId="12">
    <w:abstractNumId w:val="14"/>
  </w:num>
  <w:num w:numId="13">
    <w:abstractNumId w:val="2"/>
  </w:num>
  <w:num w:numId="14">
    <w:abstractNumId w:val="10"/>
  </w:num>
  <w:num w:numId="15">
    <w:abstractNumId w:val="7"/>
  </w:num>
  <w:num w:numId="16">
    <w:abstractNumId w:val="17"/>
  </w:num>
  <w:num w:numId="17">
    <w:abstractNumId w:val="3"/>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6978"/>
    <w:rsid w:val="00012C1E"/>
    <w:rsid w:val="00024A4F"/>
    <w:rsid w:val="00121A33"/>
    <w:rsid w:val="0012717D"/>
    <w:rsid w:val="0016293D"/>
    <w:rsid w:val="001738BE"/>
    <w:rsid w:val="001770EA"/>
    <w:rsid w:val="0028639F"/>
    <w:rsid w:val="00350E58"/>
    <w:rsid w:val="00366F89"/>
    <w:rsid w:val="0039172C"/>
    <w:rsid w:val="003F6BD2"/>
    <w:rsid w:val="00455755"/>
    <w:rsid w:val="004A311B"/>
    <w:rsid w:val="004E27C7"/>
    <w:rsid w:val="00511A2E"/>
    <w:rsid w:val="0059622F"/>
    <w:rsid w:val="005C0E56"/>
    <w:rsid w:val="006247BB"/>
    <w:rsid w:val="006542E5"/>
    <w:rsid w:val="00664A44"/>
    <w:rsid w:val="006C5703"/>
    <w:rsid w:val="00747070"/>
    <w:rsid w:val="00762624"/>
    <w:rsid w:val="00797807"/>
    <w:rsid w:val="007A17C4"/>
    <w:rsid w:val="007C63D5"/>
    <w:rsid w:val="008104A2"/>
    <w:rsid w:val="008134C5"/>
    <w:rsid w:val="0081574A"/>
    <w:rsid w:val="008302C6"/>
    <w:rsid w:val="00863772"/>
    <w:rsid w:val="00865A74"/>
    <w:rsid w:val="00897D55"/>
    <w:rsid w:val="008D6E63"/>
    <w:rsid w:val="008E7EAA"/>
    <w:rsid w:val="008F0998"/>
    <w:rsid w:val="00904690"/>
    <w:rsid w:val="00907C2D"/>
    <w:rsid w:val="00916BC6"/>
    <w:rsid w:val="00964BCE"/>
    <w:rsid w:val="0098658A"/>
    <w:rsid w:val="009D5681"/>
    <w:rsid w:val="009E6978"/>
    <w:rsid w:val="00A05765"/>
    <w:rsid w:val="00A05939"/>
    <w:rsid w:val="00A63A2E"/>
    <w:rsid w:val="00AB070C"/>
    <w:rsid w:val="00AC0133"/>
    <w:rsid w:val="00AE388F"/>
    <w:rsid w:val="00AE6D19"/>
    <w:rsid w:val="00AF6763"/>
    <w:rsid w:val="00B273D8"/>
    <w:rsid w:val="00B66C59"/>
    <w:rsid w:val="00BC279D"/>
    <w:rsid w:val="00CB7006"/>
    <w:rsid w:val="00CE0FDF"/>
    <w:rsid w:val="00CF3FA9"/>
    <w:rsid w:val="00CF79AF"/>
    <w:rsid w:val="00D112D5"/>
    <w:rsid w:val="00D24EF8"/>
    <w:rsid w:val="00D42BD1"/>
    <w:rsid w:val="00D75BA2"/>
    <w:rsid w:val="00D96F00"/>
    <w:rsid w:val="00D97176"/>
    <w:rsid w:val="00DD182C"/>
    <w:rsid w:val="00DD2826"/>
    <w:rsid w:val="00E010D6"/>
    <w:rsid w:val="00E109B9"/>
    <w:rsid w:val="00EA1E3C"/>
    <w:rsid w:val="00F01920"/>
    <w:rsid w:val="00F47755"/>
    <w:rsid w:val="00F74767"/>
    <w:rsid w:val="00F75CB5"/>
    <w:rsid w:val="00F85A78"/>
    <w:rsid w:val="00FA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2F"/>
  </w:style>
  <w:style w:type="paragraph" w:styleId="1">
    <w:name w:val="heading 1"/>
    <w:basedOn w:val="a"/>
    <w:next w:val="a"/>
    <w:link w:val="10"/>
    <w:uiPriority w:val="9"/>
    <w:qFormat/>
    <w:rsid w:val="00286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E56"/>
    <w:pPr>
      <w:ind w:left="720"/>
      <w:contextualSpacing/>
    </w:pPr>
  </w:style>
  <w:style w:type="table" w:styleId="a4">
    <w:name w:val="Table Grid"/>
    <w:basedOn w:val="a1"/>
    <w:uiPriority w:val="59"/>
    <w:rsid w:val="008E7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3">
    <w:name w:val="p13"/>
    <w:basedOn w:val="a"/>
    <w:rsid w:val="00CB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B7006"/>
  </w:style>
  <w:style w:type="character" w:customStyle="1" w:styleId="s5">
    <w:name w:val="s5"/>
    <w:basedOn w:val="a0"/>
    <w:rsid w:val="00CB7006"/>
  </w:style>
  <w:style w:type="paragraph" w:customStyle="1" w:styleId="p19">
    <w:name w:val="p19"/>
    <w:basedOn w:val="a"/>
    <w:rsid w:val="00CB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B7006"/>
  </w:style>
  <w:style w:type="character" w:customStyle="1" w:styleId="s9">
    <w:name w:val="s9"/>
    <w:basedOn w:val="a0"/>
    <w:rsid w:val="00CB7006"/>
  </w:style>
  <w:style w:type="paragraph" w:customStyle="1" w:styleId="Default">
    <w:name w:val="Default"/>
    <w:rsid w:val="002863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28639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28639F"/>
    <w:pPr>
      <w:outlineLvl w:val="9"/>
    </w:pPr>
    <w:rPr>
      <w:lang w:eastAsia="ru-RU"/>
    </w:rPr>
  </w:style>
  <w:style w:type="paragraph" w:styleId="11">
    <w:name w:val="toc 1"/>
    <w:basedOn w:val="a"/>
    <w:next w:val="a"/>
    <w:autoRedefine/>
    <w:uiPriority w:val="39"/>
    <w:unhideWhenUsed/>
    <w:rsid w:val="0028639F"/>
    <w:pPr>
      <w:tabs>
        <w:tab w:val="right" w:leader="dot" w:pos="9345"/>
      </w:tabs>
      <w:spacing w:after="100"/>
      <w:jc w:val="both"/>
    </w:pPr>
  </w:style>
  <w:style w:type="paragraph" w:styleId="2">
    <w:name w:val="toc 2"/>
    <w:basedOn w:val="a"/>
    <w:next w:val="a"/>
    <w:autoRedefine/>
    <w:uiPriority w:val="39"/>
    <w:unhideWhenUsed/>
    <w:rsid w:val="0028639F"/>
    <w:pPr>
      <w:spacing w:after="100"/>
      <w:ind w:left="220"/>
    </w:pPr>
  </w:style>
  <w:style w:type="paragraph" w:styleId="3">
    <w:name w:val="toc 3"/>
    <w:basedOn w:val="a"/>
    <w:next w:val="a"/>
    <w:autoRedefine/>
    <w:uiPriority w:val="39"/>
    <w:unhideWhenUsed/>
    <w:rsid w:val="0028639F"/>
    <w:pPr>
      <w:spacing w:after="100"/>
      <w:ind w:left="440"/>
    </w:pPr>
  </w:style>
  <w:style w:type="character" w:styleId="a6">
    <w:name w:val="Hyperlink"/>
    <w:basedOn w:val="a0"/>
    <w:uiPriority w:val="99"/>
    <w:unhideWhenUsed/>
    <w:rsid w:val="0028639F"/>
    <w:rPr>
      <w:color w:val="0000FF" w:themeColor="hyperlink"/>
      <w:u w:val="single"/>
    </w:rPr>
  </w:style>
  <w:style w:type="paragraph" w:styleId="a7">
    <w:name w:val="Balloon Text"/>
    <w:basedOn w:val="a"/>
    <w:link w:val="a8"/>
    <w:uiPriority w:val="99"/>
    <w:semiHidden/>
    <w:unhideWhenUsed/>
    <w:rsid w:val="002863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39F"/>
    <w:rPr>
      <w:rFonts w:ascii="Tahoma" w:hAnsi="Tahoma" w:cs="Tahoma"/>
      <w:sz w:val="16"/>
      <w:szCs w:val="16"/>
    </w:rPr>
  </w:style>
  <w:style w:type="paragraph" w:customStyle="1" w:styleId="p3">
    <w:name w:val="p3"/>
    <w:basedOn w:val="a"/>
    <w:rsid w:val="00624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11A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2F"/>
  </w:style>
  <w:style w:type="paragraph" w:styleId="1">
    <w:name w:val="heading 1"/>
    <w:basedOn w:val="a"/>
    <w:next w:val="a"/>
    <w:link w:val="10"/>
    <w:uiPriority w:val="9"/>
    <w:qFormat/>
    <w:rsid w:val="00286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E56"/>
    <w:pPr>
      <w:ind w:left="720"/>
      <w:contextualSpacing/>
    </w:pPr>
  </w:style>
  <w:style w:type="table" w:styleId="a4">
    <w:name w:val="Table Grid"/>
    <w:basedOn w:val="a1"/>
    <w:uiPriority w:val="59"/>
    <w:rsid w:val="008E7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3">
    <w:name w:val="p13"/>
    <w:basedOn w:val="a"/>
    <w:rsid w:val="00CB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B7006"/>
  </w:style>
  <w:style w:type="character" w:customStyle="1" w:styleId="s5">
    <w:name w:val="s5"/>
    <w:basedOn w:val="a0"/>
    <w:rsid w:val="00CB7006"/>
  </w:style>
  <w:style w:type="paragraph" w:customStyle="1" w:styleId="p19">
    <w:name w:val="p19"/>
    <w:basedOn w:val="a"/>
    <w:rsid w:val="00CB7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B7006"/>
  </w:style>
  <w:style w:type="character" w:customStyle="1" w:styleId="s9">
    <w:name w:val="s9"/>
    <w:basedOn w:val="a0"/>
    <w:rsid w:val="00CB7006"/>
  </w:style>
  <w:style w:type="paragraph" w:customStyle="1" w:styleId="Default">
    <w:name w:val="Default"/>
    <w:rsid w:val="002863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28639F"/>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28639F"/>
    <w:pPr>
      <w:outlineLvl w:val="9"/>
    </w:pPr>
    <w:rPr>
      <w:lang w:eastAsia="ru-RU"/>
    </w:rPr>
  </w:style>
  <w:style w:type="paragraph" w:styleId="11">
    <w:name w:val="toc 1"/>
    <w:basedOn w:val="a"/>
    <w:next w:val="a"/>
    <w:autoRedefine/>
    <w:uiPriority w:val="39"/>
    <w:unhideWhenUsed/>
    <w:rsid w:val="0028639F"/>
    <w:pPr>
      <w:tabs>
        <w:tab w:val="right" w:leader="dot" w:pos="9345"/>
      </w:tabs>
      <w:spacing w:after="100"/>
      <w:jc w:val="both"/>
    </w:pPr>
  </w:style>
  <w:style w:type="paragraph" w:styleId="2">
    <w:name w:val="toc 2"/>
    <w:basedOn w:val="a"/>
    <w:next w:val="a"/>
    <w:autoRedefine/>
    <w:uiPriority w:val="39"/>
    <w:unhideWhenUsed/>
    <w:rsid w:val="0028639F"/>
    <w:pPr>
      <w:spacing w:after="100"/>
      <w:ind w:left="220"/>
    </w:pPr>
  </w:style>
  <w:style w:type="paragraph" w:styleId="3">
    <w:name w:val="toc 3"/>
    <w:basedOn w:val="a"/>
    <w:next w:val="a"/>
    <w:autoRedefine/>
    <w:uiPriority w:val="39"/>
    <w:unhideWhenUsed/>
    <w:rsid w:val="0028639F"/>
    <w:pPr>
      <w:spacing w:after="100"/>
      <w:ind w:left="440"/>
    </w:pPr>
  </w:style>
  <w:style w:type="character" w:styleId="a6">
    <w:name w:val="Hyperlink"/>
    <w:basedOn w:val="a0"/>
    <w:uiPriority w:val="99"/>
    <w:unhideWhenUsed/>
    <w:rsid w:val="0028639F"/>
    <w:rPr>
      <w:color w:val="0000FF" w:themeColor="hyperlink"/>
      <w:u w:val="single"/>
    </w:rPr>
  </w:style>
  <w:style w:type="paragraph" w:styleId="a7">
    <w:name w:val="Balloon Text"/>
    <w:basedOn w:val="a"/>
    <w:link w:val="a8"/>
    <w:uiPriority w:val="99"/>
    <w:semiHidden/>
    <w:unhideWhenUsed/>
    <w:rsid w:val="002863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39F"/>
    <w:rPr>
      <w:rFonts w:ascii="Tahoma" w:hAnsi="Tahoma" w:cs="Tahoma"/>
      <w:sz w:val="16"/>
      <w:szCs w:val="16"/>
    </w:rPr>
  </w:style>
  <w:style w:type="paragraph" w:customStyle="1" w:styleId="p3">
    <w:name w:val="p3"/>
    <w:basedOn w:val="a"/>
    <w:rsid w:val="00624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11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8580">
      <w:bodyDiv w:val="1"/>
      <w:marLeft w:val="0"/>
      <w:marRight w:val="0"/>
      <w:marTop w:val="0"/>
      <w:marBottom w:val="0"/>
      <w:divBdr>
        <w:top w:val="none" w:sz="0" w:space="0" w:color="auto"/>
        <w:left w:val="none" w:sz="0" w:space="0" w:color="auto"/>
        <w:bottom w:val="none" w:sz="0" w:space="0" w:color="auto"/>
        <w:right w:val="none" w:sz="0" w:space="0" w:color="auto"/>
      </w:divBdr>
    </w:div>
    <w:div w:id="17109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D0A2-19D3-44E7-B711-7AB76C99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12317</Words>
  <Characters>70210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солгон</cp:lastModifiedBy>
  <cp:revision>10</cp:revision>
  <cp:lastPrinted>2019-03-18T02:22:00Z</cp:lastPrinted>
  <dcterms:created xsi:type="dcterms:W3CDTF">2018-11-30T07:43:00Z</dcterms:created>
  <dcterms:modified xsi:type="dcterms:W3CDTF">2019-03-18T02:24:00Z</dcterms:modified>
</cp:coreProperties>
</file>