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30" w:rsidRPr="00644130" w:rsidRDefault="00644130" w:rsidP="00644130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44130">
        <w:rPr>
          <w:rFonts w:ascii="Times New Roman" w:hAnsi="Times New Roman" w:cs="Times New Roman"/>
          <w:color w:val="002060"/>
          <w:sz w:val="32"/>
          <w:szCs w:val="32"/>
        </w:rPr>
        <w:t xml:space="preserve">Консультация для педагогов </w:t>
      </w:r>
      <w:bookmarkStart w:id="0" w:name="_GoBack"/>
      <w:bookmarkEnd w:id="0"/>
    </w:p>
    <w:p w:rsidR="00644130" w:rsidRDefault="00E66D66" w:rsidP="0064413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644130" w:rsidRPr="00E66D66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увлекательных игр с камешками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="00644130" w:rsidRPr="00E66D66">
        <w:rPr>
          <w:rFonts w:ascii="Times New Roman" w:hAnsi="Times New Roman" w:cs="Times New Roman"/>
          <w:b/>
          <w:color w:val="FF0000"/>
          <w:sz w:val="32"/>
          <w:szCs w:val="32"/>
        </w:rPr>
        <w:t>арблс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66D66" w:rsidRDefault="00E66D66" w:rsidP="0064413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6D66" w:rsidRPr="00955C66" w:rsidRDefault="00E66D66" w:rsidP="00E66D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</w:p>
    <w:p w:rsidR="00E66D66" w:rsidRPr="00955C66" w:rsidRDefault="00E66D66" w:rsidP="00E66D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4"/>
          <w:szCs w:val="24"/>
        </w:rPr>
        <w:t xml:space="preserve">Людмила Владимировна </w:t>
      </w:r>
    </w:p>
    <w:p w:rsidR="00E66D66" w:rsidRDefault="00E66D66" w:rsidP="00E66D6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55C66">
        <w:rPr>
          <w:rFonts w:ascii="Times New Roman" w:hAnsi="Times New Roman" w:cs="Times New Roman"/>
          <w:sz w:val="24"/>
          <w:szCs w:val="24"/>
        </w:rPr>
        <w:t>Кузьмина</w:t>
      </w:r>
    </w:p>
    <w:p w:rsidR="00644130" w:rsidRPr="006950A5" w:rsidRDefault="006950A5" w:rsidP="006950A5">
      <w:pPr>
        <w:pStyle w:val="a3"/>
        <w:rPr>
          <w:rFonts w:ascii="Times New Roman" w:hAnsi="Times New Roman" w:cs="Times New Roman"/>
          <w:sz w:val="32"/>
          <w:szCs w:val="32"/>
        </w:rPr>
      </w:pPr>
      <w:r w:rsidRPr="006950A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33700" cy="1428750"/>
            <wp:effectExtent l="19050" t="0" r="0" b="0"/>
            <wp:docPr id="2" name="Рисунок 2" descr="http://img.wrapup.ru/bigcover/150427u/4692-f8e07bdcdf13e2ab1fcb11ece0af09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img.wrapup.ru/bigcover/150427u/4692-f8e07bdcdf13e2ab1fcb11ece0af09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48" cy="1428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1. Положите камешки в любые латки, тазик опустите туда руку, пусть ребенок последует вашему примеру. Вместе с ребенком пальчиками перебирайте камешки. 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>2. Спрячьте любой предмет в емкость с камешками. Пусть ребенок постарается отыскать его.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>3. Высыпьте камешки на пол. Предложите ребенку отыскать одинаковые камешки.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 4. 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 гладкий или шероховатый. 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950A5">
        <w:rPr>
          <w:rFonts w:ascii="Times New Roman" w:hAnsi="Times New Roman" w:cs="Times New Roman"/>
          <w:sz w:val="28"/>
          <w:szCs w:val="28"/>
        </w:rPr>
        <w:t xml:space="preserve">Предложите малышу разложить камешки в разные мешочки по цветам в красный мешочек - камешки красного цвета, в белый - белого цвета т.д. </w:t>
      </w:r>
      <w:proofErr w:type="gramEnd"/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6. Разложите камешки в шкатулки по величине: большие - в большую шкатулку, а маленькие - в маленькую. 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7. Внимательно рассмотрите все ваши камешки. Отыщите самый большой и самый маленький, самый яркий и самый тусклый. 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8. Разложите камешки по кучкам, от одного камешка в первой кучке, до 10 в последней кучке. </w:t>
      </w:r>
    </w:p>
    <w:p w:rsidR="00644130" w:rsidRPr="006950A5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 xml:space="preserve">9. Если ребенок владеет счетом и знает цифры от 1 до 5 - предложите такую игру. Напишите цифры от 1 до 5., разложите цифры, пусть малыш напротив каждой цифры положит соответствующее количество камешков. </w:t>
      </w:r>
    </w:p>
    <w:p w:rsidR="00F9423E" w:rsidRDefault="00644130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t>10. Если вы знакомите ребенка с буквами, то можно предложить выложить данную буку из камешков разных цветов, либо использовать камешки одного цвета.</w:t>
      </w:r>
      <w:r w:rsidR="0069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A5" w:rsidRPr="006950A5" w:rsidRDefault="006950A5" w:rsidP="00E66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0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3500" cy="1476375"/>
            <wp:effectExtent l="19050" t="0" r="0" b="0"/>
            <wp:docPr id="4" name="Рисунок 4" descr="http://img.wrapup.ru/bigcover/150427u/4692-f8e07bdcdf13e2ab1fcb11ece0af09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img.wrapup.ru/bigcover/150427u/4692-f8e07bdcdf13e2ab1fcb11ece0af09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40" cy="1476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50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71600" cy="1562100"/>
            <wp:effectExtent l="19050" t="0" r="0" b="0"/>
            <wp:docPr id="7" name="Рисунок 6" descr="http://www.maam.ru/upload/blogs/detsad-171532-14031018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www.maam.ru/upload/blogs/detsad-171532-1403101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00" cy="1561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55C66">
        <w:rPr>
          <w:rFonts w:ascii="Times New Roman" w:hAnsi="Times New Roman" w:cs="Times New Roman"/>
          <w:sz w:val="28"/>
          <w:szCs w:val="28"/>
        </w:rPr>
        <w:t xml:space="preserve">       </w:t>
      </w:r>
      <w:r w:rsidR="00955C66" w:rsidRPr="00955C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3575" cy="1476375"/>
            <wp:effectExtent l="19050" t="0" r="9525" b="0"/>
            <wp:docPr id="8" name="Рисунок 7" descr="http://55.dou-rf.ru/wp-content/uploads/2017/06/17_res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55.dou-rf.ru/wp-content/uploads/2017/06/17_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3174" b="16233"/>
                    <a:stretch/>
                  </pic:blipFill>
                  <pic:spPr bwMode="auto">
                    <a:xfrm>
                      <a:off x="0" y="0"/>
                      <a:ext cx="1936139" cy="1478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950A5" w:rsidRPr="006950A5" w:rsidSect="00B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30"/>
    <w:rsid w:val="00644130"/>
    <w:rsid w:val="006950A5"/>
    <w:rsid w:val="00955C66"/>
    <w:rsid w:val="00BA0188"/>
    <w:rsid w:val="00CB52A0"/>
    <w:rsid w:val="00E66D66"/>
    <w:rsid w:val="00EC595A"/>
    <w:rsid w:val="00EC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2021-11-04T18:21:00Z</dcterms:created>
  <dcterms:modified xsi:type="dcterms:W3CDTF">2021-09-28T09:25:00Z</dcterms:modified>
</cp:coreProperties>
</file>