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6B" w:rsidRPr="00FA3B04" w:rsidRDefault="0042646B" w:rsidP="00FA3B0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b/>
          <w:color w:val="00B050"/>
          <w:sz w:val="28"/>
          <w:szCs w:val="28"/>
        </w:rPr>
        <w:t>Консультация для родителей «Кризис у детей 6–7 лет. Как быть»</w:t>
      </w:r>
    </w:p>
    <w:p w:rsidR="0042646B" w:rsidRPr="0042646B" w:rsidRDefault="0042646B" w:rsidP="00FA3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Если вы заметили, что вашему малышу вдруг надоел детсад и собственные игрушки, привычные игры не доставляют ему такого удовольствия, как раньше, а ведет он себя </w:t>
      </w:r>
      <w:hyperlink r:id="rId5" w:tooltip="Капризы и упрямство детей. Кризис трех и семи лет" w:history="1">
        <w:r w:rsidRPr="004264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капризно или даже невыносимо</w:t>
        </w:r>
      </w:hyperlink>
      <w:r w:rsidRPr="0042646B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у вашего ребёнка начался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 6-7 лет</w:t>
      </w:r>
      <w:r w:rsidRPr="00FA3B0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2646B" w:rsidRPr="0042646B" w:rsidRDefault="0042646B" w:rsidP="00FA3B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Этот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</w:t>
      </w:r>
      <w:r w:rsidRPr="0042646B">
        <w:rPr>
          <w:rFonts w:ascii="Times New Roman" w:hAnsi="Times New Roman" w:cs="Times New Roman"/>
          <w:sz w:val="28"/>
          <w:szCs w:val="28"/>
        </w:rPr>
        <w:t xml:space="preserve"> может начинаться даже в 5-5,5 лет. Тогда он протекает более очевидно и болезненно. Если же время приближено к началу поступления в школу, то он может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пройти более сглажено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>, почти незаметно для окружающих.</w:t>
      </w:r>
    </w:p>
    <w:p w:rsidR="0042646B" w:rsidRPr="00FA3B04" w:rsidRDefault="0042646B" w:rsidP="004264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A3B04">
        <w:rPr>
          <w:rFonts w:ascii="Times New Roman" w:hAnsi="Times New Roman" w:cs="Times New Roman"/>
          <w:b/>
          <w:color w:val="FF0000"/>
          <w:sz w:val="28"/>
          <w:szCs w:val="28"/>
        </w:rPr>
        <w:t>Признаки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кризиса 6-7-ми лет</w:t>
      </w:r>
      <w:r w:rsidRPr="00FA3B0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2646B" w:rsidRPr="00FA3B04" w:rsidRDefault="0042646B" w:rsidP="0042646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color w:val="00B050"/>
          <w:sz w:val="28"/>
          <w:szCs w:val="28"/>
        </w:rPr>
        <w:t>1. Негативное поведение.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 у всех детей</w:t>
      </w:r>
      <w:r w:rsidRPr="00FA3B0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начинается примерно одинаково</w:t>
      </w:r>
      <w:r w:rsidRPr="0042646B">
        <w:rPr>
          <w:rFonts w:ascii="Times New Roman" w:hAnsi="Times New Roman" w:cs="Times New Roman"/>
          <w:sz w:val="28"/>
          <w:szCs w:val="28"/>
        </w:rPr>
        <w:t>: меняется поведение ребёнка, он проявляет негативизм, грубит, огрызается, конфликтует, отворачивается от ваших объятий, не отвечает на банальный вопрос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«Что случилось?»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FA3B04" w:rsidRDefault="0042646B" w:rsidP="0042646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color w:val="00B050"/>
          <w:sz w:val="28"/>
          <w:szCs w:val="28"/>
        </w:rPr>
        <w:t>2. Протесты.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Ребёнок протестует против банальных вещей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(чистить зубы, убраться в комнате и т. д.)</w:t>
      </w:r>
    </w:p>
    <w:p w:rsidR="0042646B" w:rsidRPr="00FA3B04" w:rsidRDefault="00FA3B04" w:rsidP="0042646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color w:val="00B050"/>
          <w:sz w:val="28"/>
          <w:szCs w:val="28"/>
        </w:rPr>
        <w:t>3. Па</w:t>
      </w:r>
      <w:r w:rsidR="0042646B" w:rsidRPr="00FA3B04">
        <w:rPr>
          <w:rFonts w:ascii="Times New Roman" w:hAnsi="Times New Roman" w:cs="Times New Roman"/>
          <w:color w:val="00B050"/>
          <w:sz w:val="28"/>
          <w:szCs w:val="28"/>
        </w:rPr>
        <w:t>ясничание, клоунада.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Специфические для данного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кризиса</w:t>
      </w:r>
      <w:r w:rsidRPr="0042646B">
        <w:rPr>
          <w:rFonts w:ascii="Times New Roman" w:hAnsi="Times New Roman" w:cs="Times New Roman"/>
          <w:sz w:val="28"/>
          <w:szCs w:val="28"/>
        </w:rPr>
        <w:t> особенности поведения – это нарочитость, искусственность поведения, паясничание, вертлявость, клоунада.</w:t>
      </w:r>
    </w:p>
    <w:p w:rsidR="0042646B" w:rsidRPr="00FA3B04" w:rsidRDefault="0042646B" w:rsidP="0042646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color w:val="00B050"/>
          <w:sz w:val="28"/>
          <w:szCs w:val="28"/>
        </w:rPr>
        <w:t>4. Легко увлекается новыми делами.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становится очень подвижен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>, легко начинает и бросает дела, требует постоянного внимания взрослых.</w:t>
      </w:r>
    </w:p>
    <w:p w:rsidR="0042646B" w:rsidRPr="00FA3B04" w:rsidRDefault="0042646B" w:rsidP="0042646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color w:val="00B050"/>
          <w:sz w:val="28"/>
          <w:szCs w:val="28"/>
        </w:rPr>
        <w:t xml:space="preserve">5. Интерес к общению </w:t>
      </w:r>
      <w:proofErr w:type="gramStart"/>
      <w:r w:rsidRPr="00FA3B04">
        <w:rPr>
          <w:rFonts w:ascii="Times New Roman" w:hAnsi="Times New Roman" w:cs="Times New Roman"/>
          <w:color w:val="00B050"/>
          <w:sz w:val="28"/>
          <w:szCs w:val="28"/>
        </w:rPr>
        <w:t>со</w:t>
      </w:r>
      <w:proofErr w:type="gramEnd"/>
      <w:r w:rsidRPr="00FA3B04">
        <w:rPr>
          <w:rFonts w:ascii="Times New Roman" w:hAnsi="Times New Roman" w:cs="Times New Roman"/>
          <w:color w:val="00B050"/>
          <w:sz w:val="28"/>
          <w:szCs w:val="28"/>
        </w:rPr>
        <w:t xml:space="preserve"> взрослыми.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Ребёнок предпочитает общаться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взрослыми и более старшими детьми, игры с младшими детьми им становятся не интересны.</w:t>
      </w:r>
    </w:p>
    <w:p w:rsidR="0042646B" w:rsidRPr="00FA3B04" w:rsidRDefault="0042646B" w:rsidP="0042646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color w:val="00B050"/>
          <w:sz w:val="28"/>
          <w:szCs w:val="28"/>
        </w:rPr>
        <w:t>6. Потеря интереса к игрушкам.</w:t>
      </w:r>
    </w:p>
    <w:p w:rsidR="0042646B" w:rsidRPr="0042646B" w:rsidRDefault="0042646B" w:rsidP="00FA3B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Ребёнку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становятся не интересны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даже его любимые игрушки. Появляется желание усовершенствовать имеющиеся игрушки, что приводит к их поломке (развинченные машинки, куклы с остриженными и выкрашенными волосами и т. д.)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В чём же причина таких негативных изменений в поведении ребёнка?</w:t>
      </w:r>
    </w:p>
    <w:p w:rsidR="0042646B" w:rsidRPr="0042646B" w:rsidRDefault="0042646B" w:rsidP="00FA3B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Дело в том, что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</w:t>
      </w:r>
      <w:r w:rsidRPr="0042646B">
        <w:rPr>
          <w:rFonts w:ascii="Times New Roman" w:hAnsi="Times New Roman" w:cs="Times New Roman"/>
          <w:sz w:val="28"/>
          <w:szCs w:val="28"/>
        </w:rPr>
        <w:t> 6-7-ми лет связан с важными переменами в психической жизни малыша. Ребёнку уже не так интересно играть с игрушками, ему становится важнее познавать новое.</w:t>
      </w:r>
    </w:p>
    <w:p w:rsidR="0042646B" w:rsidRPr="0042646B" w:rsidRDefault="0042646B" w:rsidP="00FA3B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lastRenderedPageBreak/>
        <w:t>Во время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кризиса</w:t>
      </w:r>
      <w:r w:rsidRPr="0042646B">
        <w:rPr>
          <w:rFonts w:ascii="Times New Roman" w:hAnsi="Times New Roman" w:cs="Times New Roman"/>
          <w:sz w:val="28"/>
          <w:szCs w:val="28"/>
        </w:rPr>
        <w:t xml:space="preserve"> 6-7 лет ваш малыш плавно переходит от игрушек к полезным занятиям, учёбе. Если говорить психологическим языком, то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ребё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>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нок переходит на новый этап психического развития</w:t>
      </w:r>
      <w:r w:rsidRPr="0042646B">
        <w:rPr>
          <w:rFonts w:ascii="Times New Roman" w:hAnsi="Times New Roman" w:cs="Times New Roman"/>
          <w:sz w:val="28"/>
          <w:szCs w:val="28"/>
        </w:rPr>
        <w:t>: игровая мотивация в поведении сменяется новым видом – познавательной мотивацией. Ребёнок пытается стать взрослым, но у него это не всегда получается. Отсюда появляется негативизм, конфликтность, трудно управляемость.</w:t>
      </w:r>
    </w:p>
    <w:p w:rsidR="0042646B" w:rsidRPr="0042646B" w:rsidRDefault="0042646B" w:rsidP="00FA3B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3B04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Родителям важно осознавать</w:t>
      </w:r>
      <w:r w:rsidRPr="00FA3B04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42646B">
        <w:rPr>
          <w:rFonts w:ascii="Times New Roman" w:hAnsi="Times New Roman" w:cs="Times New Roman"/>
          <w:sz w:val="28"/>
          <w:szCs w:val="28"/>
        </w:rPr>
        <w:t>что происходит в эмоциональной и психической жизни ребёнка и стараться с пониманием относится к его перепадам в настроении, придерживаться золотой середины в воспитании (не держать в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«ежовых рукавицах»</w:t>
      </w:r>
      <w:r w:rsidRPr="0042646B">
        <w:rPr>
          <w:rFonts w:ascii="Times New Roman" w:hAnsi="Times New Roman" w:cs="Times New Roman"/>
          <w:sz w:val="28"/>
          <w:szCs w:val="28"/>
        </w:rPr>
        <w:t>, но и не потакать любым прихотям).</w:t>
      </w:r>
    </w:p>
    <w:p w:rsidR="0042646B" w:rsidRPr="0042646B" w:rsidRDefault="0042646B" w:rsidP="00FA3B04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Список психологических изменений, происходящих с ребёнком 6-7 лет.</w:t>
      </w:r>
    </w:p>
    <w:p w:rsidR="0042646B" w:rsidRPr="0042646B" w:rsidRDefault="0042646B" w:rsidP="00FA3B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Вот изменения, которые происходят в поведении и мышлении ребёнка, находящегося в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кризисе 6- 7-ми лет</w:t>
      </w:r>
      <w:r w:rsidRPr="00FA3B0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Ребёнок теряет свою детскую непосредственность, открытость миру. Его поведение перестаёт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быть таким импульсивным</w:t>
      </w:r>
      <w:r w:rsidRPr="00FA3B0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2646B">
        <w:rPr>
          <w:rFonts w:ascii="Times New Roman" w:hAnsi="Times New Roman" w:cs="Times New Roman"/>
          <w:sz w:val="28"/>
          <w:szCs w:val="28"/>
        </w:rPr>
        <w:t>как раньше. Теперь разгадать настроение и мысли ребёнка становится гораздо труднее, вы уже не в состоянии прочитать малыша как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«открытую книгу»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2. Самостоятельная оценка. В возрасте 6-7 лет ребёнок начинает самостоятельно оценивать свои поступки.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В его мыслях появляются такие суждения</w:t>
      </w:r>
      <w:r w:rsidRPr="0042646B">
        <w:rPr>
          <w:rFonts w:ascii="Times New Roman" w:hAnsi="Times New Roman" w:cs="Times New Roman"/>
          <w:sz w:val="28"/>
          <w:szCs w:val="28"/>
        </w:rPr>
        <w:t>: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«а что будет, если…»</w:t>
      </w:r>
      <w:r w:rsidRPr="0042646B">
        <w:rPr>
          <w:rFonts w:ascii="Times New Roman" w:hAnsi="Times New Roman" w:cs="Times New Roman"/>
          <w:sz w:val="28"/>
          <w:szCs w:val="28"/>
        </w:rPr>
        <w:t>,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«а что скажет мама, если я …»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3. Контроль своих эмоций. К возрасту 6-7 лет ребёнок уже научается контролировать свои эмоции, то есть его поведение теряет прежнюю импульсивность. Теперь ваша дочь или сын может сдержаться и не заплакать, даже если ему очень обидно или он чем-то расстроен.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4. Обобщение переживаний, жизненного опыта. Ребёнок начинает обобщать свой жизненный опыт, суммировать его (до этого малыш жил как бы одним днём, не делая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конкретны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выводов из поступков и ситуаций). Теперь же плохие и хорошие события и переживания ребёнок суммирует, систематизирует в своём мышлении. И из этой суммы переживаний и впечатлений ребёнок начинает делать выводы о том, "какой я" и "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как ко мне относятся окружающие люди</w:t>
      </w:r>
      <w:r w:rsidRPr="0042646B">
        <w:rPr>
          <w:rFonts w:ascii="Times New Roman" w:hAnsi="Times New Roman" w:cs="Times New Roman"/>
          <w:sz w:val="28"/>
          <w:szCs w:val="28"/>
        </w:rPr>
        <w:t>: ребята,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42646B">
        <w:rPr>
          <w:rFonts w:ascii="Times New Roman" w:hAnsi="Times New Roman" w:cs="Times New Roman"/>
          <w:sz w:val="28"/>
          <w:szCs w:val="28"/>
        </w:rPr>
        <w:t>, другие взрослые".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5. Взгляд ребёнка на окружающий мир становится более реалистичным. Ребенок уже не поверит, что камень живой, а из-за угла дома выглядывает не тетя Маша, а Баба-яга. И хотя мир вымысла и фантазии еще богат и ребенок по-прежнему любит волшебные сказки, он уже умеет отличать правду от вымысла.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6. Ребенок начинает осознавать свое место в системе человеческих отношений.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lastRenderedPageBreak/>
        <w:t>Теперь он будет стремиться занять новое, более взрослое положение в жизни. А это значит, что у него появляется своя внутренняя позиция. Она определит затем отношение ребенка к самому себе, к другим людям, к миру в целом. В этом возрасте кто-то из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2646B">
        <w:rPr>
          <w:rFonts w:ascii="Times New Roman" w:hAnsi="Times New Roman" w:cs="Times New Roman"/>
          <w:sz w:val="28"/>
          <w:szCs w:val="28"/>
        </w:rPr>
        <w:t> более явно начинает занимать лидирующие позиции, выделяться как вожак, лидер, а кто-то наоборот прячется в тень, становится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«ведомым»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FA3B04" w:rsidRDefault="0042646B" w:rsidP="0042646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b/>
          <w:color w:val="00B050"/>
          <w:sz w:val="28"/>
          <w:szCs w:val="28"/>
        </w:rPr>
        <w:t>Советы </w:t>
      </w:r>
      <w:r w:rsidRPr="00FA3B04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родителям</w:t>
      </w:r>
      <w:r w:rsidRPr="00FA3B0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Дайте ребёнку возможность учится.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Главное условие для позитивного прохождения ребёнком </w:t>
      </w:r>
      <w:r w:rsidRPr="0042646B">
        <w:rPr>
          <w:rFonts w:ascii="Times New Roman" w:hAnsi="Times New Roman" w:cs="Times New Roman"/>
          <w:bCs/>
          <w:sz w:val="28"/>
          <w:szCs w:val="28"/>
        </w:rPr>
        <w:t>кризиса</w:t>
      </w:r>
      <w:r w:rsidRPr="0042646B">
        <w:rPr>
          <w:rFonts w:ascii="Times New Roman" w:hAnsi="Times New Roman" w:cs="Times New Roman"/>
          <w:sz w:val="28"/>
          <w:szCs w:val="28"/>
        </w:rPr>
        <w:t> 6-7 лет – это дать ребенку возможность активно учиться.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Учится – это не обязательно значит, что пора идти в школу. Учиться можно и танцам, и музыке, столярному делу, ходить в кружок "Хочу все знать", изучать азы домашнего хозяйства – всё это тоже ученье. Главное, чтобы ребенок видел в своей деятельности какой-то полезный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и он его привлекал.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На этой ступеньке своего развития детям нужно приобрести уверенность в том, что они способные и трудолюбивые существа. Если ребенок поверит и убедится, что он способен и трудолюбив, то и в дальнейшей жизни он будет вести себя уверенно и адекватно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FA3B0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ВАЖНО</w:t>
      </w:r>
      <w:r w:rsidRPr="00FA3B0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FA3B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646B">
        <w:rPr>
          <w:rFonts w:ascii="Times New Roman" w:hAnsi="Times New Roman" w:cs="Times New Roman"/>
          <w:sz w:val="28"/>
          <w:szCs w:val="28"/>
        </w:rPr>
        <w:t>Сотрудничать с вами и разумно подчиняться вам ребенок будет тогда, когда получит возможность учиться!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2. Помните, что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</w:t>
      </w:r>
      <w:r w:rsidRPr="0042646B">
        <w:rPr>
          <w:rFonts w:ascii="Times New Roman" w:hAnsi="Times New Roman" w:cs="Times New Roman"/>
          <w:sz w:val="28"/>
          <w:szCs w:val="28"/>
        </w:rPr>
        <w:t> - это временное явление, его нужно пережить, как любые детские болезни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3. Обоснованность требований и запретов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Если </w:t>
      </w:r>
      <w:r w:rsidRPr="00FA3B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кризис</w:t>
      </w:r>
      <w:r w:rsidRPr="00FA3B0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2646B">
        <w:rPr>
          <w:rFonts w:ascii="Times New Roman" w:hAnsi="Times New Roman" w:cs="Times New Roman"/>
          <w:sz w:val="28"/>
          <w:szCs w:val="28"/>
        </w:rPr>
        <w:t>у вашего ребёнка протекает особенно остро, то, скорее всего, у вас завышенные требования к ребёнку или слишком жесткая воспитательная позиция.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Подумайте</w:t>
      </w:r>
      <w:r w:rsidRPr="0042646B">
        <w:rPr>
          <w:rFonts w:ascii="Times New Roman" w:hAnsi="Times New Roman" w:cs="Times New Roman"/>
          <w:sz w:val="28"/>
          <w:szCs w:val="28"/>
        </w:rPr>
        <w:t>: все ли запреты обоснованы, нельзя ли дать ребенку чуть больше свободы и самостоятельности?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4. Измените, свое отношение к ребенку - внимательней относитесь к его мнениям и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4. Измените, свое отношение к ребенку - внимательней относитесь к его мнениям и суждениям, старайтесь понять его позицию, выслушивайте его мысли, точку зрения – уважайте в нём взрослеющего человека.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5. Не заставлять, а убеждать.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Тон приказа и назидания в этом возрасте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мало эффективен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>. Постарайтесь не заставлять, а убеждать. Рассуждайте и анализируйте поступки вместе с ребенком, обсуждайте в спокойном режиме возможные последствия его действий.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lastRenderedPageBreak/>
        <w:t>6. Как можно больше оптимизма и юмора в общении с ребёнком, это всегда помогает.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Если отношения с ребенком приобретают характер непрекращающейся войны и бесконечных скандалов, обратитесь за помощью к специалисту. Опытный психолог наверняка поможет вам установить причину столь напряжённой ситуации в семье и даст полезные советы по преодолению конфликта.</w:t>
      </w:r>
    </w:p>
    <w:p w:rsidR="0042646B" w:rsidRPr="00FA3B04" w:rsidRDefault="0042646B" w:rsidP="0042646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3B04">
        <w:rPr>
          <w:rFonts w:ascii="Times New Roman" w:hAnsi="Times New Roman" w:cs="Times New Roman"/>
          <w:b/>
          <w:color w:val="00B050"/>
          <w:sz w:val="28"/>
          <w:szCs w:val="28"/>
        </w:rPr>
        <w:t>Успехов Вам и Вашему ребёнку в прохождении </w:t>
      </w:r>
      <w:r w:rsidRPr="00FA3B0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кризиса 6-7-ми лет</w:t>
      </w:r>
      <w:r w:rsidRPr="00FA3B04"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FA3B04" w:rsidRDefault="00FA3B04" w:rsidP="00FA3B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FA3B04" w:rsidRDefault="00FA3B04" w:rsidP="00FA3B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Консультацию подготовила:                           </w:t>
      </w:r>
    </w:p>
    <w:p w:rsidR="00FA3B04" w:rsidRDefault="00FA3B04" w:rsidP="00FA3B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воспитатель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FA3B04" w:rsidRPr="00FA3B04" w:rsidRDefault="00FA3B04" w:rsidP="00FA3B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к школе группы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Карпушова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Алена 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 xml:space="preserve">Ивановна </w:t>
      </w:r>
      <w:r w:rsidRPr="0042646B">
        <w:rPr>
          <w:rFonts w:ascii="Times New Roman" w:hAnsi="Times New Roman" w:cs="Times New Roman"/>
          <w:sz w:val="28"/>
          <w:szCs w:val="28"/>
        </w:rPr>
        <w:br/>
      </w:r>
    </w:p>
    <w:p w:rsidR="0042646B" w:rsidRPr="0042646B" w:rsidRDefault="004264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46B" w:rsidRPr="0042646B" w:rsidSect="00FA3B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B"/>
    <w:rsid w:val="0042646B"/>
    <w:rsid w:val="00FA3B04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apri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САД</cp:lastModifiedBy>
  <cp:revision>2</cp:revision>
  <dcterms:created xsi:type="dcterms:W3CDTF">2023-10-24T04:28:00Z</dcterms:created>
  <dcterms:modified xsi:type="dcterms:W3CDTF">2023-10-24T04:50:00Z</dcterms:modified>
</cp:coreProperties>
</file>