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44" w:rsidRPr="00CA4C85" w:rsidRDefault="000B5A44" w:rsidP="00CA4C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A6F64">
        <w:rPr>
          <w:rFonts w:ascii="Times New Roman" w:hAnsi="Times New Roman" w:cs="Times New Roman"/>
          <w:b/>
          <w:sz w:val="28"/>
          <w:szCs w:val="28"/>
        </w:rPr>
        <w:t>ПАМЯТКА ДЛЯ РОДИТЕЛЕЙ ПО РАЗВИТИЮ РЕЧИ ДЕТЕЙ</w:t>
      </w:r>
    </w:p>
    <w:p w:rsidR="005A6F64" w:rsidRPr="005A6F64" w:rsidRDefault="005A6F64" w:rsidP="005A6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 w:rsidRPr="005A6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F64">
        <w:rPr>
          <w:rFonts w:ascii="Times New Roman" w:hAnsi="Times New Roman" w:cs="Times New Roman"/>
          <w:sz w:val="28"/>
          <w:szCs w:val="28"/>
        </w:rPr>
        <w:t>Карпушова</w:t>
      </w:r>
      <w:proofErr w:type="spellEnd"/>
      <w:r w:rsidRPr="005A6F64">
        <w:rPr>
          <w:rFonts w:ascii="Times New Roman" w:hAnsi="Times New Roman" w:cs="Times New Roman"/>
          <w:sz w:val="28"/>
          <w:szCs w:val="28"/>
        </w:rPr>
        <w:t xml:space="preserve"> Алена Ивановна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6F64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 следовательно, и речь.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8Обращайте внимание детей на звуки и шумы с улицы, из другой комнаты, из кухни. Это развивает фонематический (речевой) слух.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5A6F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6F64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5A6F64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5A6F64">
        <w:rPr>
          <w:rFonts w:ascii="Times New Roman" w:hAnsi="Times New Roman" w:cs="Times New Roman"/>
          <w:sz w:val="28"/>
          <w:szCs w:val="28"/>
        </w:rPr>
        <w:t>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12. Не сравнивайте ребёнка с другими детьми.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0B5A44" w:rsidRPr="005A6F6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Задание для ребенка.</w:t>
      </w:r>
    </w:p>
    <w:p w:rsidR="000B5A44" w:rsidRDefault="000B5A44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F64">
        <w:rPr>
          <w:rFonts w:ascii="Times New Roman" w:hAnsi="Times New Roman" w:cs="Times New Roman"/>
          <w:sz w:val="28"/>
          <w:szCs w:val="28"/>
        </w:rPr>
        <w:t>Обведи по точкам и раскрась!</w:t>
      </w:r>
    </w:p>
    <w:p w:rsidR="00CA4C85" w:rsidRPr="005A6F64" w:rsidRDefault="00CA4C85" w:rsidP="005A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C8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93143" cy="313508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bed3fa89d1ed18ec1e23521ac2cbc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389"/>
                    <a:stretch>
                      <a:fillRect/>
                    </a:stretch>
                  </pic:blipFill>
                  <pic:spPr>
                    <a:xfrm>
                      <a:off x="0" y="0"/>
                      <a:ext cx="4594667" cy="313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A44" w:rsidRPr="000B5A44" w:rsidRDefault="000B5A44" w:rsidP="000B5A44"/>
    <w:p w:rsidR="000B5A44" w:rsidRPr="005A6F64" w:rsidRDefault="005A6F64" w:rsidP="005A6F64">
      <w:r w:rsidRPr="005A6F64">
        <w:rPr>
          <w:noProof/>
          <w:lang w:eastAsia="ru-RU"/>
        </w:rPr>
        <w:lastRenderedPageBreak/>
        <w:drawing>
          <wp:inline distT="0" distB="0" distL="0" distR="0">
            <wp:extent cx="6030057" cy="3446584"/>
            <wp:effectExtent l="19050" t="0" r="8793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i-Po-Tochkam-Dlia-Detei-3-4-6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33" r="1478" b="5029"/>
                    <a:stretch>
                      <a:fillRect/>
                    </a:stretch>
                  </pic:blipFill>
                  <pic:spPr>
                    <a:xfrm>
                      <a:off x="0" y="0"/>
                      <a:ext cx="6030057" cy="34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C85" w:rsidRDefault="00CA4C85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C85" w:rsidRDefault="00CA4C85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A44" w:rsidRPr="005A6F64" w:rsidRDefault="00CA4C85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5A44" w:rsidRPr="005A6F64">
        <w:rPr>
          <w:rFonts w:ascii="Times New Roman" w:hAnsi="Times New Roman" w:cs="Times New Roman"/>
          <w:sz w:val="24"/>
          <w:szCs w:val="24"/>
        </w:rPr>
        <w:t xml:space="preserve">Лучше развивать речевые навыки в свободном общении с ребенком, в играх. </w:t>
      </w:r>
    </w:p>
    <w:p w:rsidR="000B5A44" w:rsidRPr="005A6F64" w:rsidRDefault="000B5A44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64">
        <w:rPr>
          <w:rFonts w:ascii="Times New Roman" w:hAnsi="Times New Roman" w:cs="Times New Roman"/>
          <w:sz w:val="24"/>
          <w:szCs w:val="24"/>
        </w:rPr>
        <w:t xml:space="preserve">Используйте для этих занятий то, что ваш дошкольник видит вокруг, дома, на улице, в детском саду. </w:t>
      </w:r>
    </w:p>
    <w:p w:rsidR="000B5A44" w:rsidRPr="005A6F64" w:rsidRDefault="000B5A44" w:rsidP="005A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64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5A6F64">
        <w:rPr>
          <w:rFonts w:ascii="Times New Roman" w:hAnsi="Times New Roman" w:cs="Times New Roman"/>
          <w:sz w:val="24"/>
          <w:szCs w:val="24"/>
        </w:rPr>
        <w:t>вы вместе с ребенком рассматриваете</w:t>
      </w:r>
      <w:proofErr w:type="gramEnd"/>
      <w:r w:rsidRPr="005A6F64">
        <w:rPr>
          <w:rFonts w:ascii="Times New Roman" w:hAnsi="Times New Roman" w:cs="Times New Roman"/>
          <w:sz w:val="24"/>
          <w:szCs w:val="24"/>
        </w:rPr>
        <w:t xml:space="preserve"> какой-то предмет, задавайте ему самые разнообразные вопросы: "Какой он величины?  Какого цвета? Из чего </w:t>
      </w:r>
      <w:proofErr w:type="gramStart"/>
      <w:r w:rsidRPr="005A6F64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5A6F64">
        <w:rPr>
          <w:rFonts w:ascii="Times New Roman" w:hAnsi="Times New Roman" w:cs="Times New Roman"/>
          <w:sz w:val="24"/>
          <w:szCs w:val="24"/>
        </w:rPr>
        <w:t xml:space="preserve">? Для чего </w:t>
      </w:r>
      <w:proofErr w:type="gramStart"/>
      <w:r w:rsidRPr="005A6F64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5A6F64">
        <w:rPr>
          <w:rFonts w:ascii="Times New Roman" w:hAnsi="Times New Roman" w:cs="Times New Roman"/>
          <w:sz w:val="24"/>
          <w:szCs w:val="24"/>
        </w:rPr>
        <w:t>?" Можно просто спросить: "Какой он?" Так вы побуждаете называть самые разные признаки предметов, помогаете развитию связной речи.</w:t>
      </w:r>
    </w:p>
    <w:p w:rsidR="000B5A44" w:rsidRPr="000B5A44" w:rsidRDefault="000B5A44" w:rsidP="000B5A44"/>
    <w:p w:rsidR="000B5A44" w:rsidRPr="000B5A44" w:rsidRDefault="000B5A44" w:rsidP="000B5A44"/>
    <w:p w:rsidR="000B5A44" w:rsidRPr="000B5A44" w:rsidRDefault="000B5A44" w:rsidP="000B5A44"/>
    <w:p w:rsidR="000B5A44" w:rsidRPr="000B5A44" w:rsidRDefault="000B5A44" w:rsidP="000B5A44"/>
    <w:p w:rsidR="000B5A44" w:rsidRPr="000B5A44" w:rsidRDefault="000B5A44" w:rsidP="000B5A44"/>
    <w:p w:rsidR="000B5A44" w:rsidRDefault="000B5A44" w:rsidP="000B5A44"/>
    <w:sectPr w:rsidR="000B5A44" w:rsidSect="00CA4C8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B5A44"/>
    <w:rsid w:val="000B5A44"/>
    <w:rsid w:val="004D1035"/>
    <w:rsid w:val="005A6F64"/>
    <w:rsid w:val="00CA4C85"/>
    <w:rsid w:val="00DA4FA5"/>
    <w:rsid w:val="00F2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5</cp:revision>
  <dcterms:created xsi:type="dcterms:W3CDTF">2021-11-10T06:42:00Z</dcterms:created>
  <dcterms:modified xsi:type="dcterms:W3CDTF">2021-11-22T06:42:00Z</dcterms:modified>
</cp:coreProperties>
</file>