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973" w:rsidRPr="005C2EDC" w:rsidRDefault="00450DCA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Авторы: </w:t>
      </w:r>
      <w:proofErr w:type="spellStart"/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Солдотенко</w:t>
      </w:r>
      <w:proofErr w:type="spellEnd"/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Арсений Витальевич,</w:t>
      </w:r>
    </w:p>
    <w:p w:rsidR="00450DCA" w:rsidRPr="005C2EDC" w:rsidRDefault="00450DCA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Зинич</w:t>
      </w:r>
      <w:proofErr w:type="spellEnd"/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Альбина Владиславовна,</w:t>
      </w:r>
    </w:p>
    <w:p w:rsidR="00450DCA" w:rsidRPr="005C2EDC" w:rsidRDefault="00450DCA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Черемных Алина Юрьевна</w:t>
      </w:r>
    </w:p>
    <w:p w:rsidR="00BF5973" w:rsidRPr="005C2EDC" w:rsidRDefault="00BF5973" w:rsidP="005C2ED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950" w:rsidRPr="005C2EDC" w:rsidRDefault="00F21950" w:rsidP="005C2ED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63226" w:rsidRPr="005C2EDC" w:rsidRDefault="00450DCA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="00163226"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</w:t>
      </w:r>
    </w:p>
    <w:p w:rsidR="00163226" w:rsidRPr="005C2EDC" w:rsidRDefault="00163226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BF5973"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Мое тело, мой организм</w:t>
      </w: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F21950" w:rsidRPr="005C2EDC" w:rsidRDefault="00F21950" w:rsidP="005C2EDC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1950" w:rsidRPr="005C2EDC" w:rsidRDefault="00F21950" w:rsidP="005C2EDC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1950" w:rsidRPr="005C2EDC" w:rsidRDefault="00F21950" w:rsidP="005C2EDC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1950" w:rsidRPr="005C2EDC" w:rsidRDefault="00F21950" w:rsidP="005C2EDC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1950" w:rsidRPr="005C2EDC" w:rsidRDefault="00F21950" w:rsidP="005C2EDC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50DCA" w:rsidRPr="005C2EDC" w:rsidRDefault="00F21950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Научный руководитель:</w:t>
      </w:r>
    </w:p>
    <w:p w:rsidR="00450DCA" w:rsidRPr="005C2EDC" w:rsidRDefault="00450DCA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Панасюк Виктория Николаевна,</w:t>
      </w:r>
      <w:r w:rsidR="005C2EDC"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</w:t>
      </w:r>
    </w:p>
    <w:p w:rsidR="00450DCA" w:rsidRPr="005C2EDC" w:rsidRDefault="00450DCA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</w:t>
      </w:r>
      <w:r w:rsidR="00934D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Лалетина Дарья Александровна</w:t>
      </w:r>
      <w:r w:rsidR="005C2EDC"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воспитатель</w:t>
      </w:r>
    </w:p>
    <w:p w:rsidR="00F21950" w:rsidRPr="005C2EDC" w:rsidRDefault="005C2EDC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Федерация</w:t>
      </w:r>
    </w:p>
    <w:p w:rsidR="005C2EDC" w:rsidRPr="005C2EDC" w:rsidRDefault="005C2EDC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Красноярский край</w:t>
      </w:r>
    </w:p>
    <w:p w:rsidR="005C2EDC" w:rsidRPr="005C2EDC" w:rsidRDefault="005C2EDC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Ужурский район</w:t>
      </w:r>
    </w:p>
    <w:p w:rsidR="005C2EDC" w:rsidRPr="005C2EDC" w:rsidRDefault="005C2EDC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село Солгон</w:t>
      </w:r>
    </w:p>
    <w:p w:rsidR="005C2EDC" w:rsidRPr="005C2EDC" w:rsidRDefault="005C2EDC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21950"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бюджетное</w:t>
      </w:r>
    </w:p>
    <w:p w:rsidR="005C2EDC" w:rsidRPr="005C2EDC" w:rsidRDefault="00F21950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дошкольное образовательное </w:t>
      </w:r>
    </w:p>
    <w:p w:rsidR="00F21950" w:rsidRPr="005C2EDC" w:rsidRDefault="00F21950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учреждение «Солгонский детский сад»</w:t>
      </w:r>
    </w:p>
    <w:p w:rsidR="005C2EDC" w:rsidRPr="005C2EDC" w:rsidRDefault="005C2EDC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Подготовительная к школе группа</w:t>
      </w:r>
    </w:p>
    <w:p w:rsidR="00F21950" w:rsidRPr="005C2EDC" w:rsidRDefault="00F21950" w:rsidP="005C2ED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1950" w:rsidRPr="005C2EDC" w:rsidRDefault="00F21950" w:rsidP="005C2ED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1950" w:rsidRPr="005C2EDC" w:rsidRDefault="00F21950" w:rsidP="005C2ED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1950" w:rsidRPr="005C2EDC" w:rsidRDefault="00F21950" w:rsidP="005C2ED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1950" w:rsidRPr="005C2EDC" w:rsidRDefault="00F21950" w:rsidP="005C2EDC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1950" w:rsidRPr="005C2EDC" w:rsidRDefault="00F21950" w:rsidP="005C2ED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2022 г.</w:t>
      </w:r>
    </w:p>
    <w:p w:rsidR="00934DE6" w:rsidRDefault="00934DE6" w:rsidP="00F2195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1950" w:rsidRPr="005C2EDC" w:rsidRDefault="00A054A4" w:rsidP="00F2195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Оглавление:</w:t>
      </w:r>
    </w:p>
    <w:p w:rsidR="00A054A4" w:rsidRPr="005C2EDC" w:rsidRDefault="00A054A4" w:rsidP="00F2195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43AF" w:rsidRDefault="00A054A4" w:rsidP="008343AF">
      <w:pPr>
        <w:pStyle w:val="ac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</w:t>
      </w:r>
      <w:r w:rsidR="00900099"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2 стр.</w:t>
      </w:r>
    </w:p>
    <w:p w:rsidR="008343AF" w:rsidRDefault="008343AF" w:rsidP="008343AF">
      <w:pPr>
        <w:pStyle w:val="ac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Актуальность                                                                    </w:t>
      </w:r>
      <w:r w:rsidR="00CA2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стр.</w:t>
      </w:r>
    </w:p>
    <w:p w:rsidR="008343AF" w:rsidRDefault="008343AF" w:rsidP="008343AF">
      <w:pPr>
        <w:pStyle w:val="ac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Цель, задачи                                                                     </w:t>
      </w:r>
      <w:r w:rsidR="003C47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CA2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2-3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стр.</w:t>
      </w:r>
    </w:p>
    <w:p w:rsidR="008343AF" w:rsidRDefault="008343AF" w:rsidP="008343AF">
      <w:pPr>
        <w:pStyle w:val="ac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Педагогические технологии                 </w:t>
      </w:r>
      <w:r w:rsidR="003C47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</w:t>
      </w:r>
      <w:r w:rsidR="00CA2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стр.</w:t>
      </w:r>
    </w:p>
    <w:p w:rsidR="008343AF" w:rsidRDefault="008343AF" w:rsidP="008343AF">
      <w:pPr>
        <w:pStyle w:val="ac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Методы реализации проекта                 </w:t>
      </w:r>
      <w:r w:rsidR="003C47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</w:t>
      </w:r>
      <w:r w:rsidR="00CA2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стр.</w:t>
      </w:r>
    </w:p>
    <w:p w:rsidR="008343AF" w:rsidRPr="008343AF" w:rsidRDefault="008343AF" w:rsidP="008343AF">
      <w:pPr>
        <w:pStyle w:val="ac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Планируемые результаты                      </w:t>
      </w:r>
      <w:r w:rsidR="003C47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</w:t>
      </w:r>
      <w:r w:rsidR="00CA2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стр.</w:t>
      </w:r>
    </w:p>
    <w:p w:rsidR="00A054A4" w:rsidRPr="005C2EDC" w:rsidRDefault="00A72115" w:rsidP="00A054A4">
      <w:pPr>
        <w:pStyle w:val="ac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Этапы реализации проекта                                              </w:t>
      </w:r>
      <w:r w:rsid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3C47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A2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4</w:t>
      </w: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стр.</w:t>
      </w:r>
    </w:p>
    <w:p w:rsidR="00A72115" w:rsidRDefault="00A72115" w:rsidP="00A054A4">
      <w:pPr>
        <w:pStyle w:val="ac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Список используемой литературы                                </w:t>
      </w:r>
      <w:r w:rsid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3C47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A2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8</w:t>
      </w: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стр.</w:t>
      </w:r>
    </w:p>
    <w:p w:rsidR="00CA22B7" w:rsidRPr="005C2EDC" w:rsidRDefault="00CA22B7" w:rsidP="00A054A4">
      <w:pPr>
        <w:pStyle w:val="ac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Приложения                                                                           9-33 стр.</w:t>
      </w:r>
    </w:p>
    <w:p w:rsidR="00F21950" w:rsidRDefault="00F21950" w:rsidP="00F219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950" w:rsidRDefault="00F21950" w:rsidP="00F219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950" w:rsidRDefault="00F21950" w:rsidP="00F219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950" w:rsidRDefault="00F21950" w:rsidP="00F219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950" w:rsidRDefault="00F21950" w:rsidP="00F219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950" w:rsidRDefault="00F21950" w:rsidP="00F219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950" w:rsidRDefault="00F21950" w:rsidP="00F219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950" w:rsidRDefault="00F21950" w:rsidP="00F2195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21950" w:rsidRDefault="00F21950" w:rsidP="00F2195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A22B7" w:rsidRDefault="00CA22B7" w:rsidP="003C470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A22B7" w:rsidRDefault="00CA22B7" w:rsidP="003C470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A22B7" w:rsidRDefault="00CA22B7" w:rsidP="003C470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A22B7" w:rsidRDefault="00CA22B7" w:rsidP="003C470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A22B7" w:rsidRDefault="00CA22B7" w:rsidP="003C470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A22B7" w:rsidRDefault="00CA22B7" w:rsidP="003C470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A22B7" w:rsidRDefault="00CA22B7" w:rsidP="003C470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A22B7" w:rsidRDefault="00CA22B7" w:rsidP="003C470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A22B7" w:rsidRDefault="00CA22B7" w:rsidP="003C470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C470C" w:rsidRDefault="003C470C" w:rsidP="003C470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</w:t>
      </w:r>
      <w:r w:rsidRPr="003C470C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1</w:t>
      </w:r>
    </w:p>
    <w:p w:rsidR="00163226" w:rsidRPr="003C470C" w:rsidRDefault="00A054A4" w:rsidP="003C470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5C2E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Введение</w:t>
      </w:r>
      <w:r w:rsidR="005C2EDC" w:rsidRPr="005C2E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163226" w:rsidRPr="005C2EDC" w:rsidRDefault="00163226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Актуальность темы проекта:</w:t>
      </w:r>
    </w:p>
    <w:p w:rsidR="009B0621" w:rsidRPr="00DC0C7E" w:rsidRDefault="009B0621" w:rsidP="005C2ED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0C7E">
        <w:rPr>
          <w:rFonts w:ascii="Times New Roman" w:hAnsi="Times New Roman" w:cs="Times New Roman"/>
          <w:color w:val="000000" w:themeColor="text1"/>
          <w:sz w:val="28"/>
          <w:szCs w:val="28"/>
        </w:rPr>
        <w:t>В дошкольном возрасте закладываются основы самопознания. Первым объектом для исследования часто становится сам ребенок и его окружение. Самое интересное и непонятное для ребенка – это он сам. Ребенок очень рано начинает стремиться к познанию строения своего тела, сравнивает себя с другими, находит сходства и отличия. Кто я? Какой я? Что я могу делать? Зачем нужны глаза, уши? Это только небольшая часть вопросов, которые задает ребенок, и ответить на которые самостоятельно он не может. Главная задача взрослого – поддержать имеющийся у детей интерес. Таким образом, тема самопознания является актуальной для изучения детьми дошкольного возраста.</w:t>
      </w:r>
    </w:p>
    <w:p w:rsidR="00163226" w:rsidRPr="00DC0C7E" w:rsidRDefault="009B0621" w:rsidP="005C2E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163226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последнее время в педагогике появилось новое направление, предусматривающее знакомство дошкольников с организмом человека. Большинство педагогов рассматривают формирование знаний о человеке, как необходимую основу для экологического воспитания и образования дошкольников.</w:t>
      </w:r>
    </w:p>
    <w:p w:rsidR="00163226" w:rsidRPr="00DC0C7E" w:rsidRDefault="00163226" w:rsidP="005C2E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 проекта: </w:t>
      </w:r>
      <w:r w:rsidR="009B0621"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развитие представлений о человеке</w:t>
      </w:r>
      <w:r w:rsidR="005E7CCC"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его организме</w:t>
      </w:r>
      <w:r w:rsidR="009B0621"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5E7CCC"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 средствам познавательно-исследовательской деятельности.</w:t>
      </w:r>
    </w:p>
    <w:p w:rsidR="00163226" w:rsidRPr="00DC0C7E" w:rsidRDefault="00163226" w:rsidP="005C2E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 проекта:</w:t>
      </w:r>
      <w:r w:rsidR="00A721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5E7CCC" w:rsidRPr="00DC0C7E" w:rsidRDefault="009B0621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</w:t>
      </w:r>
    </w:p>
    <w:p w:rsidR="00DC0C7E" w:rsidRPr="00DC0C7E" w:rsidRDefault="005E7CCC" w:rsidP="00DC0C7E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детей с внутренним ст</w:t>
      </w:r>
      <w:r w:rsidR="009A5F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роением человеческого организма;</w:t>
      </w:r>
    </w:p>
    <w:p w:rsidR="005E7CCC" w:rsidRPr="00DC0C7E" w:rsidRDefault="005E7CCC" w:rsidP="00DC0C7E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Формировать представление о том, что полезно и что вредно для организма.</w:t>
      </w:r>
    </w:p>
    <w:p w:rsidR="00311761" w:rsidRPr="00DC0C7E" w:rsidRDefault="005E7CCC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</w:t>
      </w:r>
      <w:r w:rsidR="009B0621"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азвивающие</w:t>
      </w:r>
    </w:p>
    <w:p w:rsidR="00DC0C7E" w:rsidRPr="00DC0C7E" w:rsidRDefault="00DC0C7E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</w:t>
      </w:r>
      <w:r w:rsidR="00311761"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1.Развивать умение видеть взаимосвязь</w:t>
      </w:r>
      <w:r w:rsidR="00BE7206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между экологией природы и </w:t>
      </w:r>
      <w:r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5E7CCC" w:rsidRPr="00DC0C7E" w:rsidRDefault="00DC0C7E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BE7206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здоровьем человека</w:t>
      </w:r>
      <w:r w:rsidR="009A5F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5E7CCC" w:rsidRPr="00DC0C7E" w:rsidRDefault="00DC0C7E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311761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5E7CCC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Обучить навыкам оказания первой помощи.</w:t>
      </w:r>
    </w:p>
    <w:p w:rsidR="009B0621" w:rsidRPr="00DC0C7E" w:rsidRDefault="003C470C" w:rsidP="003C470C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</w:p>
    <w:p w:rsidR="00311761" w:rsidRPr="00DC0C7E" w:rsidRDefault="00311761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Воспитательные:</w:t>
      </w:r>
    </w:p>
    <w:p w:rsidR="00163226" w:rsidRPr="00DC0C7E" w:rsidRDefault="00A72115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311761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Воспитывать жел</w:t>
      </w:r>
      <w:r w:rsidR="009A5F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ание заботится о своем здоровье;</w:t>
      </w:r>
    </w:p>
    <w:p w:rsidR="00163226" w:rsidRPr="00DC0C7E" w:rsidRDefault="00A72115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311761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163226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Воспитывать потребности в здоровом образе жизни.</w:t>
      </w:r>
    </w:p>
    <w:p w:rsidR="00163226" w:rsidRPr="00DC0C7E" w:rsidRDefault="00163226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Участники проекта</w:t>
      </w:r>
      <w:r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дети </w:t>
      </w:r>
      <w:r w:rsidR="00311761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подготовительной к школе </w:t>
      </w:r>
      <w:r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группы, воспитател</w:t>
      </w:r>
      <w:r w:rsidR="005C2E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и, родители воспитанников, медицинская сестра.</w:t>
      </w:r>
    </w:p>
    <w:p w:rsidR="00163226" w:rsidRPr="00DC0C7E" w:rsidRDefault="00163226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Вид проекта: </w:t>
      </w:r>
      <w:r w:rsidR="00311761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познавательно – исследовательский</w:t>
      </w:r>
    </w:p>
    <w:p w:rsidR="00B97A3E" w:rsidRPr="00DC0C7E" w:rsidRDefault="00B97A3E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Педагогические технологии:</w:t>
      </w:r>
    </w:p>
    <w:p w:rsidR="00B97A3E" w:rsidRPr="00DC0C7E" w:rsidRDefault="00B97A3E" w:rsidP="00DC0C7E">
      <w:pPr>
        <w:pStyle w:val="ac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Информационно – коммуникативные</w:t>
      </w:r>
      <w:r w:rsidR="005C2ED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B97A3E" w:rsidRPr="00DC0C7E" w:rsidRDefault="00B97A3E" w:rsidP="00DC0C7E">
      <w:pPr>
        <w:pStyle w:val="ac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spellStart"/>
      <w:r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Здоровьесберегающие</w:t>
      </w:r>
      <w:proofErr w:type="spellEnd"/>
      <w:r w:rsidR="005C2ED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B97A3E" w:rsidRPr="00DC0C7E" w:rsidRDefault="00B97A3E" w:rsidP="00DC0C7E">
      <w:pPr>
        <w:pStyle w:val="ac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Технология исследовательской деятельности</w:t>
      </w:r>
      <w:r w:rsidR="005C2ED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B97A3E" w:rsidRPr="00DC0C7E" w:rsidRDefault="00B97A3E" w:rsidP="00DC0C7E">
      <w:pPr>
        <w:pStyle w:val="ac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Игровые</w:t>
      </w:r>
      <w:r w:rsidR="005C2ED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8D03F2" w:rsidRPr="00DC0C7E" w:rsidRDefault="008D03F2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0C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Методы реализации проекта:</w:t>
      </w:r>
    </w:p>
    <w:p w:rsidR="008D03F2" w:rsidRPr="00DC0C7E" w:rsidRDefault="005C2EDC" w:rsidP="00DC0C7E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Словесный (рассказ, беседа)</w:t>
      </w:r>
      <w:r w:rsidR="009A5FD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D03F2" w:rsidRPr="00DC0C7E" w:rsidRDefault="005C2EDC" w:rsidP="00DC0C7E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 Наблюдение</w:t>
      </w:r>
      <w:r w:rsidR="009A5FD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D03F2" w:rsidRPr="00DC0C7E" w:rsidRDefault="005C2EDC" w:rsidP="00DC0C7E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 Экспериментирование и опыты</w:t>
      </w:r>
      <w:r w:rsidR="009A5FD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D03F2" w:rsidRPr="00DC0C7E" w:rsidRDefault="005C2EDC" w:rsidP="00DC0C7E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 Чтение художественной литературы</w:t>
      </w:r>
      <w:r w:rsidR="009A5FD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D03F2" w:rsidRPr="00DC0C7E" w:rsidRDefault="005C2EDC" w:rsidP="00DC0C7E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  Экскурсии</w:t>
      </w:r>
      <w:r w:rsidR="009A5FD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D03F2" w:rsidRDefault="008D03F2" w:rsidP="009A5FD3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0C7E">
        <w:rPr>
          <w:rFonts w:ascii="Times New Roman" w:hAnsi="Times New Roman" w:cs="Times New Roman"/>
          <w:color w:val="000000" w:themeColor="text1"/>
          <w:sz w:val="28"/>
          <w:szCs w:val="28"/>
        </w:rPr>
        <w:t>7.  </w:t>
      </w:r>
      <w:r w:rsidR="005C2EDC">
        <w:rPr>
          <w:rFonts w:ascii="Times New Roman" w:hAnsi="Times New Roman" w:cs="Times New Roman"/>
          <w:color w:val="000000" w:themeColor="text1"/>
          <w:sz w:val="28"/>
          <w:szCs w:val="28"/>
        </w:rPr>
        <w:t>Наглядный</w:t>
      </w:r>
      <w:r w:rsidR="009A5FD3">
        <w:rPr>
          <w:rFonts w:ascii="Times New Roman" w:hAnsi="Times New Roman" w:cs="Times New Roman"/>
          <w:color w:val="000000" w:themeColor="text1"/>
          <w:sz w:val="28"/>
          <w:szCs w:val="28"/>
        </w:rPr>
        <w:t>; </w:t>
      </w:r>
    </w:p>
    <w:p w:rsidR="009A5FD3" w:rsidRDefault="009A5FD3" w:rsidP="009A5FD3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Продуктивный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(рисование, лепка).                          </w:t>
      </w:r>
    </w:p>
    <w:p w:rsidR="00B97A3E" w:rsidRPr="009A5FD3" w:rsidRDefault="009B0621" w:rsidP="009A5FD3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Планируемые результаты:</w:t>
      </w:r>
    </w:p>
    <w:p w:rsidR="00311761" w:rsidRPr="00DC0C7E" w:rsidRDefault="008D03F2" w:rsidP="00DC0C7E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C0C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</w:t>
      </w:r>
      <w:r w:rsidR="009A5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роявляе</w:t>
      </w:r>
      <w:r w:rsidR="00311761" w:rsidRPr="00DC0C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 интерес к собственному телу </w:t>
      </w:r>
      <w:r w:rsidR="009A5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его строению и функционированию;</w:t>
      </w:r>
    </w:p>
    <w:p w:rsidR="00311761" w:rsidRPr="00DC0C7E" w:rsidRDefault="008D03F2" w:rsidP="00DC0C7E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C0C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</w:t>
      </w:r>
      <w:r w:rsidR="009A5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азличае</w:t>
      </w:r>
      <w:r w:rsidR="00BE7206" w:rsidRPr="00DC0C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 понятия «часть тела», «орган», </w:t>
      </w:r>
      <w:r w:rsidR="009A5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«вредные» и «полезные продукты»;</w:t>
      </w:r>
    </w:p>
    <w:p w:rsidR="00BE7206" w:rsidRPr="00DC0C7E" w:rsidRDefault="008D03F2" w:rsidP="00DC0C7E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C0C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</w:t>
      </w:r>
      <w:r w:rsidR="009A5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роявляе</w:t>
      </w:r>
      <w:r w:rsidR="00BE7206" w:rsidRPr="00DC0C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 интерес к оздо</w:t>
      </w:r>
      <w:r w:rsidR="009A5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ровлению собственного организма;</w:t>
      </w:r>
    </w:p>
    <w:p w:rsidR="008D03F2" w:rsidRPr="00DC0C7E" w:rsidRDefault="008D03F2" w:rsidP="00DC0C7E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C0C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</w:t>
      </w:r>
      <w:r w:rsidR="009A5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мее</w:t>
      </w:r>
      <w:r w:rsidR="00BE7206" w:rsidRPr="00DC0C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 представ</w:t>
      </w:r>
      <w:r w:rsidR="009A5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ление об оказании первой помощи;</w:t>
      </w:r>
    </w:p>
    <w:p w:rsidR="008D03F2" w:rsidRPr="00DC0C7E" w:rsidRDefault="009A5FD3" w:rsidP="00DC0C7E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Знае</w:t>
      </w:r>
      <w:r w:rsidR="008D03F2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пословицы, поговорки, 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ихотворения, загадки о здоровье;</w:t>
      </w:r>
    </w:p>
    <w:p w:rsidR="003C470C" w:rsidRPr="003C470C" w:rsidRDefault="009A5FD3" w:rsidP="008343AF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Имеет</w:t>
      </w:r>
      <w:r w:rsidR="008D03F2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простейшие представления о мероприятиях, напр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авленных на сохранение здоровья.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3C470C" w:rsidRPr="003C470C" w:rsidRDefault="003C470C" w:rsidP="003C470C">
      <w:pPr>
        <w:pStyle w:val="ac"/>
        <w:spacing w:line="36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</w:p>
    <w:p w:rsidR="008343AF" w:rsidRPr="008343AF" w:rsidRDefault="008D03F2" w:rsidP="003C470C">
      <w:pPr>
        <w:pStyle w:val="ac"/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A5FD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Продолжительность проекта: </w:t>
      </w:r>
      <w:proofErr w:type="gramStart"/>
      <w:r w:rsidRPr="009A5F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краткосрочный</w:t>
      </w:r>
      <w:proofErr w:type="gramEnd"/>
      <w:r w:rsidR="009A5FD3" w:rsidRPr="009A5F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F54FA" w:rsidRPr="008343AF" w:rsidRDefault="00BF54FA" w:rsidP="008343AF">
      <w:pPr>
        <w:pStyle w:val="ac"/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343A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Этапы реализации проекта: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 1 этап – подготовительный</w:t>
      </w:r>
    </w:p>
    <w:p w:rsidR="00BF54FA" w:rsidRPr="00A72115" w:rsidRDefault="009A5FD3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F54F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Изучение необходимой литературы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F54FA" w:rsidRPr="00A72115" w:rsidRDefault="009A5FD3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F54F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развивающей среды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A5FD3" w:rsidRDefault="009A5FD3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F54F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Рекомендации для родителей «Что должен знать ребёнок о строении человека»;</w:t>
      </w:r>
    </w:p>
    <w:p w:rsidR="00BF54FA" w:rsidRPr="00A72115" w:rsidRDefault="009A5FD3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Памятка «Тело человека»;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 2 этап – основной (практический)</w:t>
      </w:r>
    </w:p>
    <w:p w:rsidR="00BF54FA" w:rsidRPr="00A72115" w:rsidRDefault="009A5FD3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BF54F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Внедрение в воспитательно-образовательный процесс эффективных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F54F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методов и приёмов по расширению знаний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ошкольников о строении человека;</w:t>
      </w:r>
    </w:p>
    <w:p w:rsidR="009A5FD3" w:rsidRDefault="009A5FD3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BF54F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Разработка и накопление методических материалов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рекомендаций по данной проблеме; </w:t>
      </w:r>
    </w:p>
    <w:p w:rsidR="00BF54FA" w:rsidRPr="00A72115" w:rsidRDefault="009A5FD3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BF54F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Расширение детских представлений, накопление и закрепление полученных знаний об анатомии, физиологии и гигиене человека через разнообразные виды совместной деятельности педагога с детьми и родителями.</w:t>
      </w:r>
    </w:p>
    <w:p w:rsidR="00BF54FA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gramStart"/>
      <w:r w:rsidRPr="00A7211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Познавательное развитие</w:t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 (беседы, НОД) «Внешнее строение человека»; «Скелет – главная опора моего тела»; «Познакомимся со своей кожей»; «Познакомимся со своими зубами»; «Почему у нас два глаза?»; «Сердце и сосуды»; «Как устроена дыхательная система?»; «Знакомство с ухом», «Знакомство с трудом врача» (экскурсия в медкабинет), «Мальчики и девочки», «Как одевались люди в разное время?».</w:t>
      </w:r>
      <w:proofErr w:type="gramEnd"/>
    </w:p>
    <w:p w:rsidR="003C470C" w:rsidRPr="00A72115" w:rsidRDefault="003C470C" w:rsidP="003C470C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 </w:t>
      </w:r>
      <w:r w:rsidRPr="00A7211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2.Художественно-эстетическое развитие: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1.Рисование: «Автопортрет», «Как мы делаем зарядку».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2.Лепка «Мальчики и девочки на прогулке»;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3.Аппликация «Овощи и фрукты – полезные продукты».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5.Разучивание песен: «Овощи»; «Каша»; «Урожайная». Разучивание частушек об овощах и фруктах, здоровье, физкультуре.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A7211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 Социально-коммуникативное развитие: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Беседы: «Самоанализ своего здоровья и забота о нем» (какое у тебя здоровье и как ты о нем заботишься); «Почему человек болеет?»; «Здоровая пища»; «Оказываем первую помощь»; «Предметы гигиены»; «Полезные продукты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Вечер загадок «Я - человек» (ребусы, кроссворды).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Экологические наблюдения за живой и не живой природой,</w:t>
      </w:r>
      <w:r w:rsidRPr="00A7211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взаимоотношения человека и природы. Рассматривание картинок.</w:t>
      </w:r>
    </w:p>
    <w:p w:rsidR="00C53EBA" w:rsidRPr="00A72115" w:rsidRDefault="00C53EB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Экскурсия в МБОУ «Со</w:t>
      </w:r>
      <w:r w:rsidR="00834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лгонская СОШ», </w:t>
      </w:r>
      <w:proofErr w:type="gramStart"/>
      <w:r w:rsidR="008343AF">
        <w:rPr>
          <w:rFonts w:ascii="Times New Roman" w:hAnsi="Times New Roman" w:cs="Times New Roman"/>
          <w:color w:val="000000" w:themeColor="text1"/>
          <w:sz w:val="28"/>
          <w:szCs w:val="28"/>
        </w:rPr>
        <w:t>кабинет б</w:t>
      </w:r>
      <w:proofErr w:type="gramEnd"/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A7211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4.Чтение художественной литературы: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Энциклопедии для дошкольников: «Человек», «Моя первая книга о человеке», «Первые люди»;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В.</w:t>
      </w:r>
      <w:proofErr w:type="gram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Драгунский</w:t>
      </w:r>
      <w:proofErr w:type="gram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«Денискины рассказы»;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Н.Семёнова «Как стать «</w:t>
      </w:r>
      <w:proofErr w:type="spell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Неболейкой</w:t>
      </w:r>
      <w:proofErr w:type="spell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»»;</w:t>
      </w:r>
    </w:p>
    <w:p w:rsidR="00BF54FA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К.И.Чуковский «Айболит»;</w:t>
      </w:r>
    </w:p>
    <w:p w:rsidR="003C470C" w:rsidRPr="00A72115" w:rsidRDefault="003C470C" w:rsidP="003C470C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:rsidR="003C470C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С.Михалков «Овощи»;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В.Бианки «Как </w:t>
      </w:r>
      <w:proofErr w:type="spell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муравьишка</w:t>
      </w:r>
      <w:proofErr w:type="spell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домой спешил»;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Н.Найдёнова «Наши полотенца»;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К.И.Чуковский «</w:t>
      </w:r>
      <w:proofErr w:type="spell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Мойдодыр</w:t>
      </w:r>
      <w:proofErr w:type="spell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И. </w:t>
      </w:r>
      <w:proofErr w:type="spell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Токмакова</w:t>
      </w:r>
      <w:proofErr w:type="spell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«Мне грустно я лежу больной»;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С. Михалков «Прививка», «Чудесные таблетки».</w:t>
      </w:r>
    </w:p>
    <w:p w:rsidR="00BF54FA" w:rsidRPr="003C470C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70C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Работа в книжном уголке (рассматривание иллюстраций, различных фруктов, овощей и растений, людей)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5. Физическая культура:</w:t>
      </w:r>
    </w:p>
    <w:p w:rsidR="00BF54FA" w:rsidRPr="00A72115" w:rsidRDefault="00BF54FA" w:rsidP="003C470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Самостоятельная деятельность с </w:t>
      </w:r>
      <w:proofErr w:type="gram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нестандартным</w:t>
      </w:r>
      <w:proofErr w:type="gram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физоборудованием</w:t>
      </w:r>
      <w:proofErr w:type="spell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Картотека подвижных игр, релаксации, гимнастики после сна. Дыхательная гимнастика, пальчиковая гимнастика, Оздоровления фитонцидами: </w:t>
      </w:r>
      <w:proofErr w:type="spell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чесночно</w:t>
      </w:r>
      <w:proofErr w:type="spell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луковые закуски (в обед с супом), ароматизация помещений, чесноком. Закаливающие процедуры: </w:t>
      </w:r>
      <w:proofErr w:type="spell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босохождение</w:t>
      </w:r>
      <w:proofErr w:type="spell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; хождение по массажным дорожкам; обмывание шеи, рук до локтя, после дневного сна</w:t>
      </w:r>
      <w:proofErr w:type="gram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холодной водой.</w:t>
      </w:r>
      <w:r w:rsidR="003C4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C4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C4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C4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C4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C4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C4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Развивающие и дидактические игры, упражнения:</w:t>
      </w:r>
      <w:r w:rsidR="003C4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«Будь стройным»; «Кто в домике живёт?»; «Чудо – дерево»; «Мы считаем»; «Угадай-ка»; «Весел</w:t>
      </w:r>
      <w:r w:rsidR="00C53EB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ый повар»</w:t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; «Угадай на вкус»; «Вершки – корешки»; «Собери урожай»; «Чудесный мешочек»; «Почтальон принёс посылку»; «Созрело – не созрело»; «Вредно – полезно»; «Что сначала – что потом?»; «Что в корзинку мы возьмём?»; «Витаминные семейки»; «Найди лишнее»; «В саду ли, в огороде»; «Поваренок»; «Фрукты»;</w:t>
      </w:r>
      <w:proofErr w:type="gram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«Отгадай о</w:t>
      </w:r>
      <w:r w:rsidR="00C53EB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вощ или фрукт на вкус».</w:t>
      </w:r>
    </w:p>
    <w:p w:rsidR="003C470C" w:rsidRDefault="009A5FD3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3C470C" w:rsidRDefault="003C470C" w:rsidP="003C470C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:rsidR="00BF54FA" w:rsidRPr="008343AF" w:rsidRDefault="00BF54FA" w:rsidP="00DC0C7E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4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Сюжетно-ролевые игры: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Магазин «Овощи-фрукты», «Продукты», «Семья», «</w:t>
      </w:r>
      <w:r w:rsidR="008343AF">
        <w:rPr>
          <w:rFonts w:ascii="Times New Roman" w:hAnsi="Times New Roman" w:cs="Times New Roman"/>
          <w:color w:val="000000" w:themeColor="text1"/>
          <w:sz w:val="28"/>
          <w:szCs w:val="28"/>
        </w:rPr>
        <w:t>На приеме у врача</w:t>
      </w:r>
      <w:r w:rsidR="00C53EB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», «Приготовим обед для кукол»</w:t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, «Обед в семье», «Офтальмол</w:t>
      </w:r>
      <w:r w:rsidR="008343AF">
        <w:rPr>
          <w:rFonts w:ascii="Times New Roman" w:hAnsi="Times New Roman" w:cs="Times New Roman"/>
          <w:color w:val="000000" w:themeColor="text1"/>
          <w:sz w:val="28"/>
          <w:szCs w:val="28"/>
        </w:rPr>
        <w:t>ог», «Айболит в гостях у детей».</w:t>
      </w:r>
    </w:p>
    <w:p w:rsidR="00BF54FA" w:rsidRPr="00A72115" w:rsidRDefault="00C53EB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Ситуации:</w:t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F54F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«Если мама заболела», «На приёме у врача», «Какой чай полезней?».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Работа с родителями.</w:t>
      </w:r>
    </w:p>
    <w:p w:rsidR="00BF54FA" w:rsidRPr="00A72115" w:rsidRDefault="008343AF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F54F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Консультации: «Что значит быть здоровым?», «Полезные продукты», «Правильное питание дома», «Воспитание здорового ребенка (ребенок и компьютер)», «Организация ухода за детьми” (туалет носа, умывание, полоскание рта, чистка зубов)», «Влияние пальчиковой гимнастики на умственное развитие ребенка»</w:t>
      </w:r>
    </w:p>
    <w:p w:rsidR="00BF54FA" w:rsidRPr="00A72115" w:rsidRDefault="008343AF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F54F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«Двигайтесь на здоровье», «Как нельзя поступать с ребенком», «Памятка родителю», «Семь заблуждений о морозной погоде», «Техника проведения точечного массажа», «Дышим правильно».</w:t>
      </w:r>
    </w:p>
    <w:p w:rsidR="00BF54FA" w:rsidRPr="008343AF" w:rsidRDefault="008343AF" w:rsidP="008343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</w:t>
      </w:r>
      <w:r w:rsidR="00BF54FA" w:rsidRPr="008343A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тап – заключительный</w:t>
      </w:r>
    </w:p>
    <w:p w:rsidR="009A5FD3" w:rsidRDefault="00BF54FA" w:rsidP="009A5FD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900099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Обработка результатов по реализации проекта.</w:t>
      </w:r>
    </w:p>
    <w:p w:rsidR="00900099" w:rsidRPr="009A5FD3" w:rsidRDefault="009A5FD3" w:rsidP="009A5FD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</w:t>
      </w:r>
      <w:r w:rsidR="00BF54FA" w:rsidRPr="009A5FD3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Презентация проекта.</w:t>
      </w:r>
    </w:p>
    <w:p w:rsidR="00900099" w:rsidRPr="00A72115" w:rsidRDefault="00900099" w:rsidP="00DC0C7E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0C7E" w:rsidRPr="00A72115" w:rsidRDefault="00DC0C7E" w:rsidP="00DC0C7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0C7E" w:rsidRPr="00A72115" w:rsidRDefault="00DC0C7E" w:rsidP="00DC0C7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0C7E" w:rsidRPr="00A72115" w:rsidRDefault="00DC0C7E" w:rsidP="00DC0C7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0C7E" w:rsidRDefault="00DC0C7E" w:rsidP="00DC0C7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C470C" w:rsidRDefault="003C470C" w:rsidP="003C470C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</w:p>
    <w:p w:rsidR="00163226" w:rsidRPr="003C470C" w:rsidRDefault="00163226" w:rsidP="003C470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используемой литературы</w:t>
      </w:r>
    </w:p>
    <w:p w:rsidR="00163226" w:rsidRPr="00DC0C7E" w:rsidRDefault="00163226" w:rsidP="00DC0C7E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C0C7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Курепина</w:t>
      </w:r>
      <w:proofErr w:type="spellEnd"/>
      <w:r w:rsidRPr="00DC0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М., </w:t>
      </w:r>
      <w:proofErr w:type="spellStart"/>
      <w:r w:rsidRPr="00DC0C7E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Ожигова</w:t>
      </w:r>
      <w:proofErr w:type="spellEnd"/>
      <w:r w:rsidRPr="00DC0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П., Никитина А. А. Анатомия человека. Москва, 2010.</w:t>
      </w:r>
    </w:p>
    <w:p w:rsidR="00163226" w:rsidRPr="00DC0C7E" w:rsidRDefault="00163226" w:rsidP="00DC0C7E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C0C7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Косоуров</w:t>
      </w:r>
      <w:proofErr w:type="spellEnd"/>
      <w:r w:rsidRPr="00DC0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К., Дроздова М. М., </w:t>
      </w:r>
      <w:proofErr w:type="spellStart"/>
      <w:r w:rsidRPr="00DC0C7E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Хайруллина</w:t>
      </w:r>
      <w:proofErr w:type="spellEnd"/>
      <w:r w:rsidRPr="00DC0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П. Функциональная анатомия полости рта и ее органов. Санкт-Петербург, 2006.</w:t>
      </w:r>
    </w:p>
    <w:p w:rsidR="00163226" w:rsidRPr="00DC0C7E" w:rsidRDefault="00163226" w:rsidP="00DC0C7E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Х. Андерсен «Снежная королева».</w:t>
      </w:r>
    </w:p>
    <w:p w:rsidR="00163226" w:rsidRPr="00DC0C7E" w:rsidRDefault="00163226" w:rsidP="00DC0C7E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ресурсы.</w:t>
      </w:r>
    </w:p>
    <w:p w:rsidR="00163226" w:rsidRPr="00DC0C7E" w:rsidRDefault="00163226" w:rsidP="00DC0C7E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Филиппова С. О. «Спутник руководителя физ. Воспитания дошкольного учреждения» «Детство-Пресс» 2005г.</w:t>
      </w:r>
    </w:p>
    <w:p w:rsidR="00163226" w:rsidRPr="00DC0C7E" w:rsidRDefault="00163226" w:rsidP="00DC0C7E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Е. </w:t>
      </w:r>
      <w:proofErr w:type="spellStart"/>
      <w:r w:rsidRPr="00DC0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Ульева</w:t>
      </w:r>
      <w:proofErr w:type="spellEnd"/>
      <w:r w:rsidRPr="00DC0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«Как устроен человек», Ростов-на-Дону «Феникс» 2019г.</w:t>
      </w:r>
    </w:p>
    <w:p w:rsidR="00163226" w:rsidRPr="00DC0C7E" w:rsidRDefault="00163226" w:rsidP="00DC0C7E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Чуковский аудио сказка «</w:t>
      </w:r>
      <w:proofErr w:type="spellStart"/>
      <w:r w:rsidRPr="00DC0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Pr="00DC0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163226" w:rsidRDefault="00163226" w:rsidP="00DC0C7E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Чуковский «Доктор Айболит».</w:t>
      </w:r>
    </w:p>
    <w:p w:rsidR="00165B62" w:rsidRDefault="00DC0C7E" w:rsidP="00165B62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Алябьева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А. Знакомим детей с человеческим организмом. Издательство ТЦ «Сфера»</w:t>
      </w:r>
      <w:r w:rsidR="00165B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567" w:rsidRDefault="003C470C" w:rsidP="00165B62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</w:p>
    <w:p w:rsidR="00165B62" w:rsidRPr="00A32567" w:rsidRDefault="00165B62" w:rsidP="00165B62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25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1</w:t>
      </w:r>
    </w:p>
    <w:p w:rsidR="00165B62" w:rsidRPr="00A32567" w:rsidRDefault="001C75BC" w:rsidP="00A3256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</w:t>
      </w:r>
      <w:r w:rsidR="00165B62" w:rsidRPr="00A325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 строении организма:</w:t>
      </w:r>
    </w:p>
    <w:p w:rsidR="00165B62" w:rsidRPr="00A32567" w:rsidRDefault="00165B62" w:rsidP="00A32567">
      <w:pPr>
        <w:pStyle w:val="ac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Беседа о строении тела и здоровье человека. </w:t>
      </w:r>
    </w:p>
    <w:p w:rsidR="00A32567" w:rsidRPr="00A32567" w:rsidRDefault="00165B62" w:rsidP="00A325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Загадка: На земле он всех умней, Потому и всех сильней. (Человек). Воспитатель: Наше тело устроено так, чтобы мы могли прочно держаться на ногах. </w:t>
      </w:r>
      <w:proofErr w:type="gramStart"/>
      <w:r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Голова находится вверху – в надежном месте, на ней спереди – то, с помощью чего мы узнаем об окружающем мире, познаем его: глаза – чтобы видеть, уши – чтобы слышать, нос – чтобы ощущать запахи, язык во рту – чтобы чувствовать вкус пищи. </w:t>
      </w:r>
      <w:proofErr w:type="gramEnd"/>
    </w:p>
    <w:p w:rsidR="00A32567" w:rsidRPr="00A32567" w:rsidRDefault="00A32567" w:rsidP="00A325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65B62"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Голова укреплена на шее так, что может поворачиваться вправо и влево, благодаря чему мы видим, что находится вокруг. Руки находятся посередине туловища, чтобы ими было удобнее пользоваться. На кистях рук – пять пальцев, ими удобно держать в руках карандаш, кисточку для красок, ложку, расческу и многое другое. Ноги – длинные и крепкие, чтобы удерживать и передвигать тело. Заканчиваются они ступнями – для лучшей опоры. </w:t>
      </w:r>
    </w:p>
    <w:p w:rsidR="00A32567" w:rsidRPr="00A32567" w:rsidRDefault="00A32567" w:rsidP="00A325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65B62"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Здоровье – это одна из главных ценностей человеческой жизни. Каждый ребенок хочет быть сильным, бодрым, энергичным: бегать не уставая, кататься на велосипеде, плавать, играть с ребятами во дворе. Слабое здоровье, болезни являются причиной отставания в росте, невнимательности на занятиях, плохого настроения. Поэтому каждый с детства должен помнить о своем здоровье, знать свое тело, научить заботиться о нем, развивать и совершенствовать, не вредить своему организму. </w:t>
      </w:r>
    </w:p>
    <w:p w:rsidR="00A32567" w:rsidRPr="00A32567" w:rsidRDefault="00A32567" w:rsidP="00A325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65B62"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>Вопросы к детям: Чем похожи люди друг на друга? Чем отличаются люди друг от друга? Какого размера тело, руки</w:t>
      </w:r>
      <w:proofErr w:type="gramStart"/>
      <w:r w:rsidR="00165B62"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165B62"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ноги у маленьких детей? Какого размера тело, руки, ноги у взрослых людей? Как узнать, что ты вырос? Как измерить рост? Дидактическая игра «Покажи части тела». Водящий в быстром темпе называет разные части тела и лица, а дети показывают их у себя.</w:t>
      </w:r>
    </w:p>
    <w:p w:rsidR="00163226" w:rsidRPr="00A32567" w:rsidRDefault="00165B62" w:rsidP="00A3256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Приложение 2</w:t>
      </w:r>
    </w:p>
    <w:p w:rsidR="00165B62" w:rsidRPr="00A32567" w:rsidRDefault="00165B62" w:rsidP="00A3256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226" w:rsidRPr="00A32567" w:rsidRDefault="00163226" w:rsidP="00A3256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5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«Что мы знаем о человеке, части тела человека»</w:t>
      </w:r>
    </w:p>
    <w:p w:rsidR="00163226" w:rsidRPr="00A32567" w:rsidRDefault="00163226" w:rsidP="00A325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5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A3256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дать детям представление о каждой части тела человека, какие функции они выполняют.</w:t>
      </w:r>
    </w:p>
    <w:p w:rsidR="00163226" w:rsidRPr="00A32567" w:rsidRDefault="00A32567" w:rsidP="00A325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5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4077" cy="2822804"/>
            <wp:effectExtent l="19050" t="0" r="7623" b="0"/>
            <wp:docPr id="41" name="Рисунок 13" descr="C:\Users\user\Desktop\20220111_09245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20111_092454.hei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77" cy="282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              </w:t>
      </w:r>
      <w:r w:rsidRPr="00A3256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03289" cy="2938927"/>
            <wp:effectExtent l="19050" t="0" r="6511" b="0"/>
            <wp:docPr id="42" name="Рисунок 18" descr="C:\Users\user\Desktop\20220111_09235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220111_092358.hei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95" cy="293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62" w:rsidRPr="00A32567" w:rsidRDefault="00A32567" w:rsidP="00A32567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A3256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</w:t>
      </w:r>
    </w:p>
    <w:p w:rsidR="00D32628" w:rsidRDefault="00D32628" w:rsidP="00D32628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3</w:t>
      </w:r>
    </w:p>
    <w:p w:rsidR="00FB3AB7" w:rsidRPr="00A32567" w:rsidRDefault="00FB3AB7" w:rsidP="00A3256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25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Экскурсия в </w:t>
      </w:r>
      <w:r w:rsidR="00A32567" w:rsidRPr="00A325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МБОУ «Солгонская СОШ» </w:t>
      </w:r>
      <w:r w:rsidRPr="00A325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кабинет биологии «Скелет – главная опора моего тела»</w:t>
      </w:r>
    </w:p>
    <w:p w:rsidR="00FB3AB7" w:rsidRPr="00A32567" w:rsidRDefault="00FB3AB7" w:rsidP="00A32567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A32567">
        <w:rPr>
          <w:rFonts w:ascii="Times New Roman" w:hAnsi="Times New Roman" w:cs="Times New Roman"/>
          <w:noProof/>
          <w:sz w:val="28"/>
          <w:szCs w:val="28"/>
        </w:rPr>
        <w:t>В целях реализации проекта ребята посетили кабинет биологии, где их познакомили со строением скелета человека и животного.</w:t>
      </w:r>
    </w:p>
    <w:p w:rsidR="00FB3AB7" w:rsidRDefault="00A32567" w:rsidP="00FB3AB7">
      <w:pPr>
        <w:spacing w:after="0" w:line="245" w:lineRule="atLeast"/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FB3AB7" w:rsidRPr="00FB3AB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drawing>
          <wp:inline distT="0" distB="0" distL="0" distR="0">
            <wp:extent cx="1990657" cy="2511706"/>
            <wp:effectExtent l="19050" t="0" r="0" b="0"/>
            <wp:docPr id="34" name="Рисунок 10" descr="C:\Users\user\Desktop\20220112_10332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20112_103321.hei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81" cy="251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AB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</w:t>
      </w:r>
      <w:r w:rsidR="00FB3AB7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t xml:space="preserve">                    </w:t>
      </w:r>
      <w:r w:rsidR="00FB3AB7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2047731" cy="2518164"/>
            <wp:effectExtent l="19050" t="0" r="0" b="0"/>
            <wp:docPr id="36" name="Рисунок 16" descr="C:\Users\user\Desktop\20220112_10335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220112_103353.he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10" cy="25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B7" w:rsidRDefault="00FB3AB7" w:rsidP="00FB3AB7">
      <w:pPr>
        <w:spacing w:after="0" w:line="245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B3AB7" w:rsidRDefault="00FB3AB7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B3AB7" w:rsidRDefault="00FB3AB7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B3AB7" w:rsidRDefault="00A32567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2643127" cy="3525618"/>
            <wp:effectExtent l="19050" t="0" r="4823" b="0"/>
            <wp:docPr id="38" name="Рисунок 17" descr="C:\Users\user\Desktop\20220112_10280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20112_102805.hei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45" cy="353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B7" w:rsidRDefault="00FB3AB7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B3AB7" w:rsidRDefault="00FB3AB7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C75BC" w:rsidRDefault="00D32628" w:rsidP="00D32628">
      <w:pPr>
        <w:spacing w:after="0" w:line="245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Приложение 4</w:t>
      </w:r>
    </w:p>
    <w:p w:rsidR="001C75BC" w:rsidRDefault="001C75BC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Беседа с детьми «Здоровые зубы»</w:t>
      </w:r>
    </w:p>
    <w:p w:rsidR="000F5EB9" w:rsidRDefault="000F5EB9" w:rsidP="000F5EB9">
      <w:pPr>
        <w:spacing w:after="0" w:line="245" w:lineRule="atLeas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1C75BC" w:rsidRPr="000F5EB9" w:rsidRDefault="001C75BC" w:rsidP="000F5EB9">
      <w:pPr>
        <w:spacing w:after="0" w:line="245" w:lineRule="atLeas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F5EB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Цель: </w:t>
      </w:r>
      <w:r w:rsidR="000F5EB9" w:rsidRPr="000F5EB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формировать представления детей о зубах их строении и разновидностях, их предназначении.</w:t>
      </w:r>
    </w:p>
    <w:p w:rsidR="001C75BC" w:rsidRDefault="001C75BC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C75BC" w:rsidRDefault="001C75BC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2117298" cy="2824223"/>
            <wp:effectExtent l="19050" t="0" r="0" b="0"/>
            <wp:docPr id="46" name="Рисунок 19" descr="C:\Users\user\Desktop\20220119_100640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220119_100640.hei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444" cy="283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EB9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2226438" cy="2830852"/>
            <wp:effectExtent l="19050" t="0" r="2412" b="0"/>
            <wp:docPr id="47" name="Рисунок 20" descr="C:\Users\user\Desktop\20220119_10083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220119_100837.hei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37" cy="283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5BC" w:rsidRDefault="001C75BC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C75BC" w:rsidRDefault="001C75BC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F5EB9" w:rsidRDefault="000F5EB9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F5EB9" w:rsidRDefault="00D32628" w:rsidP="00D32628">
      <w:pPr>
        <w:spacing w:after="0" w:line="245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Приложение 5</w:t>
      </w:r>
    </w:p>
    <w:p w:rsidR="00163226" w:rsidRPr="00163226" w:rsidRDefault="00163226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Дидактическая игра «Ты моя частичка»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</w:t>
      </w: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: систематизировать представления детей о частях тела, развивать речь, внимание, память.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Материал</w:t>
      </w: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: мяч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Ход игры</w:t>
      </w: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: воспитатель бросает мяч каждому ребёнку, задавая вопрос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Я - личико, ты - моя частичка. Ты кто? (глаза, бровь, нос….)</w:t>
      </w:r>
    </w:p>
    <w:p w:rsidR="003B0D04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Я - голова, ты - моя частичка. </w:t>
      </w:r>
      <w:proofErr w:type="gramStart"/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Ты кто? (глаза, бровь, нос…</w:t>
      </w:r>
      <w:proofErr w:type="gramEnd"/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Я - туловище, ты - моя частичка. Ты кто? (спина, живот…).</w:t>
      </w:r>
    </w:p>
    <w:p w:rsidR="00163226" w:rsidRPr="00163226" w:rsidRDefault="00163226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D04" w:rsidRDefault="003B0D04" w:rsidP="00163226">
      <w:pPr>
        <w:spacing w:after="0" w:line="245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B0D04" w:rsidRDefault="003B0D04" w:rsidP="00163226">
      <w:pPr>
        <w:spacing w:after="0" w:line="245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63226" w:rsidRPr="00163226" w:rsidRDefault="00163226" w:rsidP="00163226">
      <w:pPr>
        <w:spacing w:after="0" w:line="24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Приложение </w:t>
      </w:r>
      <w:r w:rsidR="00D3262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6</w:t>
      </w:r>
    </w:p>
    <w:p w:rsidR="00163226" w:rsidRPr="00163226" w:rsidRDefault="00163226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«Зачем питаться, дышать, двигаться?»</w:t>
      </w:r>
      <w:r w:rsidR="003B0D04" w:rsidRPr="003B0D04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t xml:space="preserve"> 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 </w:t>
      </w:r>
      <w:r w:rsidR="00A325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точнить и расширить знания детей о жизнедеятельности человеческого организма. Развивать любознательность. Воспитывать бережное отношение к своему организму.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Материал: 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кукла Айболит, иллюстрация строения тела человека, мяч, воздушные шары для каждого ребёнка, картинки с изображением мебели, посуды, одежды, сада, огорода.</w:t>
      </w:r>
      <w:proofErr w:type="gramEnd"/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Ход занятия</w:t>
      </w:r>
    </w:p>
    <w:p w:rsidR="00163226" w:rsidRPr="00163226" w:rsidRDefault="00163226" w:rsidP="00163226">
      <w:pPr>
        <w:numPr>
          <w:ilvl w:val="0"/>
          <w:numId w:val="10"/>
        </w:numPr>
        <w:spacing w:after="0" w:line="261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Организационный момент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 группу приходит кукла Айболит.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Здравствуйте, ребята! Ребята, я хотел бы у вас спросить, вы знаете, что такое здоровье?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детей).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Здоровье - это одна из главных ценностей человеческой жизни. Каждый ребенок хочет быть сильным, бодрым, энергичным: бегать не уставая, кататься на велосипеде, плавать, играть с ребятами во дворе. Слабое здоровье, болезни являются причиной отставания в росте, невнимательности на занятиях, плохого настроения. Поэтому каждый с детства должен помнить о своем здоровье, знать свое тело, научиться заботиться о нем, развивать и совершенствовать, не вредить своему организму.</w:t>
      </w:r>
    </w:p>
    <w:p w:rsidR="00163226" w:rsidRPr="00163226" w:rsidRDefault="00163226" w:rsidP="00A32567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Основная часть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Айболит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предлагает детям представить, что они попали в продуктовый магазин и спрашивает, чтобы они себе купили из продуктов? Дети перечисляют.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кто ответит мне на вопрос для чего нам с вами необходимо питаться? (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Ответы детей).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Айболит: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все живые существа питаются. Нам всем, как и всякому человеку, необходимо определённое количество пищи, чтобы расти, развиваться, обеспечивать себя энергией.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съели кашу, выпили стакан молока – и у нас сразу прибавилось сил. Как вы думаете почему? Ответы детей.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Вывешивается иллюстрация строения тела человека.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Пища, которую мы съели, проходит длинный и сложный путь: сначала мы, что делаем с пищей? Откусываем, жуём, затем глотаем, посылая пищу по пищеводу в желудок.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(Показывает, где находится желудок).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Желудок 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переваривает пищу, и она поступает в кишечник – длинный предлинный шланг. Он так же переваривает пищу, которая, наконец, превращается в вещества, полезные нашему телу. Эти полезные вещества растворяются и попадают в кровь и разносятся по всему организму, обеспечивая необходимым питанием каждую клеточку нашего тела.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Запомните мудрые слова, ребята «Мы едим для того, чтобы жить». Правильно питаться – это значит выполнять два условия: умеренность и разнообразие.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Ребята, как вы думаете, что такое « умеренность»?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детей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 Это значит, что очень вредно переедать, так как желудок не успевает всё переваривать.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что значит «разнообразие»? Ни один продукт не даёт всех питательных веществ, которые необходимы для поддержания хорошего здоровья.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вы думаете, какие продукты дают нашему организму энергию?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детей)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gram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Одни продукты дают организму энергию, чтобы двигаться, хорошо думать, не уставать (мёд, гречка, геркулес, изюм, масло).</w:t>
      </w:r>
      <w:proofErr w:type="gramEnd"/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какие продукты помогают делать организм сильным?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детей).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Другие помогают строить организм и делать его более сильным (творог, рыба, мясо, яйца, орехи).</w:t>
      </w:r>
    </w:p>
    <w:p w:rsidR="00163226" w:rsidRPr="00163226" w:rsidRDefault="00163226" w:rsidP="00A32567">
      <w:pPr>
        <w:spacing w:after="0" w:line="261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Чем для нас полезны овощи и фрукты?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детей)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Фрукты и овощи – содержат много витаминов и минеральных веществ, которые помогают организму, расти и развиваться (ягоды, зелень, морковь, бананы).</w:t>
      </w:r>
      <w:r w:rsidR="00A32567" w:rsidRPr="00A32567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t xml:space="preserve"> </w:t>
      </w:r>
      <w:r w:rsidR="00A32567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2527847" cy="3167804"/>
            <wp:effectExtent l="19050" t="0" r="5803" b="0"/>
            <wp:docPr id="44" name="Рисунок 1" descr="E:\20220121_16074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0121_160742.hei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74" cy="31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62" w:rsidRDefault="00165B62" w:rsidP="00163226">
      <w:pPr>
        <w:spacing w:after="0" w:line="26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63226" w:rsidRDefault="00163226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28" w:rsidRDefault="00D32628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28" w:rsidRDefault="00D32628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28" w:rsidRDefault="00D32628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28" w:rsidRDefault="00D32628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28" w:rsidRDefault="00D32628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28" w:rsidRDefault="00D32628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28" w:rsidRPr="00163226" w:rsidRDefault="00D32628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226" w:rsidRPr="00163226" w:rsidRDefault="00163226" w:rsidP="00163226">
      <w:pPr>
        <w:spacing w:after="0" w:line="261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Приложение </w:t>
      </w:r>
      <w:r w:rsidR="00D3262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7</w:t>
      </w:r>
    </w:p>
    <w:p w:rsidR="00163226" w:rsidRPr="00163226" w:rsidRDefault="00163226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Дидактическая игра «Угадай по описанию»</w:t>
      </w:r>
    </w:p>
    <w:p w:rsidR="00163226" w:rsidRPr="00163226" w:rsidRDefault="00163226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</w:t>
      </w: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: закреплять знания детей о строении человека, частях тела, научить составлять описательный рассказ.</w:t>
      </w:r>
    </w:p>
    <w:p w:rsidR="00163226" w:rsidRPr="00163226" w:rsidRDefault="00163226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Ход игры</w:t>
      </w:r>
    </w:p>
    <w:p w:rsidR="00163226" w:rsidRPr="00163226" w:rsidRDefault="00163226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составляют описательный рассказ о предложенном человеке, не показывая его другим детям. Рассказать, как он выглядит, что любит делать.</w:t>
      </w:r>
    </w:p>
    <w:p w:rsidR="00163226" w:rsidRDefault="00163226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EB9" w:rsidRPr="00163226" w:rsidRDefault="000F5EB9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226" w:rsidRPr="00163226" w:rsidRDefault="00163226" w:rsidP="0016322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Приложение </w:t>
      </w:r>
      <w:r w:rsidR="00D3262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8</w:t>
      </w:r>
    </w:p>
    <w:p w:rsidR="00165B62" w:rsidRDefault="00165B62" w:rsidP="001632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D552D" w:rsidRDefault="00DD552D" w:rsidP="00DD552D">
      <w:pPr>
        <w:spacing w:after="0" w:line="261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Рисование «Нарисуй</w:t>
      </w:r>
      <w:r w:rsidRPr="0016322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человека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</w:t>
      </w:r>
    </w:p>
    <w:p w:rsidR="00DD552D" w:rsidRPr="00DD552D" w:rsidRDefault="00DD552D" w:rsidP="00DD552D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учить </w:t>
      </w:r>
      <w:proofErr w:type="gramStart"/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правильно</w:t>
      </w:r>
      <w:proofErr w:type="gramEnd"/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рисовать человека, расположение частей тела.</w:t>
      </w:r>
    </w:p>
    <w:p w:rsidR="00DD552D" w:rsidRDefault="00DD552D" w:rsidP="00163226">
      <w:pPr>
        <w:spacing w:after="0" w:line="261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F5EB9" w:rsidRDefault="00DD552D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D552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drawing>
          <wp:inline distT="0" distB="0" distL="0" distR="0">
            <wp:extent cx="3628224" cy="2720050"/>
            <wp:effectExtent l="19050" t="0" r="0" b="0"/>
            <wp:docPr id="58" name="Рисунок 5" descr="E:\20220121_10142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20121_101429.hei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56" cy="272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P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Приложение 9</w:t>
      </w:r>
    </w:p>
    <w:p w:rsidR="000F5EB9" w:rsidRPr="00253346" w:rsidRDefault="000F5EB9" w:rsidP="002533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533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Лепка «Мальчики и девочки на прогулке»</w:t>
      </w:r>
    </w:p>
    <w:p w:rsidR="000F5EB9" w:rsidRPr="00253346" w:rsidRDefault="000F5EB9" w:rsidP="00253346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533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="00253346" w:rsidRPr="002533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2533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учить лепить фигурки человека (мальчика и девочку)</w:t>
      </w:r>
      <w:r w:rsidR="00253346" w:rsidRPr="002533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 показать передачи движения фигурки путем небольшого изменения положения рук и ног.</w:t>
      </w:r>
    </w:p>
    <w:p w:rsidR="000F5EB9" w:rsidRDefault="000F5EB9" w:rsidP="000F5EB9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F5EB9" w:rsidRDefault="000F5EB9" w:rsidP="000F5EB9">
      <w:pPr>
        <w:spacing w:after="0" w:line="245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4637" cy="2280213"/>
            <wp:effectExtent l="19050" t="0" r="0" b="0"/>
            <wp:docPr id="49" name="Рисунок 6" descr="E:\20220121_10053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20121_100538.hei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64" cy="229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014" cy="2280213"/>
            <wp:effectExtent l="19050" t="0" r="486" b="0"/>
            <wp:docPr id="48" name="Рисунок 11" descr="E:\20220121_10430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20121_104307.hei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50" cy="22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26" w:rsidRPr="00163226" w:rsidRDefault="00163226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226" w:rsidRDefault="00165B62" w:rsidP="00165B62">
      <w:pPr>
        <w:spacing w:after="0" w:line="245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163226" w:rsidRPr="0016322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риложение </w:t>
      </w:r>
      <w:r w:rsidR="00D3262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10</w:t>
      </w:r>
    </w:p>
    <w:p w:rsidR="00253346" w:rsidRDefault="00253346" w:rsidP="00165B62">
      <w:pPr>
        <w:spacing w:after="0" w:line="245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53346" w:rsidRDefault="00253346" w:rsidP="00165B62">
      <w:pPr>
        <w:spacing w:after="0" w:line="245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53346" w:rsidRPr="00253346" w:rsidRDefault="00253346" w:rsidP="00253346">
      <w:pPr>
        <w:tabs>
          <w:tab w:val="left" w:pos="80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3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«Что в корзину мы возьмем?»</w:t>
      </w:r>
    </w:p>
    <w:p w:rsidR="00253346" w:rsidRPr="00253346" w:rsidRDefault="00253346" w:rsidP="00253346">
      <w:pPr>
        <w:tabs>
          <w:tab w:val="left" w:pos="802"/>
        </w:tabs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3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2533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закрепить у детей знания о том, какой урожай собирают в поле, на огороде, в саду, в лесу.</w:t>
      </w:r>
    </w:p>
    <w:p w:rsidR="00253346" w:rsidRPr="00163226" w:rsidRDefault="00253346" w:rsidP="00165B62">
      <w:pPr>
        <w:spacing w:after="0" w:line="24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346" w:rsidRDefault="00253346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1705" cy="2152891"/>
            <wp:effectExtent l="19050" t="0" r="4845" b="0"/>
            <wp:docPr id="50" name="Рисунок 9" descr="E:\20220121_162920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20121_162920.heic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59" cy="216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346" w:rsidRDefault="00253346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63226" w:rsidRPr="00163226" w:rsidRDefault="00163226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Дидактическая игра «Органы чувств»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Игра предназначена для детей старшего дошкольного возраста.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Задачи игры: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- закрепить знания об основных органах чувств;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- расширить словарный запас;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- развивать связную речь;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- развивать внимание.</w:t>
      </w:r>
    </w:p>
    <w:p w:rsidR="00163226" w:rsidRPr="00163226" w:rsidRDefault="00163226" w:rsidP="00163226">
      <w:pPr>
        <w:spacing w:after="0" w:line="261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312545"/>
            <wp:effectExtent l="19050" t="0" r="0" b="0"/>
            <wp:docPr id="7" name="Рисунок 7" descr="hello_html_m5126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1267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Игра состоит из пяти больших карточек, соответствующих пяти органам чувств: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«Глаз» - зрение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«Рот» - вкусовые ощущения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«Нос» - обоняние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«Ухо» - способность слышать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«Руки» - тактильные ощущения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320800"/>
            <wp:effectExtent l="19050" t="0" r="0" b="0"/>
            <wp:docPr id="8" name="Рисунок 8" descr="hello_html_326ece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326eceb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226">
        <w:rPr>
          <w:rFonts w:ascii="Times New Roman" w:eastAsia="Times New Roman" w:hAnsi="Times New Roman" w:cs="Times New Roman"/>
          <w:color w:val="D52A3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320800"/>
            <wp:effectExtent l="19050" t="0" r="0" b="0"/>
            <wp:docPr id="9" name="Рисунок 9" descr="hello_html_ma89a1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a89a1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226">
        <w:rPr>
          <w:rFonts w:ascii="Times New Roman" w:eastAsia="Times New Roman" w:hAnsi="Times New Roman" w:cs="Times New Roman"/>
          <w:color w:val="D52A3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303655"/>
            <wp:effectExtent l="19050" t="0" r="0" b="0"/>
            <wp:docPr id="10" name="Рисунок 10" descr="hello_html_me5ab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e5ab40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312545"/>
            <wp:effectExtent l="19050" t="0" r="0" b="0"/>
            <wp:docPr id="11" name="Рисунок 11" descr="hello_html_m6f9f6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6f9f6e3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 30 маленьких круглых карточек с изображениями основных действий с данными органами чувств.</w:t>
      </w:r>
    </w:p>
    <w:p w:rsidR="00163226" w:rsidRPr="00163226" w:rsidRDefault="00163226" w:rsidP="00163226">
      <w:pPr>
        <w:spacing w:after="0" w:line="261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226" w:rsidRPr="00163226" w:rsidRDefault="00163226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226" w:rsidRPr="00163226" w:rsidRDefault="00163226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Нужно подобрать каждому органу чувств шесть маленьких карточек и объяснить, почему та или иная карточка подходит к данному органу.</w:t>
      </w:r>
    </w:p>
    <w:p w:rsidR="00900099" w:rsidRDefault="00900099" w:rsidP="00165B6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32628" w:rsidRDefault="00D32628" w:rsidP="00165B6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D32628" w:rsidRDefault="00D32628" w:rsidP="00165B6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D32628" w:rsidRDefault="00D32628" w:rsidP="00165B6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D32628" w:rsidRDefault="00D32628" w:rsidP="00D32628">
      <w:pPr>
        <w:spacing w:after="0" w:line="261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lastRenderedPageBreak/>
        <w:t>Приложение 11</w:t>
      </w:r>
    </w:p>
    <w:p w:rsidR="00163226" w:rsidRPr="00163226" w:rsidRDefault="00163226" w:rsidP="00165B62">
      <w:pPr>
        <w:spacing w:after="0" w:line="261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Настольно – печатная игра «Собери картинку».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закреплять знания детей о строении человека, частях тела, развивать логического мышление, кругозор, познавательный интерес и речевую активность.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Материал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карточки с изображением человека, разрезанные на несколько частей.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Детям раздают игровые карточки, разрезанные на 2, 3, 4 части (в соответствии с возрастом и способностями ребёнка). Собрав картинку, ребёнок рассказывает, что он собрал.</w:t>
      </w:r>
    </w:p>
    <w:p w:rsidR="00163226" w:rsidRPr="00163226" w:rsidRDefault="00163226" w:rsidP="00165B62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19"/>
          <w:szCs w:val="19"/>
          <w:lang w:eastAsia="ru-RU"/>
        </w:rPr>
        <w:drawing>
          <wp:inline distT="0" distB="0" distL="0" distR="0">
            <wp:extent cx="2768600" cy="1989455"/>
            <wp:effectExtent l="19050" t="0" r="0" b="0"/>
            <wp:docPr id="16" name="Рисунок 16" descr="hello_html_m7c7d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7c7d70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26" w:rsidRPr="00163226" w:rsidRDefault="00163226" w:rsidP="00165B62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163226" w:rsidRPr="00163226" w:rsidRDefault="00163226" w:rsidP="00165B62">
      <w:pPr>
        <w:spacing w:after="0" w:line="245" w:lineRule="atLeast"/>
        <w:ind w:left="720"/>
        <w:jc w:val="righ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Приложение </w:t>
      </w:r>
      <w:r w:rsidR="00D3262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12</w:t>
      </w:r>
    </w:p>
    <w:p w:rsidR="00A32567" w:rsidRDefault="00A32567" w:rsidP="00165B62">
      <w:pPr>
        <w:spacing w:after="0" w:line="245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63226" w:rsidRPr="00163226" w:rsidRDefault="00B75892" w:rsidP="00165B62">
      <w:pPr>
        <w:spacing w:after="0" w:line="245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Рисование</w:t>
      </w:r>
      <w:r w:rsidR="00163226"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«Полезн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ые овощи и фрукты</w:t>
      </w:r>
      <w:r w:rsidR="00163226"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»</w:t>
      </w:r>
    </w:p>
    <w:p w:rsidR="00163226" w:rsidRPr="00163226" w:rsidRDefault="00163226" w:rsidP="00163226">
      <w:pPr>
        <w:shd w:val="clear" w:color="auto" w:fill="FFFFFF"/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 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пропаганда здорового образа жизни, здорового питания.</w:t>
      </w:r>
    </w:p>
    <w:p w:rsidR="00900099" w:rsidRDefault="00900099" w:rsidP="00163226">
      <w:pPr>
        <w:shd w:val="clear" w:color="auto" w:fill="F5F5F5"/>
        <w:spacing w:after="0" w:line="261" w:lineRule="atLeast"/>
        <w:ind w:left="720"/>
      </w:pPr>
    </w:p>
    <w:p w:rsidR="00B75892" w:rsidRDefault="00B75892" w:rsidP="00B7589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030" cy="2465408"/>
            <wp:effectExtent l="19050" t="0" r="2370" b="0"/>
            <wp:docPr id="54" name="Рисунок 14" descr="E:\20220121_1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220121_1015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83" cy="247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92" w:rsidRDefault="00B75892" w:rsidP="00B7589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B75892" w:rsidRDefault="00B75892" w:rsidP="00B7589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B75892" w:rsidRDefault="00B75892" w:rsidP="00B7589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B75892" w:rsidRDefault="00B75892" w:rsidP="00B7589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B75892" w:rsidRDefault="00B75892" w:rsidP="00B7589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B75892" w:rsidRDefault="00B75892" w:rsidP="00B7589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DD552D" w:rsidRDefault="00DD552D" w:rsidP="00B7589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D552D" w:rsidRDefault="00DD552D" w:rsidP="00B7589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32628" w:rsidRDefault="00D32628" w:rsidP="00D32628">
      <w:pPr>
        <w:spacing w:after="0" w:line="261" w:lineRule="atLeast"/>
        <w:ind w:left="720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Приложение 13</w:t>
      </w:r>
    </w:p>
    <w:p w:rsidR="00163226" w:rsidRPr="00B75892" w:rsidRDefault="00163226" w:rsidP="00B7589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7589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Чтение сказки «Айболит» Чуковский и рассматривание иллюстраций из книги.</w:t>
      </w:r>
    </w:p>
    <w:p w:rsidR="00B75892" w:rsidRPr="00DD552D" w:rsidRDefault="00B75892" w:rsidP="00165B62">
      <w:pPr>
        <w:spacing w:after="0" w:line="261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589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Цель: </w:t>
      </w:r>
      <w:r w:rsidR="00DD552D" w:rsidRPr="00DD55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Актуализация знаний по профессии доктор, повторение животных нашего региона и южных стран</w:t>
      </w:r>
    </w:p>
    <w:p w:rsidR="00B75892" w:rsidRDefault="00B75892" w:rsidP="00165B62">
      <w:pPr>
        <w:spacing w:after="0" w:line="261" w:lineRule="atLeast"/>
        <w:ind w:left="720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B75892" w:rsidRPr="00B75892" w:rsidRDefault="00B75892" w:rsidP="00165B62">
      <w:pPr>
        <w:spacing w:after="0" w:line="261" w:lineRule="atLeast"/>
        <w:ind w:left="720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B7589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drawing>
          <wp:inline distT="0" distB="0" distL="0" distR="0">
            <wp:extent cx="2161213" cy="2882097"/>
            <wp:effectExtent l="19050" t="0" r="0" b="0"/>
            <wp:docPr id="55" name="Рисунок 7" descr="C:\Users\user\Desktop\20220110_16071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20110_160717.heic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74" cy="288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                </w:t>
      </w:r>
      <w:r w:rsidRPr="00B7589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drawing>
          <wp:inline distT="0" distB="0" distL="0" distR="0">
            <wp:extent cx="2169891" cy="2893671"/>
            <wp:effectExtent l="19050" t="0" r="1809" b="0"/>
            <wp:docPr id="56" name="Рисунок 14" descr="C:\Users\user\Desktop\20220110_16084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20110_160841.hei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592" cy="291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Добрый доктор Айболит!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под деревом сидит.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Приходи к нему лечиться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корова, и волчица,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жучок, и червячок,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медведица!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Всех излечит, исцелит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Добрый доктор Айболит.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пришла к Айболиту лиса: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"Ой, меня укусила оса!"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пришёл к Айболиту барбос: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"Меня курица клюнула в нос!"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прибежала зайчиха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закричала: "Ай, ай!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Мой зайчик попал под трамвай!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Мой зайчик, мой мальчик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Попал под трамвай!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бежал по дорожке,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ему перерезало ножки,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теперь он больной и хромой,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Маленький заинька мой!"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сказал Айболит: "Не беда!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Подавай-ка его сюда!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пришью ему новые ножки,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опять побежит по дорожке".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принесли к нему зайку,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Такого больного, хромого!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доктор пришил ему ножки,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заинька прыгает снова.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с ним и зайчиха-мать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Тоже пошла танцевать.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смеётся она и кричит: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"Ну, спасибо тебе, Айболит!"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Вдруг откуда-то шакал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кобыле прискакал: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"Вот вам телеграмма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 Гиппопотама!"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"Приезжайте, доктор,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 Африку скорей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 спасите, доктор,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Наших малышей!"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"Что такое? Неужели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Ваши дети заболели?"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"Да-да-да! У них ангина,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Скарлатина, холерина,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Дифтерит, аппендицит,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Малярия и бронхит!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Приходите же скорее,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Добрый доктор Айболит!"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"Ладно, ладно, побегу,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Вашим детям помогу.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Только где же вы живёте?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горе или в болоте?"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"Мы живём на Занзибаре,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Калахари и Сахаре,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горе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Фернандо-По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Где гуляет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Гиппо-по</w:t>
      </w:r>
      <w:proofErr w:type="spellEnd"/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 широкой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встал Айболит, побежал Айболит,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полям, по лесам, по лугам он бежит.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одно только слово твердит Айболит: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в лицо ему ветер, и снег, и град: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"Эй, Айболит,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воротися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назад!"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упал Айболит и лежит на снегу: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"Я дальше идти не могу".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сейчас же к нему из-за ёлки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Выбегают мохнатые волки: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"Садись, Айболит, верхом,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живо тебя довезём!"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вперёд поскакал Айболит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одно только слово твердит: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"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вот перед ними море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Бушует, шумит на просторе.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в море высокая ходит волна,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Сейчас Айболита проглотит она.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"О, если я утону,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пойду я ко дну,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станется с ними, с больными,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моими зверями лесными?"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тут выплывает кит: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"Садись на меня, Айболит,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И, как большой пароход,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Тебя повезу я вперёд!"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сел на кита Айболит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одно только слово твердит: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горы встают перед ним на пути,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он по горам начинает ползти,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горы всё выше, а горы всё круче,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горы уходят под самые тучи!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"О, если я не дойду,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в пути пропаду,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станется с ними, с больными,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моими зверями лесными?"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сейчас же с высокой скалы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Айболиту спустились орлы: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"Садись, Айболит, верхом,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живо тебя довезём!"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сел на орла Айболит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одно только слово твердит: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в Африке,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в Африке,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чёрной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Сидит и плачет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Африке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Печальный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Гиппопо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в Африке, он в Африке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 пальмою сидит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на море из Африки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Без отдыха глядит: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едет ли в кораблике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Доктор Айболит?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рыщут по дороге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Слоны и носороги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И говорят сердито: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"Что ж </w:t>
      </w:r>
      <w:proofErr w:type="gram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нету</w:t>
      </w:r>
      <w:proofErr w:type="gram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Айболита?"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 рядом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бегемотики</w:t>
      </w:r>
      <w:proofErr w:type="spellEnd"/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Схватились за животики: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 них, у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бегемотиков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Животики болят.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тут же страусята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Визжат, как поросята,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Ах, жалко, жалко, жалко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Бедных страусят!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корь, и дифтерит у них,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оспа, и бронхит у них,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голова болит у них,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горлышко болит.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Они лежат и бредят: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"Ну что же он не едет,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Ну что же он не едет,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Доктор Айболит?"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рядом прикорнула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Зубастая акула,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Зубастая акула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солнышке лежит.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Ах, у её малюток,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 бедных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акулят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Уже двенадцать суток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Зубки болят!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вывихнуто плечико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бедного кузнечика;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прыгает, не скачет он,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горько-горько плачет он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доктора зовёт: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"О, где же добрый доктор?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Когда же он придёт?"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вот, поглядите, какая-то птица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Всё ближе и ближе по воздуху мчится,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птице, глядите, сидит Айболит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шляпою машет и громко кричит: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"Да здравствует милая Африка!"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рада и счастлива вся детвора: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"Приехал, приехал! Ура, ура!"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птица над ними кружится,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птица на землю садится.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 бежит Айболит к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бегемотикам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хлопает их по животикам,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всем по порядку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Даёт шоколадку,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И ставит и ставит им градусники!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к полосатым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Бежит он тигрятам,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к бедным горбатым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Больным верблюжатам,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каждого гоголем,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Каждого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моголем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Гоголем-моголем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Гоголем-моголем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Гоголем-моголем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потчует.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Десять ночей Айболит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ест, не пьёт и не спит,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Десять ночей подряд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Он лечит несчастных </w:t>
      </w:r>
      <w:proofErr w:type="gram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зверят</w:t>
      </w:r>
      <w:proofErr w:type="gramEnd"/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ставит и ставит им градусники.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и вылечил он их,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и вылечил больных,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пошли они смеяться,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плясать и баловаться,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 акула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Каракула</w:t>
      </w:r>
      <w:proofErr w:type="spellEnd"/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Правым глазом подмигнула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хохочет, и хохочет,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Будто кто её щекочет.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 малютки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бегемотики</w:t>
      </w:r>
      <w:proofErr w:type="spellEnd"/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Ухватились за животики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смеются, заливаются –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Так, что дубы сотрясаются.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Вот и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Гиппо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вот и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Гиппо-попо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Гиппо-попо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идёт Гиппопотам.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идёт от Занзибара,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идёт к Килиманджаро –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кричит он, и поёт он: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"Слава, слава Айболиту!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Слава добрым докторам!"</w:t>
      </w:r>
    </w:p>
    <w:p w:rsidR="00163226" w:rsidRPr="00163226" w:rsidRDefault="00163226" w:rsidP="00165B62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96045F" w:rsidRDefault="0096045F" w:rsidP="00165B62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6045F" w:rsidRDefault="0096045F" w:rsidP="00165B62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6045F" w:rsidRDefault="0096045F" w:rsidP="00165B62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6045F" w:rsidRDefault="0096045F" w:rsidP="00165B62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6045F" w:rsidRDefault="0096045F" w:rsidP="00165B62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6045F" w:rsidRDefault="0096045F" w:rsidP="00165B62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6045F" w:rsidRDefault="0096045F" w:rsidP="00165B62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6045F" w:rsidRDefault="0096045F" w:rsidP="00165B62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63226" w:rsidRPr="00163226" w:rsidRDefault="00163226" w:rsidP="00165B62">
      <w:pPr>
        <w:spacing w:after="0" w:line="245" w:lineRule="atLeast"/>
        <w:ind w:left="720"/>
        <w:jc w:val="righ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Приложение </w:t>
      </w:r>
      <w:r w:rsidR="00CA22B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14</w:t>
      </w:r>
    </w:p>
    <w:p w:rsidR="00163226" w:rsidRPr="00163226" w:rsidRDefault="00163226" w:rsidP="00165B62">
      <w:pPr>
        <w:spacing w:after="0" w:line="245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«Болезнь грязных рук»</w:t>
      </w:r>
    </w:p>
    <w:p w:rsidR="00163226" w:rsidRPr="00163226" w:rsidRDefault="00163226" w:rsidP="00165B62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163226" w:rsidRPr="00163226" w:rsidRDefault="00163226" w:rsidP="00DD552D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воспитывать у детей потребность быть здоровыми</w:t>
      </w:r>
      <w:r w:rsidR="00DD552D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 тщательно мыть руки с мылом.</w:t>
      </w:r>
    </w:p>
    <w:p w:rsidR="00163226" w:rsidRPr="00163226" w:rsidRDefault="00163226" w:rsidP="00165B62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 экскурсии: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Здравствуйте, ребята! Как вы себя чувствуете?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детей).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Давайте мы с вами еще раз громко поздороваемся и пожелаем друг другу здоровья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 (Дети здороваются).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Хорошо. А сейчас попробуйте отгадать мою загадку: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у постели больного сидит?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как лечиться он всем говорит.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болен — он капли предложит принять.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Тому, кто здоров, — разрешит погулять.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(Врач)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Молодцы! А кто в детском саду всегда следит за вашим здоровьем?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(Медсестра).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Чтобы сохранить ваше здоровье у медсестры в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/с очень много работы. А чтобы узнать, в чем она состоит, я приглашаю вас на экскурсию в медицинский кабинет. Но сначала давайте вспомним правила поведения в медицинском кабинете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детей).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 медицинском блоке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заходят, осматривают кабинет.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Ребята, опишите, какой кабинет? (Просторный, уютный, красивый, чистый, интересный).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 этом помещении медсестра пишет все документы.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Посмотрите внимательно, что это за документ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(Это меню).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А вы знаете, что такое меню?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детей).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На каждый день недели пишется меню. Оно необходимо для поваров, чтобы в пище детей были все полезные пищевые компоненты и витамины. Надо все правильно посчитать, чтобы повара могли приготовить вкусную еду, но главное, чтобы блюда были полезными, аппетитными, чтобы все дети ели их с удовольствием и росли красивыми и здоровыми.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Ребята, как вы думаете, какие продукты необходимы детям каждый день?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(Молоко, хлеб, мясо, фрукты, овощи и т.д.).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Молодцы! Давайте вспомним нашу пальчиковую гимнастику про овощи.</w:t>
      </w:r>
    </w:p>
    <w:p w:rsidR="00163226" w:rsidRPr="00163226" w:rsidRDefault="00163226" w:rsidP="00165B62">
      <w:pPr>
        <w:spacing w:after="0" w:line="261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Проводится пальчиковая гимнастика «Овощи»</w:t>
      </w:r>
    </w:p>
    <w:p w:rsidR="00163226" w:rsidRPr="00163226" w:rsidRDefault="00163226" w:rsidP="00165B6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F5"/>
          <w:lang w:eastAsia="ru-RU"/>
        </w:rPr>
        <w:t>Положила на бочок,</w:t>
      </w:r>
    </w:p>
    <w:p w:rsidR="00163226" w:rsidRPr="00163226" w:rsidRDefault="00163226" w:rsidP="00165B62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Перец и морковку</w:t>
      </w:r>
    </w:p>
    <w:p w:rsidR="00163226" w:rsidRPr="00163226" w:rsidRDefault="00163226" w:rsidP="00165B62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Уложила ловко,</w:t>
      </w:r>
    </w:p>
    <w:p w:rsidR="00163226" w:rsidRPr="00163226" w:rsidRDefault="00163226" w:rsidP="00165B62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Помидор и огурец.</w:t>
      </w:r>
    </w:p>
    <w:p w:rsidR="00163226" w:rsidRPr="00163226" w:rsidRDefault="00163226" w:rsidP="00165B62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163226" w:rsidRPr="00163226" w:rsidRDefault="00163226" w:rsidP="00165B62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Наша Зина – молодец!</w:t>
      </w:r>
    </w:p>
    <w:p w:rsidR="00163226" w:rsidRPr="00163226" w:rsidRDefault="00163226" w:rsidP="00165B62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Показывают большой палец.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 Ребята, как вы думаете, а для чего в медицинском кабинете весы?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(Чтобы взвешивать детей, сравнивать, насколько поправились).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А для чего в кабинете ростомер?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(Чтобы измерять рост, сравнивать, насколько дети подросли).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 детском саду много детей, как же запомнить, как всех зовут, кто, где живет, какие прививки сделаны, а кому еще не сделали прививки?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(У каждого ребенка в нашем саду есть карточка, в которой записаны все сведения).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Далее следует показать детям, где и как хранятся все карточки.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Ребята, вы уже успели многое увидеть и рассмотреть, давайте дадим вашим глазкам отдохнуть.</w:t>
      </w:r>
    </w:p>
    <w:p w:rsidR="00163226" w:rsidRPr="00163226" w:rsidRDefault="00163226" w:rsidP="00165B62">
      <w:pPr>
        <w:spacing w:after="0" w:line="261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Проводится гимнастика для глаз «Мост»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Закрываем мы глаза, вот какие чудеса.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Закрывают оба глаза.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Наши глазки отдыхают, упражнения выполняют.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Продолжают стоять с закрытыми глазами.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теперь мы их откроем, через речку мост построим.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Открывают глаза, взглядом рисуют мост.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Нарисуем букву о, получается легко.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Глазами рисуют букву о.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Вверх поднимем, глянем вниз,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Глаза поднимают вверх, опускают вниз.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Вправо, влево повернем,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Глаза смотрят вправо- влево.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Какие медицинские предметы (инструменты) вы видите в этом шкафу? </w:t>
      </w:r>
      <w:proofErr w:type="gram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Назовите их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(шприц, вата, лекарство, таблетки, йод, зеленка, термометр и т.д.).</w:t>
      </w:r>
      <w:proofErr w:type="gramEnd"/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 вы думаете, для чего они необходимы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? (Делают прививки, дают детям лекарства, лечат раны и ссадины и т.д.).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Ребята, скажите, можно детям трогать, играть с медицинскими инструментами, самостоятельно пить лекарства? Почему? </w:t>
      </w:r>
      <w:proofErr w:type="gramStart"/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(Нельзя.</w:t>
      </w:r>
      <w:proofErr w:type="gramEnd"/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Это очень опасно. </w:t>
      </w:r>
      <w:proofErr w:type="gramStart"/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Можно пораниться, уколоться, отравиться и т.д.).</w:t>
      </w:r>
      <w:proofErr w:type="gramEnd"/>
    </w:p>
    <w:p w:rsidR="00163226" w:rsidRPr="00163226" w:rsidRDefault="00163226" w:rsidP="00165B62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163226" w:rsidRPr="00163226" w:rsidRDefault="00163226" w:rsidP="00B15F31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163226" w:rsidRPr="00163226" w:rsidRDefault="00163226" w:rsidP="00B15F31">
      <w:pPr>
        <w:spacing w:after="0" w:line="245" w:lineRule="atLeast"/>
        <w:ind w:left="720"/>
        <w:jc w:val="righ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Приложение </w:t>
      </w:r>
      <w:r w:rsidR="00CA22B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15</w:t>
      </w:r>
    </w:p>
    <w:p w:rsidR="00163226" w:rsidRPr="00163226" w:rsidRDefault="00163226" w:rsidP="00B15F31">
      <w:pPr>
        <w:spacing w:after="0" w:line="245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«Моя стопа»</w:t>
      </w:r>
    </w:p>
    <w:p w:rsidR="00163226" w:rsidRPr="00163226" w:rsidRDefault="00163226" w:rsidP="00B15F31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 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дать детям элементарное представление о том, что ноги – это опора человеческого тела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расширить представления детей об основных функциях ног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развивать двигательные навыки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учить детей заботится о своих ногах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Оборудование: трафареты следов разного размера, карточки «Берегите ваши ноги», кукла – перчатка «Незнайка»</w:t>
      </w:r>
    </w:p>
    <w:p w:rsidR="00163226" w:rsidRPr="00163226" w:rsidRDefault="00163226" w:rsidP="00B15F31">
      <w:pPr>
        <w:spacing w:after="0" w:line="245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 занятия: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Воспитатель обращает внимание детей на странные следы на полу в группе: Ребята, посмотрите, что это такое на полу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(ответы 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lastRenderedPageBreak/>
        <w:t>детей).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Правильно, это следы. Кто же их мог оставить – кошка? Нет! Лошадка? Нет! Чьи это следы? Эти следы оставили люди. Посмотрите, но почему следы разного размера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детей).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Правильно – большие следы оставил взрослый человек, а маленькие – ребенок, а как вы думаете, чьи вот эти следы – самые маленькие? Это следы ног нашего друга Незнайки. А вот и он сам. Давайте поздороваемся с ним.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Незнайка: 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здравствуйте, ребята, что вы тут рассматриваете?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Дети: это разные следы, которые оставили ноги, тут есть и следы твоих ног.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Незнайка: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вот это да! Посмотрите друг на друга и ответьте мне: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где находятся ноги?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что могут наши ножки делать?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Практические упражнения: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потопайте ногами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попрыгайте на двух ногах, а теперь на одной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поставьте ноги широко-широко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походите на носочках, а теперь на пятках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согните ногу в коленке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присядьте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А еще наши ножки также как и руки могут сгибаться и разгибаться, и это очень важно, давайте проверим, что было бы, если ноги все время были прямыми и не могли сгибаться </w:t>
      </w: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(проводится опыт – попросить детей присесть так, чтобы не сгибать ногу, пройти по ступенькам)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Незнайка: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ребята, значит ножки – очень нужные наши помощники, ведь с их помощью мы ходим, бегаем, прыгаем.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Воспитатель: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да, Незнайка, но чтобы ноги могли все это делать, они должны быть здоровыми и крепкими. Как мы с вами можем помочь ножкам быть здоровыми и крепкими </w:t>
      </w: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(ответы детей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)? Правильно, нужно заниматься физкультурой и спортом, нужно ухаживать за ними, избегать опасных ситуаций.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Рассматривание и обсуждение с детьми карточек «Берегите ваши ноги» </w:t>
      </w: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(мальчик роняет молоток на ногу, ходит босиком по дорожке, где есть мусор, по лужам, стрижет ногти на ногах, надевает грязные носки, девочка надевает мамины туфли на каблуках и др.). 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 еще, ножки, также как и</w:t>
      </w: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 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наши ручки, надо обязательно держать в чистоте.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Незнайка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ребята, подскажите мне, как нужно ухаживать за ногами?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Дети: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надо мыть их каждый вечер с мылом, очень хорошо вытирать полотенцем, и надевать только чистые носочки.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Незнайка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спасибо, ребята. Хотите поиграть?</w:t>
      </w:r>
    </w:p>
    <w:p w:rsidR="00163226" w:rsidRPr="00163226" w:rsidRDefault="00163226" w:rsidP="00B15F31">
      <w:pPr>
        <w:spacing w:after="0" w:line="245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Проводится игра «Ножки, ножки»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Ножки, ножки,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(топают ногами)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Топ-топ-топ!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Ножки, ножки,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(хлопают руками по коленкам)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lastRenderedPageBreak/>
        <w:t>Шлеп-шлеп-шлеп!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Раз шажок, два шажок,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(шаг – вперед, шаг – назад)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Давай попрыгаем, дружок!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(прыжки на месте)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 конце занятия Незнайка хвалит детей и говорит, что еще обязательно к ним придет.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Ребят, а у ваших родителей бывает, что у них болят ножки? (Ответы детей) Часто родители </w:t>
      </w:r>
      <w:proofErr w:type="gramStart"/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говорят</w:t>
      </w:r>
      <w:proofErr w:type="gramEnd"/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что они очень устали и у них болят ноги. Иногда такие симптомы могут стать первым звоночком коварного заболевания – плоскостопия.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Что представляет собой это заболевание? Если долго стоять на ногах </w:t>
      </w: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(профессия хирурга, преподавателя и т.д.)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 можно «заработать» плоскостопие. Болезнь может долго не беспокоить человека. Только если внимательно осмотреть стопы, можно прийти к выводу, что они видоизменились: внешний и внутренний своды стопы стали толще.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Почему развивается плоскостопие. Основные причины:</w:t>
      </w:r>
    </w:p>
    <w:p w:rsidR="00163226" w:rsidRPr="00163226" w:rsidRDefault="00163226" w:rsidP="00B15F31">
      <w:pPr>
        <w:numPr>
          <w:ilvl w:val="0"/>
          <w:numId w:val="22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избыточный вес и ожирение;</w:t>
      </w:r>
    </w:p>
    <w:p w:rsidR="00163226" w:rsidRPr="00163226" w:rsidRDefault="00163226" w:rsidP="00B15F31">
      <w:pPr>
        <w:numPr>
          <w:ilvl w:val="0"/>
          <w:numId w:val="22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длительная ходьба или пребывание без движения на одном месте (профессия хирурга, продавца, парикмахера, преподавателя);</w:t>
      </w:r>
    </w:p>
    <w:p w:rsidR="00163226" w:rsidRPr="00163226" w:rsidRDefault="00163226" w:rsidP="00B15F31">
      <w:pPr>
        <w:numPr>
          <w:ilvl w:val="0"/>
          <w:numId w:val="22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при таких заболеваниях, как рахит, полиомиелит, а также </w:t>
      </w:r>
      <w:proofErr w:type="spellStart"/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остеопороз</w:t>
      </w:r>
      <w:proofErr w:type="spellEnd"/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;</w:t>
      </w:r>
    </w:p>
    <w:p w:rsidR="00163226" w:rsidRPr="00163226" w:rsidRDefault="00163226" w:rsidP="00B15F31">
      <w:pPr>
        <w:numPr>
          <w:ilvl w:val="0"/>
          <w:numId w:val="22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чрезмерное увлечение тяжелой атлетикой, легкой атлетикой (бег и прыжки);</w:t>
      </w:r>
    </w:p>
    <w:p w:rsidR="00163226" w:rsidRPr="00163226" w:rsidRDefault="00163226" w:rsidP="00B15F31">
      <w:pPr>
        <w:numPr>
          <w:ilvl w:val="0"/>
          <w:numId w:val="22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ношение неудобной, узкой обуви, а также постоянное ношение обуви на высоких каблуках.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Появляются симптомы такие как:</w:t>
      </w:r>
    </w:p>
    <w:p w:rsidR="00163226" w:rsidRPr="00163226" w:rsidRDefault="00163226" w:rsidP="00B15F31">
      <w:pPr>
        <w:numPr>
          <w:ilvl w:val="0"/>
          <w:numId w:val="23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быстрая утомляемость. Если вы </w:t>
      </w:r>
      <w:proofErr w:type="gramStart"/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много времени находились</w:t>
      </w:r>
      <w:proofErr w:type="gramEnd"/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в движении или наоборот, вам пришлось долго и неподвижно стоять на одном месте, ноги стали очень быстро уставать, наливаться и беспокоить;</w:t>
      </w:r>
    </w:p>
    <w:p w:rsidR="00163226" w:rsidRPr="00163226" w:rsidRDefault="00163226" w:rsidP="00B15F31">
      <w:pPr>
        <w:numPr>
          <w:ilvl w:val="0"/>
          <w:numId w:val="23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 вечеру, даже если работа не связана с длительным хождением или стоянием на одном месте, ноги отекают, появляется ощущение тяжести, ноги «ноют»;</w:t>
      </w:r>
    </w:p>
    <w:p w:rsidR="00163226" w:rsidRPr="00163226" w:rsidRDefault="00163226" w:rsidP="00B15F31">
      <w:pPr>
        <w:numPr>
          <w:ilvl w:val="0"/>
          <w:numId w:val="23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иногда боль настолько сильная, что болят не только стопы, но и боль поднимается выше, буквально до колен. Иногда такая боль «приходит» вместе с сильной головной болью и болью в пояснице и позвоночнике;</w:t>
      </w:r>
    </w:p>
    <w:p w:rsidR="00163226" w:rsidRPr="00163226" w:rsidRDefault="00163226" w:rsidP="00B15F31">
      <w:pPr>
        <w:numPr>
          <w:ilvl w:val="0"/>
          <w:numId w:val="23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ощущение, что нога словно выросла: обувь, которую носили несколько месяцев назад, стала тесной и неудобной.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i/>
          <w:iCs/>
          <w:color w:val="444444"/>
          <w:sz w:val="27"/>
          <w:szCs w:val="27"/>
          <w:lang w:eastAsia="ru-RU"/>
        </w:rPr>
        <w:t>Как определить плоскостопие:</w:t>
      </w:r>
    </w:p>
    <w:p w:rsidR="00163226" w:rsidRPr="00163226" w:rsidRDefault="00163226" w:rsidP="00B15F31">
      <w:pPr>
        <w:numPr>
          <w:ilvl w:val="0"/>
          <w:numId w:val="24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Стопу ноги нужно хорошенько намазать кремом.</w:t>
      </w:r>
    </w:p>
    <w:p w:rsidR="00163226" w:rsidRPr="00163226" w:rsidRDefault="00163226" w:rsidP="00B15F31">
      <w:pPr>
        <w:numPr>
          <w:ilvl w:val="0"/>
          <w:numId w:val="24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Положить лист бумаги на пол.</w:t>
      </w:r>
    </w:p>
    <w:p w:rsidR="00163226" w:rsidRPr="00163226" w:rsidRDefault="00163226" w:rsidP="00B15F31">
      <w:pPr>
        <w:numPr>
          <w:ilvl w:val="0"/>
          <w:numId w:val="24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Встать на лист ногой, щедро намазанной кремом.</w:t>
      </w:r>
    </w:p>
    <w:p w:rsidR="00163226" w:rsidRPr="00163226" w:rsidRDefault="00163226" w:rsidP="00B15F31">
      <w:pPr>
        <w:numPr>
          <w:ilvl w:val="0"/>
          <w:numId w:val="24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Постоять пару секунд, осторожно убрать ногу. Опираться на что-либо руками и наклоняться нельзя. Стоять нужно прямо на твердой и плоской поверхности.</w:t>
      </w:r>
    </w:p>
    <w:p w:rsidR="00163226" w:rsidRPr="00163226" w:rsidRDefault="00163226" w:rsidP="00B15F31">
      <w:pPr>
        <w:numPr>
          <w:ilvl w:val="0"/>
          <w:numId w:val="24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Оценить результат стараний: стопа должна отпечататься, но не полностью. Если имеется с внутренней стороны стопы небольшая 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выемка, а «рисунок» больше похож на мостик для ручейка, то можно ни о чем не беспокоиться.</w:t>
      </w:r>
    </w:p>
    <w:p w:rsidR="00163226" w:rsidRPr="00163226" w:rsidRDefault="00163226" w:rsidP="00B15F31">
      <w:pPr>
        <w:numPr>
          <w:ilvl w:val="0"/>
          <w:numId w:val="24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ямка не глубокая, едва заметная или ее вообще нет – тогда пора отправиться на консультацию к врачу. Чтобы наверняка узнать, есть у вас плоскостопие, или нет.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19"/>
          <w:szCs w:val="19"/>
          <w:lang w:eastAsia="ru-RU"/>
        </w:rPr>
        <w:drawing>
          <wp:inline distT="0" distB="0" distL="0" distR="0">
            <wp:extent cx="5867400" cy="3056255"/>
            <wp:effectExtent l="19050" t="0" r="0" b="0"/>
            <wp:docPr id="21" name="Рисунок 21" descr="hello_html_me822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e8220a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5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Давайте и мы с вами сейчас проверим, есть у вас плоскостопие или нет?</w:t>
      </w:r>
    </w:p>
    <w:p w:rsidR="00163226" w:rsidRDefault="00163226" w:rsidP="00B15F31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96045F" w:rsidRPr="00163226" w:rsidRDefault="0096045F" w:rsidP="00B15F31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19"/>
          <w:szCs w:val="19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181818"/>
          <w:sz w:val="19"/>
          <w:szCs w:val="19"/>
          <w:lang w:eastAsia="ru-RU"/>
        </w:rPr>
        <w:drawing>
          <wp:inline distT="0" distB="0" distL="0" distR="0">
            <wp:extent cx="2076970" cy="2770047"/>
            <wp:effectExtent l="19050" t="0" r="0" b="0"/>
            <wp:docPr id="59" name="Рисунок 21" descr="C:\Users\user\Desktop\20220119_15142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220119_151422.heic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85" cy="277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81818"/>
          <w:sz w:val="19"/>
          <w:szCs w:val="19"/>
          <w:lang w:eastAsia="ru-RU"/>
        </w:rPr>
        <w:t xml:space="preserve">                  </w:t>
      </w:r>
      <w:r>
        <w:rPr>
          <w:rFonts w:ascii="Arial" w:eastAsia="Times New Roman" w:hAnsi="Arial" w:cs="Arial"/>
          <w:noProof/>
          <w:color w:val="181818"/>
          <w:sz w:val="19"/>
          <w:szCs w:val="19"/>
          <w:lang w:eastAsia="ru-RU"/>
        </w:rPr>
        <w:drawing>
          <wp:inline distT="0" distB="0" distL="0" distR="0">
            <wp:extent cx="2073081" cy="2764862"/>
            <wp:effectExtent l="19050" t="0" r="3369" b="0"/>
            <wp:docPr id="60" name="Рисунок 22" descr="C:\Users\user\Desktop\20220119_15142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220119_151423.heic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90" cy="277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EB9" w:rsidRDefault="000F5EB9" w:rsidP="00B15F31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0F5EB9" w:rsidRDefault="000F5EB9" w:rsidP="00B15F31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0F5EB9" w:rsidRDefault="000F5EB9" w:rsidP="00B15F31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D32628" w:rsidRDefault="00D32628" w:rsidP="00B15F31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D32628" w:rsidRDefault="00D32628" w:rsidP="00B15F31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D32628" w:rsidRDefault="00D32628" w:rsidP="00B15F31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D32628" w:rsidRDefault="00D32628" w:rsidP="00B15F31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D32628" w:rsidRDefault="00D32628" w:rsidP="00B15F31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D32628" w:rsidRDefault="00D32628" w:rsidP="00B15F31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D32628" w:rsidRDefault="00D32628" w:rsidP="00B15F31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163226" w:rsidRPr="00163226" w:rsidRDefault="00163226" w:rsidP="00B15F31">
      <w:pPr>
        <w:spacing w:after="0" w:line="245" w:lineRule="atLeast"/>
        <w:ind w:left="720"/>
        <w:jc w:val="righ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Приложение 1</w:t>
      </w:r>
      <w:r w:rsidR="00CA22B7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6</w:t>
      </w:r>
    </w:p>
    <w:p w:rsidR="00163226" w:rsidRPr="00163226" w:rsidRDefault="00163226" w:rsidP="00B15F31">
      <w:pPr>
        <w:spacing w:after="0" w:line="261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Дидактическое пособие «Что у нас внутри?»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познакомить детей с внутренними органами человека. Закреплять знания о строении человека, о функциях внутренних органов. Развивать познавательный интерес детей, обеспечивая возможность самостоятельной, интересной познавательно-исследовательской деятельности. Стимулировать интерес детей к познанию. Развивать мышление, память, внимание, способность к самоконтролю. Подвести детей к пониманию необходимости заботиться о своем здоровье, вести здоровый образ жизни.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 пособию прилагается книга, из которой дети узнают, какую функцию выполняет тот или иной внутренний орган.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Например: воспитатель задает вопросы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Где находятся легкие?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Где находится сердце?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Какие функции они выполняют? И т.д.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отвечают на вопросы, рассказывая какие функции, выполняют внутренние органы в организме и крепят их на места.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Напомнила детям, что главным органом у человека является сердце, что сердце у каждого размером с его кулак, для чего человеку необходимо сердце, что случится, если оно не будет работать.</w:t>
      </w:r>
    </w:p>
    <w:p w:rsidR="00A32567" w:rsidRDefault="00A32567" w:rsidP="00B15F3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6975" cy="2997843"/>
            <wp:effectExtent l="19050" t="0" r="0" b="0"/>
            <wp:docPr id="45" name="Рисунок 2" descr="E:\20220121_164116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0121_164116.heic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35" cy="30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 </w:t>
      </w:r>
    </w:p>
    <w:p w:rsidR="00A32567" w:rsidRDefault="00A32567" w:rsidP="00B15F3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A32567" w:rsidRDefault="00A32567" w:rsidP="00B15F3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A32567" w:rsidRDefault="00A32567" w:rsidP="00B15F3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A32567" w:rsidRDefault="00A32567" w:rsidP="00B15F3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A32567" w:rsidRDefault="00A32567" w:rsidP="00B15F3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A533E3" w:rsidRDefault="00A533E3" w:rsidP="00B15F3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A533E3" w:rsidRDefault="00A533E3" w:rsidP="00B15F3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A533E3" w:rsidRDefault="00A533E3" w:rsidP="00B15F3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CA22B7" w:rsidRDefault="00CA22B7" w:rsidP="00B15F3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CA22B7" w:rsidRDefault="00CA22B7" w:rsidP="00CA22B7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lastRenderedPageBreak/>
        <w:t>Приложение 17</w:t>
      </w:r>
    </w:p>
    <w:p w:rsidR="00163226" w:rsidRPr="00163226" w:rsidRDefault="00163226" w:rsidP="00B15F31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«Как укрепить кости и мышцы?»</w:t>
      </w:r>
    </w:p>
    <w:p w:rsidR="00163226" w:rsidRPr="00163226" w:rsidRDefault="0096045F" w:rsidP="00B15F31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</w:t>
      </w:r>
      <w:r w:rsidR="00163226"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пражнения для детей дошкольного возраста</w:t>
      </w:r>
    </w:p>
    <w:p w:rsidR="00163226" w:rsidRPr="00163226" w:rsidRDefault="00163226" w:rsidP="00163226">
      <w:pPr>
        <w:shd w:val="clear" w:color="auto" w:fill="FFFFFF"/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</w:t>
      </w:r>
      <w:r w:rsidR="0096045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ь: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улучшение функции вестибулярного аппарата, укрепление связочно-мышечного аппарата туловища и конечностей</w:t>
      </w:r>
      <w:r w:rsidR="009604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96045F" w:rsidRPr="009604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96045F"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правильной осанки, улучшение координации движений</w:t>
      </w:r>
      <w:proofErr w:type="gramStart"/>
      <w:r w:rsidR="0096045F"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</w:p>
    <w:p w:rsidR="00163226" w:rsidRDefault="00163226" w:rsidP="00A533E3">
      <w:pPr>
        <w:shd w:val="clear" w:color="auto" w:fill="FFFFFF"/>
        <w:spacing w:after="0" w:line="245" w:lineRule="atLeast"/>
        <w:ind w:left="720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A533E3" w:rsidRPr="00A533E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533E3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960221" cy="2614701"/>
            <wp:effectExtent l="19050" t="0" r="1929" b="0"/>
            <wp:docPr id="61" name="Рисунок 23" descr="C:\Users\user\Desktop\20220119_10253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220119_102538.heic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68" cy="26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3E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  <w:r w:rsidR="00A533E3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533E3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952426" cy="2604304"/>
            <wp:effectExtent l="19050" t="0" r="0" b="0"/>
            <wp:docPr id="65" name="Рисунок 25" descr="C:\Users\user\Desktop\20220119_10142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0220119_101422.heic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70" cy="260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E3" w:rsidRDefault="00A533E3" w:rsidP="00A533E3">
      <w:pPr>
        <w:shd w:val="clear" w:color="auto" w:fill="FFFFFF"/>
        <w:spacing w:after="0" w:line="245" w:lineRule="atLeast"/>
        <w:ind w:left="720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533E3" w:rsidRDefault="00A533E3" w:rsidP="00A533E3">
      <w:pPr>
        <w:shd w:val="clear" w:color="auto" w:fill="FFFFFF"/>
        <w:spacing w:after="0" w:line="245" w:lineRule="atLeast"/>
        <w:ind w:left="720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004615" cy="2673919"/>
            <wp:effectExtent l="19050" t="0" r="0" b="0"/>
            <wp:docPr id="66" name="Рисунок 26" descr="C:\Users\user\Desktop\20220119_10132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20220119_101325.heic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88" cy="267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152891" cy="2669742"/>
            <wp:effectExtent l="19050" t="0" r="0" b="0"/>
            <wp:docPr id="67" name="Рисунок 27" descr="C:\Users\user\Desktop\20220119_10153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0220119_101533.heic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05" cy="267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E3" w:rsidRDefault="00A533E3" w:rsidP="00A533E3">
      <w:pPr>
        <w:shd w:val="clear" w:color="auto" w:fill="FFFFFF"/>
        <w:spacing w:after="0" w:line="245" w:lineRule="atLeast"/>
        <w:ind w:left="720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533E3" w:rsidRPr="00163226" w:rsidRDefault="00A533E3" w:rsidP="00A533E3">
      <w:pPr>
        <w:shd w:val="clear" w:color="auto" w:fill="FFFFFF"/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163226" w:rsidRPr="00163226" w:rsidRDefault="00163226" w:rsidP="00B15F31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163226" w:rsidRPr="00163226" w:rsidRDefault="00163226" w:rsidP="00B15F31">
      <w:pPr>
        <w:spacing w:after="0" w:line="245" w:lineRule="atLeast"/>
        <w:ind w:left="720"/>
        <w:jc w:val="righ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Приложение </w:t>
      </w:r>
      <w:r w:rsidR="00B15F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</w:t>
      </w:r>
      <w:r w:rsidR="00CA22B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8</w:t>
      </w:r>
    </w:p>
    <w:p w:rsidR="00163226" w:rsidRPr="00163226" w:rsidRDefault="00163226" w:rsidP="00B15F31">
      <w:pPr>
        <w:spacing w:after="0" w:line="245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«Оказание первой помощи»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Знакомить детей с элементарными приёмами оказания первой медицинской помощи.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(Дети заходят в группу, встают вкруг).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Воспитатель: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«Здравствуйте!». Ребята, мы сейчас поздоровались, сказали замечательное слово «здравствуйте». Кто знает, что означает это слово?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(ответ детей)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желать здоровья.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lastRenderedPageBreak/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Раньше говорили «здравие», отсюда и слово «здравствуй».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Как вы думаете, о чем мы сегодня будем разговаривать?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(Ответ детей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): о здоровье.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Да ребята, сегодня мы с вами поговорим о здоровье и научимся оказывать первую медицинскую помощь. Прежде всего, давайте, определим, что значит быть здоровым.</w:t>
      </w:r>
    </w:p>
    <w:p w:rsidR="00B75892" w:rsidRDefault="00B75892" w:rsidP="00B15F31">
      <w:pPr>
        <w:spacing w:after="0" w:line="245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  <w:r w:rsidRPr="00B7589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drawing>
          <wp:inline distT="0" distB="0" distL="0" distR="0">
            <wp:extent cx="3823744" cy="3157880"/>
            <wp:effectExtent l="19050" t="0" r="5306" b="0"/>
            <wp:docPr id="57" name="Рисунок 13" descr="E:\20220121_12063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20121_120639.heic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960" cy="316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E3" w:rsidRDefault="00A533E3" w:rsidP="00B15F31">
      <w:pPr>
        <w:spacing w:after="0" w:line="245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163226" w:rsidRPr="00163226" w:rsidRDefault="00163226" w:rsidP="00B15F31">
      <w:pPr>
        <w:spacing w:after="0" w:line="245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Д/и «Продолжи предложение»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(воспитатель произносит начало предложения, дети придумывают его конец и произносят предложение целиком).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Быть здоровым значит...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(Ответ детей):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не болеть, не кашлять, не лежать в больнице, быть сильным</w:t>
      </w:r>
      <w:proofErr w:type="gramStart"/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.</w:t>
      </w:r>
      <w:proofErr w:type="gramEnd"/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Здоровый человек...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(Ответ детей):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занимается спортом, не курит, сильный, бодрый.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У здорового человека не болят.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(Ответ детей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): не болят ноги, зубы без кариеса, нет синяков и ран, хорошее зрение.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Что может помешать нам, быть здоровыми? Что влияет на наше здоровье? Предполагаемый ответ: микробы, погода, неосторожность, неправильное питание.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Кто помогает нам вылечиться, сохранить наше здоровье?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(Ответ детей)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врачи.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Как мы сообщаем врачу о том, что заболели?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(Ответ детей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): по телефону или в поликлинике.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Что нужно знать, чтобы вызвать врача?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(Ответ детей):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номер телефона поликлиники.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Что нужно сообщить, когда позвонишь в поликлинику?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(Ответ детей):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фамилию и имя, возраст больного, домашний адрес, что болит</w:t>
      </w:r>
      <w:proofErr w:type="gramStart"/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..</w:t>
      </w:r>
      <w:proofErr w:type="gramEnd"/>
    </w:p>
    <w:p w:rsidR="00163226" w:rsidRPr="00B15F31" w:rsidRDefault="00163226" w:rsidP="00163226">
      <w:pPr>
        <w:shd w:val="clear" w:color="auto" w:fill="F5F5F5"/>
        <w:spacing w:after="0" w:line="261" w:lineRule="atLeast"/>
        <w:ind w:left="720"/>
        <w:rPr>
          <w:rFonts w:ascii="Arial" w:eastAsia="Times New Roman" w:hAnsi="Arial" w:cs="Arial"/>
          <w:b/>
          <w:color w:val="181818"/>
          <w:sz w:val="19"/>
          <w:szCs w:val="19"/>
          <w:lang w:eastAsia="ru-RU"/>
        </w:rPr>
      </w:pPr>
    </w:p>
    <w:p w:rsidR="00163226" w:rsidRPr="00CA22B7" w:rsidRDefault="00CA22B7" w:rsidP="00CA22B7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A22B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19</w:t>
      </w:r>
    </w:p>
    <w:p w:rsidR="003B0D04" w:rsidRPr="00B07D34" w:rsidRDefault="00A533E3" w:rsidP="00B15F31">
      <w:pPr>
        <w:spacing w:after="0" w:line="245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B07D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Беседа «Для чего нужна гимнастика»</w:t>
      </w:r>
    </w:p>
    <w:p w:rsidR="00A533E3" w:rsidRDefault="00A533E3" w:rsidP="00A533E3">
      <w:pPr>
        <w:spacing w:after="0" w:line="245" w:lineRule="atLeast"/>
        <w:ind w:left="720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A533E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 w:rsidR="00B07D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Pr="00B07D3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формирование у детей </w:t>
      </w:r>
      <w:r w:rsidR="00B07D34" w:rsidRPr="00B07D3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потребности в здоровом образе жизни</w:t>
      </w:r>
      <w:r w:rsidR="00B07D3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</w:p>
    <w:p w:rsidR="00A533E3" w:rsidRDefault="00A533E3" w:rsidP="00A533E3">
      <w:pPr>
        <w:spacing w:after="0" w:line="245" w:lineRule="atLeast"/>
        <w:ind w:left="720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533E3" w:rsidRDefault="00A533E3" w:rsidP="00A533E3">
      <w:pPr>
        <w:spacing w:after="0" w:line="245" w:lineRule="atLeast"/>
        <w:ind w:left="720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8523" cy="1805650"/>
            <wp:effectExtent l="19050" t="0" r="0" b="0"/>
            <wp:docPr id="69" name="Рисунок 3" descr="E:\20220121_15074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0121_150747.heic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90" cy="181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434" cy="1805111"/>
            <wp:effectExtent l="19050" t="0" r="0" b="0"/>
            <wp:docPr id="70" name="Рисунок 10" descr="E:\20220121_15060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20121_150609.heic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26" cy="18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E3" w:rsidRDefault="00A533E3" w:rsidP="00A533E3">
      <w:pPr>
        <w:spacing w:after="0" w:line="245" w:lineRule="atLeast"/>
        <w:ind w:left="720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533E3" w:rsidRDefault="00A533E3" w:rsidP="00A533E3">
      <w:pPr>
        <w:spacing w:after="0" w:line="245" w:lineRule="atLeast"/>
        <w:ind w:left="720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533E3" w:rsidRDefault="00B07D34" w:rsidP="00B07D34">
      <w:pPr>
        <w:spacing w:after="0" w:line="245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3046" cy="2146400"/>
            <wp:effectExtent l="19050" t="0" r="0" b="0"/>
            <wp:docPr id="71" name="Рисунок 8" descr="E:\20220121_150720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20121_150720.heic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43" cy="214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34" w:rsidRDefault="00B07D34" w:rsidP="00B07D34">
      <w:pPr>
        <w:spacing w:after="0" w:line="245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07D34" w:rsidRDefault="00B07D34" w:rsidP="00B07D34">
      <w:pPr>
        <w:spacing w:after="0" w:line="245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Закаливающие процедуры </w:t>
      </w:r>
    </w:p>
    <w:p w:rsidR="00B07D34" w:rsidRPr="00B07D34" w:rsidRDefault="00B07D34" w:rsidP="00B07D34">
      <w:pPr>
        <w:spacing w:after="0" w:line="245" w:lineRule="atLeast"/>
        <w:ind w:left="720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</w:t>
      </w:r>
      <w:r w:rsidRPr="00B07D3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: поднять настроение и мышечный тонус детей с помощью контрастных воздушных ванн и физических упражнений. Сохранить и укрепить здоровье детей.</w:t>
      </w:r>
    </w:p>
    <w:p w:rsidR="00A533E3" w:rsidRPr="00B07D34" w:rsidRDefault="00A533E3" w:rsidP="00B07D34">
      <w:pPr>
        <w:spacing w:after="0" w:line="245" w:lineRule="atLeast"/>
        <w:ind w:left="720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A533E3" w:rsidRDefault="00CA22B7" w:rsidP="00CA22B7">
      <w:pPr>
        <w:spacing w:after="0" w:line="245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8940" cy="2743200"/>
            <wp:effectExtent l="19050" t="0" r="0" b="0"/>
            <wp:docPr id="76" name="Рисунок 15" descr="E:\20220121_15114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220121_151145.heic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300" cy="275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E3" w:rsidRPr="00A533E3" w:rsidRDefault="00CA22B7" w:rsidP="00CA22B7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Приложение 20</w:t>
      </w:r>
    </w:p>
    <w:p w:rsidR="00163226" w:rsidRDefault="001E681E" w:rsidP="00B15F3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                    </w:t>
      </w:r>
      <w:r w:rsidRPr="001E681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Сюжетно ролевая игра «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Б</w:t>
      </w:r>
      <w:r w:rsidRPr="001E681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ольница»</w:t>
      </w:r>
    </w:p>
    <w:p w:rsidR="001E681E" w:rsidRDefault="001E681E" w:rsidP="00B15F3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Цель: </w:t>
      </w:r>
      <w:r w:rsidRPr="001E68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расширять у детей представления о труде работников больницы.</w:t>
      </w:r>
    </w:p>
    <w:p w:rsidR="001E681E" w:rsidRDefault="001E681E" w:rsidP="00B15F3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1E681E" w:rsidRPr="001E681E" w:rsidRDefault="001E681E" w:rsidP="00B15F3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D32628" w:rsidRDefault="001E681E" w:rsidP="00B15F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4394" cy="3287210"/>
            <wp:effectExtent l="19050" t="0" r="0" b="0"/>
            <wp:docPr id="75" name="Рисунок 28" descr="C:\Users\user\Desktop\20220121_16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20220121_1636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31" cy="3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62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E681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50023" cy="3293496"/>
            <wp:effectExtent l="19050" t="0" r="7427" b="0"/>
            <wp:docPr id="74" name="Рисунок 4" descr="E:\20220121_120506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20121_120506.heic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45" cy="330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D326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</w:p>
    <w:p w:rsidR="000151BF" w:rsidRPr="00B15F31" w:rsidRDefault="00D32628" w:rsidP="00B15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="003B0D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3298784"/>
            <wp:effectExtent l="19050" t="0" r="0" b="0"/>
            <wp:docPr id="17" name="Рисунок 7" descr="E:\20220121_12042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20121_120422.heic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39" cy="333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1BF" w:rsidRPr="00B15F31" w:rsidSect="00450DCA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D04" w:rsidRDefault="003B0D04" w:rsidP="00A054A4">
      <w:pPr>
        <w:spacing w:after="0" w:line="240" w:lineRule="auto"/>
      </w:pPr>
      <w:r>
        <w:separator/>
      </w:r>
    </w:p>
  </w:endnote>
  <w:endnote w:type="continuationSeparator" w:id="1">
    <w:p w:rsidR="003B0D04" w:rsidRDefault="003B0D04" w:rsidP="00A05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D04" w:rsidRDefault="003B0D04" w:rsidP="00A054A4">
      <w:pPr>
        <w:spacing w:after="0" w:line="240" w:lineRule="auto"/>
      </w:pPr>
      <w:r>
        <w:separator/>
      </w:r>
    </w:p>
  </w:footnote>
  <w:footnote w:type="continuationSeparator" w:id="1">
    <w:p w:rsidR="003B0D04" w:rsidRDefault="003B0D04" w:rsidP="00A054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E204E"/>
    <w:multiLevelType w:val="hybridMultilevel"/>
    <w:tmpl w:val="8BC0B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F323E"/>
    <w:multiLevelType w:val="multilevel"/>
    <w:tmpl w:val="62DE7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6779E1"/>
    <w:multiLevelType w:val="multilevel"/>
    <w:tmpl w:val="875A0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1D7DDE"/>
    <w:multiLevelType w:val="multilevel"/>
    <w:tmpl w:val="005AF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297E73"/>
    <w:multiLevelType w:val="hybridMultilevel"/>
    <w:tmpl w:val="3138A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C90557"/>
    <w:multiLevelType w:val="multilevel"/>
    <w:tmpl w:val="F686F55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0739D2"/>
    <w:multiLevelType w:val="multilevel"/>
    <w:tmpl w:val="BA141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E96AF0"/>
    <w:multiLevelType w:val="multilevel"/>
    <w:tmpl w:val="6A40A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2F6D74"/>
    <w:multiLevelType w:val="multilevel"/>
    <w:tmpl w:val="704A4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B46629"/>
    <w:multiLevelType w:val="multilevel"/>
    <w:tmpl w:val="DEA0609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90439D"/>
    <w:multiLevelType w:val="multilevel"/>
    <w:tmpl w:val="65CA9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E40D48"/>
    <w:multiLevelType w:val="multilevel"/>
    <w:tmpl w:val="594051E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C70D36"/>
    <w:multiLevelType w:val="multilevel"/>
    <w:tmpl w:val="E17CD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953D3F"/>
    <w:multiLevelType w:val="multilevel"/>
    <w:tmpl w:val="B5A2A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B770A7"/>
    <w:multiLevelType w:val="multilevel"/>
    <w:tmpl w:val="10AA9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222FB5"/>
    <w:multiLevelType w:val="multilevel"/>
    <w:tmpl w:val="D6D08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315DCE"/>
    <w:multiLevelType w:val="multilevel"/>
    <w:tmpl w:val="F150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091C14"/>
    <w:multiLevelType w:val="multilevel"/>
    <w:tmpl w:val="E6D4E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AC164E"/>
    <w:multiLevelType w:val="hybridMultilevel"/>
    <w:tmpl w:val="4E964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0F3AFB"/>
    <w:multiLevelType w:val="multilevel"/>
    <w:tmpl w:val="E9CA9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2C4F09"/>
    <w:multiLevelType w:val="multilevel"/>
    <w:tmpl w:val="9106081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57081D"/>
    <w:multiLevelType w:val="multilevel"/>
    <w:tmpl w:val="D1A4197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2E25C6"/>
    <w:multiLevelType w:val="multilevel"/>
    <w:tmpl w:val="C76652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956768F"/>
    <w:multiLevelType w:val="multilevel"/>
    <w:tmpl w:val="42E6E6B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6358DE"/>
    <w:multiLevelType w:val="hybridMultilevel"/>
    <w:tmpl w:val="DEC23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7A7062"/>
    <w:multiLevelType w:val="multilevel"/>
    <w:tmpl w:val="3C9208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A0D4832"/>
    <w:multiLevelType w:val="multilevel"/>
    <w:tmpl w:val="F070BD9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E92B12"/>
    <w:multiLevelType w:val="multilevel"/>
    <w:tmpl w:val="3836D4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BD216BC"/>
    <w:multiLevelType w:val="multilevel"/>
    <w:tmpl w:val="B300A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6F70DE"/>
    <w:multiLevelType w:val="multilevel"/>
    <w:tmpl w:val="8A98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D954B1"/>
    <w:multiLevelType w:val="hybridMultilevel"/>
    <w:tmpl w:val="73EA732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D0440C"/>
    <w:multiLevelType w:val="multilevel"/>
    <w:tmpl w:val="974E1D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4D5E12"/>
    <w:multiLevelType w:val="multilevel"/>
    <w:tmpl w:val="65B2B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8FC2C5F"/>
    <w:multiLevelType w:val="hybridMultilevel"/>
    <w:tmpl w:val="A0EC0D60"/>
    <w:lvl w:ilvl="0" w:tplc="887EB4F4">
      <w:start w:val="1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4">
    <w:nsid w:val="797C5AF2"/>
    <w:multiLevelType w:val="multilevel"/>
    <w:tmpl w:val="5ED8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D6011CD"/>
    <w:multiLevelType w:val="multilevel"/>
    <w:tmpl w:val="4614E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5"/>
  </w:num>
  <w:num w:numId="3">
    <w:abstractNumId w:val="22"/>
  </w:num>
  <w:num w:numId="4">
    <w:abstractNumId w:val="29"/>
  </w:num>
  <w:num w:numId="5">
    <w:abstractNumId w:val="14"/>
  </w:num>
  <w:num w:numId="6">
    <w:abstractNumId w:val="6"/>
  </w:num>
  <w:num w:numId="7">
    <w:abstractNumId w:val="1"/>
  </w:num>
  <w:num w:numId="8">
    <w:abstractNumId w:val="34"/>
  </w:num>
  <w:num w:numId="9">
    <w:abstractNumId w:val="19"/>
  </w:num>
  <w:num w:numId="10">
    <w:abstractNumId w:val="3"/>
  </w:num>
  <w:num w:numId="11">
    <w:abstractNumId w:val="31"/>
  </w:num>
  <w:num w:numId="12">
    <w:abstractNumId w:val="25"/>
  </w:num>
  <w:num w:numId="13">
    <w:abstractNumId w:val="27"/>
  </w:num>
  <w:num w:numId="14">
    <w:abstractNumId w:val="11"/>
  </w:num>
  <w:num w:numId="15">
    <w:abstractNumId w:val="23"/>
  </w:num>
  <w:num w:numId="16">
    <w:abstractNumId w:val="21"/>
  </w:num>
  <w:num w:numId="17">
    <w:abstractNumId w:val="26"/>
  </w:num>
  <w:num w:numId="18">
    <w:abstractNumId w:val="20"/>
  </w:num>
  <w:num w:numId="19">
    <w:abstractNumId w:val="5"/>
  </w:num>
  <w:num w:numId="20">
    <w:abstractNumId w:val="9"/>
  </w:num>
  <w:num w:numId="21">
    <w:abstractNumId w:val="32"/>
  </w:num>
  <w:num w:numId="22">
    <w:abstractNumId w:val="7"/>
  </w:num>
  <w:num w:numId="23">
    <w:abstractNumId w:val="13"/>
  </w:num>
  <w:num w:numId="24">
    <w:abstractNumId w:val="12"/>
  </w:num>
  <w:num w:numId="25">
    <w:abstractNumId w:val="16"/>
  </w:num>
  <w:num w:numId="26">
    <w:abstractNumId w:val="35"/>
  </w:num>
  <w:num w:numId="27">
    <w:abstractNumId w:val="28"/>
  </w:num>
  <w:num w:numId="28">
    <w:abstractNumId w:val="8"/>
  </w:num>
  <w:num w:numId="29">
    <w:abstractNumId w:val="10"/>
  </w:num>
  <w:num w:numId="30">
    <w:abstractNumId w:val="17"/>
  </w:num>
  <w:num w:numId="31">
    <w:abstractNumId w:val="24"/>
  </w:num>
  <w:num w:numId="32">
    <w:abstractNumId w:val="4"/>
  </w:num>
  <w:num w:numId="33">
    <w:abstractNumId w:val="0"/>
  </w:num>
  <w:num w:numId="34">
    <w:abstractNumId w:val="18"/>
  </w:num>
  <w:num w:numId="35">
    <w:abstractNumId w:val="30"/>
  </w:num>
  <w:num w:numId="36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3226"/>
    <w:rsid w:val="000151BF"/>
    <w:rsid w:val="00080EB5"/>
    <w:rsid w:val="000857F7"/>
    <w:rsid w:val="000F5EB9"/>
    <w:rsid w:val="00163226"/>
    <w:rsid w:val="00165B62"/>
    <w:rsid w:val="001B1CB5"/>
    <w:rsid w:val="001C75BC"/>
    <w:rsid w:val="001E681E"/>
    <w:rsid w:val="001F35B0"/>
    <w:rsid w:val="002156D3"/>
    <w:rsid w:val="00241913"/>
    <w:rsid w:val="00253346"/>
    <w:rsid w:val="00311761"/>
    <w:rsid w:val="003B0D04"/>
    <w:rsid w:val="003C470C"/>
    <w:rsid w:val="00450DCA"/>
    <w:rsid w:val="005403E0"/>
    <w:rsid w:val="005C2EDC"/>
    <w:rsid w:val="005E7CCC"/>
    <w:rsid w:val="006F7A38"/>
    <w:rsid w:val="0082057A"/>
    <w:rsid w:val="008343AF"/>
    <w:rsid w:val="008D03F2"/>
    <w:rsid w:val="00900099"/>
    <w:rsid w:val="00934DE6"/>
    <w:rsid w:val="0096045F"/>
    <w:rsid w:val="009A5FD3"/>
    <w:rsid w:val="009B0621"/>
    <w:rsid w:val="009C29B5"/>
    <w:rsid w:val="00A054A4"/>
    <w:rsid w:val="00A32567"/>
    <w:rsid w:val="00A533E3"/>
    <w:rsid w:val="00A72115"/>
    <w:rsid w:val="00B07D34"/>
    <w:rsid w:val="00B15F31"/>
    <w:rsid w:val="00B75892"/>
    <w:rsid w:val="00B97A3E"/>
    <w:rsid w:val="00BE7206"/>
    <w:rsid w:val="00BF54FA"/>
    <w:rsid w:val="00BF5973"/>
    <w:rsid w:val="00C53EBA"/>
    <w:rsid w:val="00CA22B7"/>
    <w:rsid w:val="00CB5CC7"/>
    <w:rsid w:val="00CD1AC9"/>
    <w:rsid w:val="00CF411E"/>
    <w:rsid w:val="00D32628"/>
    <w:rsid w:val="00DC0C7E"/>
    <w:rsid w:val="00DD552D"/>
    <w:rsid w:val="00F21950"/>
    <w:rsid w:val="00F40DFA"/>
    <w:rsid w:val="00FB3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3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63226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63226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63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322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05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054A4"/>
  </w:style>
  <w:style w:type="paragraph" w:styleId="aa">
    <w:name w:val="footer"/>
    <w:basedOn w:val="a"/>
    <w:link w:val="ab"/>
    <w:uiPriority w:val="99"/>
    <w:unhideWhenUsed/>
    <w:rsid w:val="00A05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054A4"/>
  </w:style>
  <w:style w:type="paragraph" w:styleId="ac">
    <w:name w:val="List Paragraph"/>
    <w:basedOn w:val="a"/>
    <w:uiPriority w:val="34"/>
    <w:qFormat/>
    <w:rsid w:val="00A054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DA538-9569-44F8-BE53-FE1D32C11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33</Pages>
  <Words>5131</Words>
  <Characters>29252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12</cp:revision>
  <dcterms:created xsi:type="dcterms:W3CDTF">2022-01-09T13:27:00Z</dcterms:created>
  <dcterms:modified xsi:type="dcterms:W3CDTF">2022-01-24T08:03:00Z</dcterms:modified>
</cp:coreProperties>
</file>