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A6" w:rsidRPr="00F857A6" w:rsidRDefault="00F857A6" w:rsidP="00F857A6">
      <w:pPr>
        <w:jc w:val="center"/>
        <w:rPr>
          <w:b/>
          <w:color w:val="548DD4" w:themeColor="text2" w:themeTint="99"/>
        </w:rPr>
      </w:pPr>
      <w:r w:rsidRPr="00F857A6">
        <w:rPr>
          <w:b/>
          <w:color w:val="548DD4" w:themeColor="text2" w:themeTint="99"/>
        </w:rPr>
        <w:t>Консультация для родителей «Возра</w:t>
      </w:r>
      <w:r>
        <w:rPr>
          <w:b/>
          <w:color w:val="548DD4" w:themeColor="text2" w:themeTint="99"/>
        </w:rPr>
        <w:t>стные особенности детей 2-3 лет</w:t>
      </w:r>
      <w:r w:rsidRPr="00F857A6">
        <w:rPr>
          <w:b/>
          <w:color w:val="548DD4" w:themeColor="text2" w:themeTint="99"/>
        </w:rPr>
        <w:t>»</w:t>
      </w:r>
    </w:p>
    <w:p w:rsidR="00F857A6" w:rsidRDefault="00F857A6">
      <w:r>
        <w:t xml:space="preserve">На рубеже этого возраста есть два основных момента, которым стоит уделить отдельное внимание: период </w:t>
      </w:r>
      <w:r w:rsidRPr="00F857A6">
        <w:rPr>
          <w:color w:val="FF0000"/>
        </w:rPr>
        <w:t>«почемучки» и «Я - сам!».</w:t>
      </w:r>
      <w:r>
        <w:t xml:space="preserve"> Именно эти отличительные особенности в большей степени влияют на дальнейшее развитие малыша: физическое, умственное, эмоциональное. От правильного поведения родителей будет зависеть, как пройдет этот период: в бесконечных «войнах» или «мире и согласии». Кто такой «почемучка», родители малышей знают не понаслышке, ребенок начинает активно познавать окружающий мир, его закономерности, взаимодействие объектов, устройство предметов, способы коммуникации. «Я - сам!» Ребенок научился отделять себя от родителей, до этого он мог говорить о себе в 3м лице (Антоша пошел гулять). Малышу сейчас важно доказать взрослым в семье, что его слово или желание имеет вес, с его мнением старшим нужно считаться, а его умениями можно гордиться. Он начинает осознавать себя как личность, соотносит себя с «я». Поэтому этот период – один из самых напряженных. И теперь родителям, планирующим совершить какое-либо совместное с малышом действие (например, одеть его, чтобы пойти на прогулку) придется учитывать и его желание испытать свои силы в этом процессе (и ваше время). Помните, что для крохи еще слишком тяжело выполнять ВСЕ действия самостоятельно, но даже частичное исполнение (к примеру, надевание ботиночка) заслуживает похвалы. Старайтесь не путать проявление ребенком самостоятельности с непослушанием. Закончиться этот период должен утверждением равенства в общении между взрослыми и ребенком.</w:t>
      </w:r>
    </w:p>
    <w:p w:rsidR="00F857A6" w:rsidRDefault="00F857A6">
      <w:r>
        <w:t xml:space="preserve"> </w:t>
      </w:r>
      <w:r w:rsidRPr="00F857A6">
        <w:rPr>
          <w:color w:val="FF0000"/>
        </w:rPr>
        <w:t>ПЕРИОД ФОРМИРОВАНИЯ УПОРЯДОЧЕННОСТИ</w:t>
      </w:r>
      <w:r>
        <w:rPr>
          <w:color w:val="FF0000"/>
        </w:rPr>
        <w:t>.</w:t>
      </w:r>
      <w:r>
        <w:t xml:space="preserve"> В этом возрасте дети еще плохо справляются с внезапно происходящими переменами. Они слишком поглощены своими делами! Мир детей 2-3 лет «держится» на определенном порядке действий (пробуждение по утрам, прогулка, обеды и прочее). Основой такой упорядоченности является работа мозга ребенка, накапливающего с момента рождения целую «коллекцию» ассоциативных моделей. Именно они и помогают ему ориентироваться в окружающем мире. Если же ситуация не подходит под привычную модель, то ребенок может «взбунтоваться», требуя возвращения в обычное для него русло</w:t>
      </w:r>
      <w:proofErr w:type="gramStart"/>
      <w:r>
        <w:t>.</w:t>
      </w:r>
      <w:proofErr w:type="gramEnd"/>
      <w:r>
        <w:t xml:space="preserve"> </w:t>
      </w:r>
      <w:r w:rsidRPr="00F857A6">
        <w:rPr>
          <w:color w:val="FF0000"/>
        </w:rPr>
        <w:t>ПОЗНАВАТЕЛЬНАЯ ДЕЯТЕЛЬНОСТЬ</w:t>
      </w:r>
      <w:r>
        <w:rPr>
          <w:color w:val="FF0000"/>
        </w:rPr>
        <w:t>.</w:t>
      </w:r>
      <w:r>
        <w:t xml:space="preserve"> В этом возрасте ребенок стремится познать суть вещей, но еще не знает разницы между живым и неживым – разбираясь в том, как что устроено, он может «разобрать» не только машинку или конструктор, но и жука или бабочку. Важно объяснять ему, что они – живые, что им больно и поступать с ними таким образом нельзя. Ребенок постигает окружающий мир через собственное восприятие, ему важно не только видеть, но и трогать, нюхать, пробовать на вкус и прочность все, что его окружает. Отвечая на многочисленные вопросы, родители побуждают кроху к активному развитию речи: учат давать развернутые ответы, расширяют словарный запас. </w:t>
      </w:r>
    </w:p>
    <w:p w:rsidR="00F857A6" w:rsidRDefault="00F857A6">
      <w:r w:rsidRPr="00F857A6">
        <w:rPr>
          <w:color w:val="FF0000"/>
        </w:rPr>
        <w:t>ИНТЕРЕСЫ, ВООБРАЖЕНИЕ, ТВОРЧЕСТВО</w:t>
      </w:r>
      <w:r>
        <w:rPr>
          <w:color w:val="FF0000"/>
        </w:rPr>
        <w:t>.</w:t>
      </w:r>
      <w:r>
        <w:t xml:space="preserve"> Интересно маленькому исследователю все: слушать мамино чтение (теперь он уже вникает в суть услышанного, запоминает, анализирует, может пересказать сюжет в общих чертах); он может описать происходящее на прогулке, изображенное на картинках, увиденное в мультике; придумать, чем заняться (при этом ребенок может синтезировать самые невероятные эксперименты – наряжать кота, красить мамино тесто для пирога, рисовать на ботинках и т. д.), фантазировать. Это одно из самых ярких проявлений возраста – чем невероятнее фантазии малыша в этот период, тем полноценнее развивается его интеллект. </w:t>
      </w:r>
    </w:p>
    <w:p w:rsidR="00B03E36" w:rsidRDefault="00F857A6">
      <w:r>
        <w:rPr>
          <w:color w:val="FF0000"/>
        </w:rPr>
        <w:lastRenderedPageBreak/>
        <w:t>Малыш должен чувствовать,</w:t>
      </w:r>
      <w:r>
        <w:t xml:space="preserve"> что его любят не за его поступки, а потому, что он есть, с ощущением, что у него есть надежная защита, стабильность и самостоятельность. Какими бы понятиями для себя он это ни называл</w:t>
      </w:r>
      <w:proofErr w:type="gramStart"/>
      <w:r>
        <w:t>… Л</w:t>
      </w:r>
      <w:proofErr w:type="gramEnd"/>
      <w:r>
        <w:t>юбите своих детей сердцем!</w:t>
      </w:r>
    </w:p>
    <w:p w:rsidR="00F857A6" w:rsidRDefault="00F857A6" w:rsidP="00F857A6">
      <w:pPr>
        <w:jc w:val="right"/>
      </w:pPr>
      <w:r>
        <w:t>Выполнил воспитатель: Баутина Эльмира Алиевна</w:t>
      </w:r>
    </w:p>
    <w:sectPr w:rsidR="00F857A6" w:rsidSect="00B03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F857A6"/>
    <w:rsid w:val="00001735"/>
    <w:rsid w:val="00006F34"/>
    <w:rsid w:val="000165CF"/>
    <w:rsid w:val="00017FC2"/>
    <w:rsid w:val="00020439"/>
    <w:rsid w:val="000522B2"/>
    <w:rsid w:val="0006558B"/>
    <w:rsid w:val="00073CE1"/>
    <w:rsid w:val="000C22BF"/>
    <w:rsid w:val="000E3038"/>
    <w:rsid w:val="000E702F"/>
    <w:rsid w:val="000F4183"/>
    <w:rsid w:val="0012295C"/>
    <w:rsid w:val="0015136D"/>
    <w:rsid w:val="001638BE"/>
    <w:rsid w:val="0017391A"/>
    <w:rsid w:val="00173986"/>
    <w:rsid w:val="00181AB6"/>
    <w:rsid w:val="00194F30"/>
    <w:rsid w:val="001C18AC"/>
    <w:rsid w:val="001C25ED"/>
    <w:rsid w:val="001C6481"/>
    <w:rsid w:val="001D2D28"/>
    <w:rsid w:val="001E3EB5"/>
    <w:rsid w:val="0022164E"/>
    <w:rsid w:val="002248B8"/>
    <w:rsid w:val="002421F0"/>
    <w:rsid w:val="00255532"/>
    <w:rsid w:val="00260590"/>
    <w:rsid w:val="00260EEA"/>
    <w:rsid w:val="002B31A9"/>
    <w:rsid w:val="002B7503"/>
    <w:rsid w:val="002D1F2B"/>
    <w:rsid w:val="002D3CC7"/>
    <w:rsid w:val="002E4043"/>
    <w:rsid w:val="002F2ABC"/>
    <w:rsid w:val="002F6A46"/>
    <w:rsid w:val="00310BB9"/>
    <w:rsid w:val="00311A7E"/>
    <w:rsid w:val="00342722"/>
    <w:rsid w:val="003432A5"/>
    <w:rsid w:val="003611F3"/>
    <w:rsid w:val="00373079"/>
    <w:rsid w:val="0038064C"/>
    <w:rsid w:val="003912A1"/>
    <w:rsid w:val="00397272"/>
    <w:rsid w:val="003978A7"/>
    <w:rsid w:val="003B02BE"/>
    <w:rsid w:val="003B396F"/>
    <w:rsid w:val="003C1E74"/>
    <w:rsid w:val="003E040E"/>
    <w:rsid w:val="003F4DC9"/>
    <w:rsid w:val="004015B2"/>
    <w:rsid w:val="004365BF"/>
    <w:rsid w:val="00451E34"/>
    <w:rsid w:val="00467023"/>
    <w:rsid w:val="00485517"/>
    <w:rsid w:val="0049265A"/>
    <w:rsid w:val="004E370A"/>
    <w:rsid w:val="004E4AB3"/>
    <w:rsid w:val="004F2DEA"/>
    <w:rsid w:val="00534204"/>
    <w:rsid w:val="00576A23"/>
    <w:rsid w:val="00584FA0"/>
    <w:rsid w:val="005A1AEB"/>
    <w:rsid w:val="005D676F"/>
    <w:rsid w:val="005E2502"/>
    <w:rsid w:val="005F4AB1"/>
    <w:rsid w:val="006001EC"/>
    <w:rsid w:val="00602801"/>
    <w:rsid w:val="00622170"/>
    <w:rsid w:val="00642670"/>
    <w:rsid w:val="0065615E"/>
    <w:rsid w:val="00665999"/>
    <w:rsid w:val="00690EBA"/>
    <w:rsid w:val="006B6CB3"/>
    <w:rsid w:val="006C019D"/>
    <w:rsid w:val="006E1C2D"/>
    <w:rsid w:val="006E624E"/>
    <w:rsid w:val="006F577C"/>
    <w:rsid w:val="00712B82"/>
    <w:rsid w:val="00712F6F"/>
    <w:rsid w:val="00713BFF"/>
    <w:rsid w:val="007226BC"/>
    <w:rsid w:val="007A291B"/>
    <w:rsid w:val="007B0084"/>
    <w:rsid w:val="007B23C0"/>
    <w:rsid w:val="007C2BBF"/>
    <w:rsid w:val="007C7FB1"/>
    <w:rsid w:val="007E608C"/>
    <w:rsid w:val="0080367B"/>
    <w:rsid w:val="00810F6E"/>
    <w:rsid w:val="00814632"/>
    <w:rsid w:val="00860CA7"/>
    <w:rsid w:val="00864616"/>
    <w:rsid w:val="008739C0"/>
    <w:rsid w:val="00892A77"/>
    <w:rsid w:val="008959C2"/>
    <w:rsid w:val="008A372D"/>
    <w:rsid w:val="008B66DC"/>
    <w:rsid w:val="0090355F"/>
    <w:rsid w:val="00906214"/>
    <w:rsid w:val="00911AB9"/>
    <w:rsid w:val="00912832"/>
    <w:rsid w:val="00913934"/>
    <w:rsid w:val="009311EF"/>
    <w:rsid w:val="00944829"/>
    <w:rsid w:val="009549CB"/>
    <w:rsid w:val="00970A93"/>
    <w:rsid w:val="009C0BD8"/>
    <w:rsid w:val="009C76DB"/>
    <w:rsid w:val="009D21EC"/>
    <w:rsid w:val="009D59AA"/>
    <w:rsid w:val="009D798F"/>
    <w:rsid w:val="009E1FFB"/>
    <w:rsid w:val="009E7829"/>
    <w:rsid w:val="009F1E82"/>
    <w:rsid w:val="00A119F7"/>
    <w:rsid w:val="00A2498C"/>
    <w:rsid w:val="00A61F52"/>
    <w:rsid w:val="00A73EDF"/>
    <w:rsid w:val="00A93C55"/>
    <w:rsid w:val="00AC1E83"/>
    <w:rsid w:val="00AD18B2"/>
    <w:rsid w:val="00AD2872"/>
    <w:rsid w:val="00AF274B"/>
    <w:rsid w:val="00AF7CB9"/>
    <w:rsid w:val="00B03E36"/>
    <w:rsid w:val="00B071AB"/>
    <w:rsid w:val="00B11795"/>
    <w:rsid w:val="00B12730"/>
    <w:rsid w:val="00B1670D"/>
    <w:rsid w:val="00B213A9"/>
    <w:rsid w:val="00B24720"/>
    <w:rsid w:val="00B42030"/>
    <w:rsid w:val="00B75D80"/>
    <w:rsid w:val="00B814E1"/>
    <w:rsid w:val="00B83B1A"/>
    <w:rsid w:val="00BC20AD"/>
    <w:rsid w:val="00C10BA3"/>
    <w:rsid w:val="00C1143C"/>
    <w:rsid w:val="00C15401"/>
    <w:rsid w:val="00C23A4B"/>
    <w:rsid w:val="00C3282E"/>
    <w:rsid w:val="00C56AC3"/>
    <w:rsid w:val="00C71F2A"/>
    <w:rsid w:val="00C73BCC"/>
    <w:rsid w:val="00C74702"/>
    <w:rsid w:val="00C90B7C"/>
    <w:rsid w:val="00CA2E5D"/>
    <w:rsid w:val="00CB7AE5"/>
    <w:rsid w:val="00CC0314"/>
    <w:rsid w:val="00CC2835"/>
    <w:rsid w:val="00CE040D"/>
    <w:rsid w:val="00CE1FBA"/>
    <w:rsid w:val="00D0597B"/>
    <w:rsid w:val="00D12078"/>
    <w:rsid w:val="00D23A58"/>
    <w:rsid w:val="00D24AAC"/>
    <w:rsid w:val="00D40865"/>
    <w:rsid w:val="00D46FDD"/>
    <w:rsid w:val="00D53637"/>
    <w:rsid w:val="00D56A3D"/>
    <w:rsid w:val="00D646D5"/>
    <w:rsid w:val="00D748EC"/>
    <w:rsid w:val="00D86E38"/>
    <w:rsid w:val="00DA0FAF"/>
    <w:rsid w:val="00DC6911"/>
    <w:rsid w:val="00DD5D3F"/>
    <w:rsid w:val="00DE13E1"/>
    <w:rsid w:val="00DE2B91"/>
    <w:rsid w:val="00DF2792"/>
    <w:rsid w:val="00DF52C9"/>
    <w:rsid w:val="00DF6AE8"/>
    <w:rsid w:val="00E11608"/>
    <w:rsid w:val="00E178B0"/>
    <w:rsid w:val="00E23708"/>
    <w:rsid w:val="00E72DCA"/>
    <w:rsid w:val="00E816C0"/>
    <w:rsid w:val="00EB2917"/>
    <w:rsid w:val="00EC0356"/>
    <w:rsid w:val="00EC123D"/>
    <w:rsid w:val="00EE5D97"/>
    <w:rsid w:val="00EF5B7E"/>
    <w:rsid w:val="00EF799D"/>
    <w:rsid w:val="00F06EC2"/>
    <w:rsid w:val="00F26328"/>
    <w:rsid w:val="00F42759"/>
    <w:rsid w:val="00F52C35"/>
    <w:rsid w:val="00F5387C"/>
    <w:rsid w:val="00F57604"/>
    <w:rsid w:val="00F70BAD"/>
    <w:rsid w:val="00F74565"/>
    <w:rsid w:val="00F857A6"/>
    <w:rsid w:val="00F92B53"/>
    <w:rsid w:val="00FB0112"/>
    <w:rsid w:val="00FB7237"/>
    <w:rsid w:val="00FC3C1C"/>
    <w:rsid w:val="00FD4EB2"/>
    <w:rsid w:val="00FE1F46"/>
    <w:rsid w:val="00FF0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5331E-555E-45E6-94F4-EAC96728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557</Words>
  <Characters>3181</Characters>
  <Application>Microsoft Office Word</Application>
  <DocSecurity>0</DocSecurity>
  <Lines>26</Lines>
  <Paragraphs>7</Paragraphs>
  <ScaleCrop>false</ScaleCrop>
  <Company>RePack by SPecialiST</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2023-10-31T07:55:00Z</dcterms:created>
  <dcterms:modified xsi:type="dcterms:W3CDTF">2023-10-31T08:10:00Z</dcterms:modified>
</cp:coreProperties>
</file>