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60C" w:rsidRPr="00EC7CB2" w:rsidRDefault="00AC160C" w:rsidP="00AC160C">
      <w:pPr>
        <w:jc w:val="center"/>
        <w:rPr>
          <w:rFonts w:ascii="Times New Roman" w:hAnsi="Times New Roman"/>
          <w:color w:val="000000" w:themeColor="text1"/>
        </w:rPr>
      </w:pPr>
      <w:r w:rsidRPr="00EC7CB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Муниципальное </w:t>
      </w:r>
      <w:r w:rsidR="00EC7CB2" w:rsidRPr="00EC7CB2">
        <w:rPr>
          <w:rFonts w:ascii="Times New Roman" w:hAnsi="Times New Roman"/>
          <w:b/>
          <w:bCs/>
          <w:color w:val="000000" w:themeColor="text1"/>
          <w:sz w:val="28"/>
          <w:szCs w:val="28"/>
        </w:rPr>
        <w:t>бюджетное дошкольное образовательное учреждение «</w:t>
      </w:r>
      <w:proofErr w:type="spellStart"/>
      <w:r w:rsidR="00EC7CB2" w:rsidRPr="00EC7CB2">
        <w:rPr>
          <w:rFonts w:ascii="Times New Roman" w:hAnsi="Times New Roman"/>
          <w:b/>
          <w:bCs/>
          <w:color w:val="000000" w:themeColor="text1"/>
          <w:sz w:val="28"/>
          <w:szCs w:val="28"/>
        </w:rPr>
        <w:t>Солгонский</w:t>
      </w:r>
      <w:proofErr w:type="spellEnd"/>
      <w:r w:rsidR="00EC7CB2" w:rsidRPr="00EC7CB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детский сад»</w:t>
      </w:r>
    </w:p>
    <w:p w:rsidR="00AC160C" w:rsidRPr="00777DBA" w:rsidRDefault="00AC160C" w:rsidP="00AC160C">
      <w:pPr>
        <w:jc w:val="center"/>
        <w:rPr>
          <w:rFonts w:ascii="Bookman Old Style" w:hAnsi="Bookman Old Style" w:cs="Bookman Old Style"/>
          <w:b/>
          <w:bCs/>
          <w:color w:val="008000"/>
        </w:rPr>
      </w:pPr>
    </w:p>
    <w:p w:rsidR="00AC160C" w:rsidRPr="00EC7CB2" w:rsidRDefault="00AC160C" w:rsidP="00AC160C">
      <w:pPr>
        <w:rPr>
          <w:rFonts w:ascii="Times New Roman" w:hAnsi="Times New Roman"/>
          <w:b/>
          <w:bCs/>
          <w:color w:val="000000" w:themeColor="text1"/>
          <w:sz w:val="44"/>
          <w:szCs w:val="44"/>
        </w:rPr>
      </w:pPr>
    </w:p>
    <w:p w:rsidR="001923C5" w:rsidRDefault="001923C5" w:rsidP="00AC160C">
      <w:pPr>
        <w:jc w:val="center"/>
        <w:rPr>
          <w:rFonts w:ascii="Times New Roman" w:hAnsi="Times New Roman"/>
          <w:b/>
          <w:bCs/>
          <w:color w:val="000000" w:themeColor="text1"/>
          <w:sz w:val="44"/>
          <w:szCs w:val="44"/>
        </w:rPr>
      </w:pPr>
    </w:p>
    <w:p w:rsidR="001923C5" w:rsidRDefault="001923C5" w:rsidP="00AC160C">
      <w:pPr>
        <w:jc w:val="center"/>
        <w:rPr>
          <w:rFonts w:ascii="Times New Roman" w:hAnsi="Times New Roman"/>
          <w:b/>
          <w:bCs/>
          <w:color w:val="000000" w:themeColor="text1"/>
          <w:sz w:val="44"/>
          <w:szCs w:val="44"/>
        </w:rPr>
      </w:pPr>
    </w:p>
    <w:p w:rsidR="001923C5" w:rsidRDefault="001923C5" w:rsidP="00AC160C">
      <w:pPr>
        <w:jc w:val="center"/>
        <w:rPr>
          <w:rFonts w:ascii="Times New Roman" w:hAnsi="Times New Roman"/>
          <w:b/>
          <w:bCs/>
          <w:color w:val="000000" w:themeColor="text1"/>
          <w:sz w:val="44"/>
          <w:szCs w:val="44"/>
        </w:rPr>
      </w:pPr>
    </w:p>
    <w:p w:rsidR="001923C5" w:rsidRDefault="001923C5" w:rsidP="00AC160C">
      <w:pPr>
        <w:jc w:val="center"/>
        <w:rPr>
          <w:rFonts w:ascii="Times New Roman" w:hAnsi="Times New Roman"/>
          <w:b/>
          <w:bCs/>
          <w:color w:val="000000" w:themeColor="text1"/>
          <w:sz w:val="44"/>
          <w:szCs w:val="44"/>
        </w:rPr>
      </w:pPr>
    </w:p>
    <w:p w:rsidR="00EC7CB2" w:rsidRDefault="00EC7CB2" w:rsidP="00AC160C">
      <w:pPr>
        <w:jc w:val="center"/>
        <w:rPr>
          <w:rFonts w:ascii="Times New Roman" w:hAnsi="Times New Roman"/>
          <w:b/>
          <w:bCs/>
          <w:color w:val="000000" w:themeColor="text1"/>
          <w:sz w:val="44"/>
          <w:szCs w:val="44"/>
        </w:rPr>
      </w:pPr>
      <w:r>
        <w:rPr>
          <w:rFonts w:ascii="Times New Roman" w:hAnsi="Times New Roman"/>
          <w:b/>
          <w:bCs/>
          <w:color w:val="000000" w:themeColor="text1"/>
          <w:sz w:val="44"/>
          <w:szCs w:val="44"/>
        </w:rPr>
        <w:t>Образовательный проект</w:t>
      </w:r>
    </w:p>
    <w:p w:rsidR="00EC7CB2" w:rsidRDefault="00EC7CB2" w:rsidP="00AC160C">
      <w:pPr>
        <w:jc w:val="center"/>
        <w:rPr>
          <w:rFonts w:ascii="Times New Roman" w:hAnsi="Times New Roman"/>
          <w:b/>
          <w:bCs/>
          <w:color w:val="000000" w:themeColor="text1"/>
          <w:sz w:val="44"/>
          <w:szCs w:val="44"/>
        </w:rPr>
      </w:pPr>
    </w:p>
    <w:p w:rsidR="00EC7CB2" w:rsidRDefault="00376BD0" w:rsidP="00AC160C">
      <w:pPr>
        <w:jc w:val="center"/>
        <w:rPr>
          <w:rFonts w:ascii="Times New Roman" w:hAnsi="Times New Roman"/>
          <w:b/>
          <w:bCs/>
          <w:color w:val="000000" w:themeColor="text1"/>
          <w:sz w:val="44"/>
          <w:szCs w:val="44"/>
        </w:rPr>
      </w:pPr>
      <w:r>
        <w:rPr>
          <w:rFonts w:ascii="Times New Roman" w:hAnsi="Times New Roman"/>
          <w:b/>
          <w:bCs/>
          <w:color w:val="000000" w:themeColor="text1"/>
          <w:sz w:val="44"/>
          <w:szCs w:val="44"/>
        </w:rPr>
        <w:t>«</w:t>
      </w:r>
      <w:r w:rsidR="001923C5">
        <w:rPr>
          <w:rFonts w:ascii="Times New Roman" w:hAnsi="Times New Roman"/>
          <w:b/>
          <w:bCs/>
          <w:color w:val="000000" w:themeColor="text1"/>
          <w:sz w:val="44"/>
          <w:szCs w:val="44"/>
        </w:rPr>
        <w:t>Молодые</w:t>
      </w:r>
      <w:r w:rsidR="00D16782">
        <w:rPr>
          <w:rFonts w:ascii="Times New Roman" w:hAnsi="Times New Roman"/>
          <w:b/>
          <w:bCs/>
          <w:color w:val="000000" w:themeColor="text1"/>
          <w:sz w:val="44"/>
          <w:szCs w:val="44"/>
        </w:rPr>
        <w:t xml:space="preserve"> педагог</w:t>
      </w:r>
      <w:r w:rsidR="001923C5">
        <w:rPr>
          <w:rFonts w:ascii="Times New Roman" w:hAnsi="Times New Roman"/>
          <w:b/>
          <w:bCs/>
          <w:color w:val="000000" w:themeColor="text1"/>
          <w:sz w:val="44"/>
          <w:szCs w:val="44"/>
        </w:rPr>
        <w:t>и</w:t>
      </w:r>
      <w:r w:rsidR="00EC7CB2">
        <w:rPr>
          <w:rFonts w:ascii="Times New Roman" w:hAnsi="Times New Roman"/>
          <w:b/>
          <w:bCs/>
          <w:color w:val="000000" w:themeColor="text1"/>
          <w:sz w:val="44"/>
          <w:szCs w:val="44"/>
        </w:rPr>
        <w:t xml:space="preserve">» </w:t>
      </w:r>
    </w:p>
    <w:p w:rsidR="00EC7CB2" w:rsidRPr="00EC7CB2" w:rsidRDefault="00EC7CB2" w:rsidP="00AC160C">
      <w:pPr>
        <w:jc w:val="center"/>
        <w:rPr>
          <w:rFonts w:ascii="Times New Roman" w:hAnsi="Times New Roman"/>
          <w:b/>
          <w:bCs/>
          <w:color w:val="000000" w:themeColor="text1"/>
          <w:sz w:val="44"/>
          <w:szCs w:val="44"/>
        </w:rPr>
      </w:pPr>
    </w:p>
    <w:p w:rsidR="00EC7CB2" w:rsidRDefault="00EC7CB2" w:rsidP="00AC160C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C160C" w:rsidRPr="00EC7CB2" w:rsidRDefault="001923C5" w:rsidP="001923C5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</w:t>
      </w:r>
      <w:r w:rsidR="00EC7CB2" w:rsidRPr="00EC7CB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Руководитель проекта: </w:t>
      </w:r>
    </w:p>
    <w:p w:rsidR="00EC7CB2" w:rsidRDefault="001923C5" w:rsidP="001923C5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</w:t>
      </w:r>
      <w:r w:rsidR="00EC7CB2" w:rsidRPr="00EC7CB2">
        <w:rPr>
          <w:rFonts w:ascii="Times New Roman" w:hAnsi="Times New Roman"/>
          <w:b/>
          <w:bCs/>
          <w:color w:val="000000" w:themeColor="text1"/>
          <w:sz w:val="28"/>
          <w:szCs w:val="28"/>
        </w:rPr>
        <w:t>Воспитатель – Баутина Э. А.</w:t>
      </w:r>
    </w:p>
    <w:p w:rsidR="001923C5" w:rsidRDefault="001923C5" w:rsidP="001923C5">
      <w:pPr>
        <w:tabs>
          <w:tab w:val="left" w:pos="7005"/>
          <w:tab w:val="right" w:pos="10489"/>
        </w:tabs>
        <w:ind w:left="708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Воспитатель – </w:t>
      </w:r>
      <w:proofErr w:type="spellStart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Карпушова</w:t>
      </w:r>
      <w:proofErr w:type="spellEnd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А. И.                                                                                  </w:t>
      </w:r>
    </w:p>
    <w:p w:rsidR="00EC7CB2" w:rsidRDefault="001923C5" w:rsidP="001923C5">
      <w:pPr>
        <w:tabs>
          <w:tab w:val="left" w:pos="7005"/>
          <w:tab w:val="right" w:pos="10489"/>
        </w:tabs>
        <w:ind w:left="708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</w:t>
      </w:r>
      <w:r w:rsidR="00EC7CB2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Наставник:</w:t>
      </w:r>
    </w:p>
    <w:p w:rsidR="00EC7CB2" w:rsidRPr="00EC7CB2" w:rsidRDefault="00EC7CB2" w:rsidP="00EC7CB2">
      <w:pPr>
        <w:jc w:val="right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Старший воспитатель: </w:t>
      </w:r>
      <w:proofErr w:type="spellStart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Лыспак</w:t>
      </w:r>
      <w:proofErr w:type="spellEnd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Д. А</w:t>
      </w:r>
    </w:p>
    <w:p w:rsidR="00AC160C" w:rsidRDefault="00AC160C" w:rsidP="00AC160C">
      <w:pPr>
        <w:rPr>
          <w:rFonts w:ascii="Bookman Old Style" w:hAnsi="Bookman Old Style" w:cs="Bookman Old Style"/>
          <w:b/>
          <w:bCs/>
          <w:color w:val="008000"/>
          <w:sz w:val="36"/>
          <w:szCs w:val="36"/>
        </w:rPr>
      </w:pPr>
    </w:p>
    <w:p w:rsidR="001923C5" w:rsidRDefault="001923C5" w:rsidP="00B33B2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923C5" w:rsidRDefault="001923C5" w:rsidP="00B33B2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923C5" w:rsidRDefault="001923C5" w:rsidP="00B33B2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BE4DDC" w:rsidRPr="00EC7CB2" w:rsidRDefault="00EC7CB2" w:rsidP="001923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C7CB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с. </w:t>
      </w:r>
      <w:proofErr w:type="spellStart"/>
      <w:r w:rsidRPr="00EC7CB2">
        <w:rPr>
          <w:rFonts w:ascii="Times New Roman" w:hAnsi="Times New Roman"/>
          <w:b/>
          <w:bCs/>
          <w:color w:val="000000" w:themeColor="text1"/>
          <w:sz w:val="28"/>
          <w:szCs w:val="28"/>
        </w:rPr>
        <w:t>Солгон</w:t>
      </w:r>
      <w:proofErr w:type="spellEnd"/>
      <w:r w:rsidRPr="00EC7CB2">
        <w:rPr>
          <w:rFonts w:ascii="Times New Roman" w:hAnsi="Times New Roman"/>
          <w:b/>
          <w:bCs/>
          <w:color w:val="000000" w:themeColor="text1"/>
          <w:sz w:val="28"/>
          <w:szCs w:val="28"/>
        </w:rPr>
        <w:t>,</w:t>
      </w:r>
    </w:p>
    <w:p w:rsidR="00EC7CB2" w:rsidRPr="00EC7CB2" w:rsidRDefault="00EC7CB2" w:rsidP="00EC7CB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EC7CB2">
        <w:rPr>
          <w:rFonts w:ascii="Times New Roman" w:hAnsi="Times New Roman"/>
          <w:b/>
          <w:bCs/>
          <w:color w:val="000000" w:themeColor="text1"/>
          <w:sz w:val="28"/>
          <w:szCs w:val="28"/>
        </w:rPr>
        <w:t>202</w:t>
      </w:r>
      <w:r w:rsidR="003F3956">
        <w:rPr>
          <w:rFonts w:ascii="Times New Roman" w:hAnsi="Times New Roman"/>
          <w:b/>
          <w:bCs/>
          <w:color w:val="000000" w:themeColor="text1"/>
          <w:sz w:val="28"/>
          <w:szCs w:val="28"/>
        </w:rPr>
        <w:t>4</w:t>
      </w:r>
      <w:r w:rsidRPr="00EC7CB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г.</w:t>
      </w:r>
    </w:p>
    <w:p w:rsidR="00B33B26" w:rsidRPr="00F443C3" w:rsidRDefault="00B33B26" w:rsidP="001923C5">
      <w:pPr>
        <w:pStyle w:val="c2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443C3">
        <w:rPr>
          <w:rStyle w:val="c14"/>
          <w:b/>
          <w:bCs/>
          <w:color w:val="000000"/>
          <w:sz w:val="28"/>
          <w:szCs w:val="28"/>
        </w:rPr>
        <w:lastRenderedPageBreak/>
        <w:t>Введение</w:t>
      </w:r>
    </w:p>
    <w:p w:rsidR="008E6698" w:rsidRPr="00F443C3" w:rsidRDefault="008E6698" w:rsidP="00B33B26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B33B26" w:rsidRPr="00F443C3" w:rsidRDefault="00B33B26" w:rsidP="001923C5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 xml:space="preserve">Современная система дошкольного образования характеризуется постоянным повышением его качества, она требует максимальной организации образовательного процесса в дошкольном учреждении. При этом большое внимание уделяется </w:t>
      </w:r>
      <w:proofErr w:type="spellStart"/>
      <w:proofErr w:type="gramStart"/>
      <w:r w:rsidRPr="00F443C3">
        <w:rPr>
          <w:rStyle w:val="c1"/>
          <w:color w:val="000000"/>
          <w:sz w:val="28"/>
          <w:szCs w:val="28"/>
        </w:rPr>
        <w:t>po</w:t>
      </w:r>
      <w:proofErr w:type="gramEnd"/>
      <w:r w:rsidRPr="00F443C3">
        <w:rPr>
          <w:rStyle w:val="c1"/>
          <w:color w:val="000000"/>
          <w:sz w:val="28"/>
          <w:szCs w:val="28"/>
        </w:rPr>
        <w:t>ли</w:t>
      </w:r>
      <w:proofErr w:type="spellEnd"/>
      <w:r w:rsidRPr="00F443C3">
        <w:rPr>
          <w:rStyle w:val="c1"/>
          <w:color w:val="000000"/>
          <w:sz w:val="28"/>
          <w:szCs w:val="28"/>
        </w:rPr>
        <w:t xml:space="preserve"> профессиональной компетентности педагогов. Становление педагога как профессионала состоит из целого ряда этапов, важнейшими из которых являются приобретение </w:t>
      </w:r>
      <w:proofErr w:type="spellStart"/>
      <w:r w:rsidRPr="00F443C3">
        <w:rPr>
          <w:rStyle w:val="c1"/>
          <w:color w:val="000000"/>
          <w:sz w:val="28"/>
          <w:szCs w:val="28"/>
        </w:rPr>
        <w:t>личностн</w:t>
      </w:r>
      <w:proofErr w:type="gramStart"/>
      <w:r w:rsidRPr="00F443C3">
        <w:rPr>
          <w:rStyle w:val="c1"/>
          <w:color w:val="000000"/>
          <w:sz w:val="28"/>
          <w:szCs w:val="28"/>
        </w:rPr>
        <w:t>o</w:t>
      </w:r>
      <w:proofErr w:type="spellEnd"/>
      <w:proofErr w:type="gramEnd"/>
      <w:r w:rsidRPr="00F443C3">
        <w:rPr>
          <w:rStyle w:val="c1"/>
          <w:color w:val="000000"/>
          <w:sz w:val="28"/>
          <w:szCs w:val="28"/>
        </w:rPr>
        <w:t xml:space="preserve">-профессиональных качеств и социально-профессиональной устойчивости в первые годы работы в дошкольном образовательном учреждении. Требования к личности и содержанию профессиональной деятельности начинающего педагога предполагают наличие y него умений эффективно работать в постоянно меняющихся социально-педагогических условиях. Сегодня обществу требуется не просто воспитатель, a педагог по дошкольному образованию, который способен обеспечить не только воспитание и обучение ребенка, </w:t>
      </w:r>
      <w:proofErr w:type="spellStart"/>
      <w:r w:rsidRPr="00F443C3">
        <w:rPr>
          <w:rStyle w:val="c1"/>
          <w:color w:val="000000"/>
          <w:sz w:val="28"/>
          <w:szCs w:val="28"/>
        </w:rPr>
        <w:t>н</w:t>
      </w:r>
      <w:proofErr w:type="gramStart"/>
      <w:r w:rsidRPr="00F443C3">
        <w:rPr>
          <w:rStyle w:val="c1"/>
          <w:color w:val="000000"/>
          <w:sz w:val="28"/>
          <w:szCs w:val="28"/>
        </w:rPr>
        <w:t>o</w:t>
      </w:r>
      <w:proofErr w:type="spellEnd"/>
      <w:proofErr w:type="gramEnd"/>
      <w:r w:rsidRPr="00F443C3">
        <w:rPr>
          <w:rStyle w:val="c1"/>
          <w:color w:val="000000"/>
          <w:sz w:val="28"/>
          <w:szCs w:val="28"/>
        </w:rPr>
        <w:t xml:space="preserve"> и главное — развитие его личности. Изменения, происходящие с личностью в процессе подготовки, овладения профессиональной деятельностью и </w:t>
      </w:r>
      <w:proofErr w:type="spellStart"/>
      <w:r w:rsidRPr="00F443C3">
        <w:rPr>
          <w:rStyle w:val="c1"/>
          <w:color w:val="000000"/>
          <w:sz w:val="28"/>
          <w:szCs w:val="28"/>
        </w:rPr>
        <w:t>ee</w:t>
      </w:r>
      <w:proofErr w:type="spellEnd"/>
      <w:r w:rsidRPr="00F443C3">
        <w:rPr>
          <w:rStyle w:val="c1"/>
          <w:color w:val="000000"/>
          <w:sz w:val="28"/>
          <w:szCs w:val="28"/>
        </w:rPr>
        <w:t xml:space="preserve"> самостоятельного осуществления, приводят к становлению личности как профессионала.</w:t>
      </w:r>
    </w:p>
    <w:p w:rsidR="00B33B26" w:rsidRPr="00F443C3" w:rsidRDefault="00B33B26" w:rsidP="001923C5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443C3">
        <w:rPr>
          <w:rStyle w:val="c29"/>
          <w:color w:val="000000"/>
          <w:sz w:val="28"/>
          <w:szCs w:val="28"/>
          <w:shd w:val="clear" w:color="auto" w:fill="FFFFFF"/>
        </w:rPr>
        <w:t>На современном этапе система наставничества вновь заслуживает самого пристального внимания, в ней отражена жизненная необходимость начинающего педагога получить поддержку опытного профессионала, который способен предложить практическую и теоретическую помощь на рабочем месте.</w:t>
      </w:r>
      <w:r w:rsidRPr="00F443C3">
        <w:rPr>
          <w:color w:val="000000"/>
          <w:sz w:val="28"/>
          <w:szCs w:val="28"/>
        </w:rPr>
        <w:br/>
      </w:r>
      <w:r w:rsidRPr="00F443C3">
        <w:rPr>
          <w:rStyle w:val="c29"/>
          <w:color w:val="000000"/>
          <w:sz w:val="28"/>
          <w:szCs w:val="28"/>
          <w:shd w:val="clear" w:color="auto" w:fill="FFFFFF"/>
        </w:rPr>
        <w:t>Молодые специалисты, поступающие в дошкольные учреждения, часто испытывают потребность в общении, более глубоком знании психологии дошкольников, методик дошкольного воспитания, освоению ими новых педагогических технологий.</w:t>
      </w:r>
      <w:r w:rsidRPr="00F443C3">
        <w:rPr>
          <w:color w:val="000000"/>
          <w:sz w:val="28"/>
          <w:szCs w:val="28"/>
        </w:rPr>
        <w:br/>
      </w:r>
      <w:r w:rsidRPr="00F443C3">
        <w:rPr>
          <w:rStyle w:val="c29"/>
          <w:color w:val="000000"/>
          <w:sz w:val="28"/>
          <w:szCs w:val="28"/>
          <w:shd w:val="clear" w:color="auto" w:fill="FFFFFF"/>
        </w:rPr>
        <w:t xml:space="preserve">Если вовремя не помочь и не подержать молодого педагога в такой ситуации, а просто «отпустить в свободное плавание», то после первых недель душевного подъёма и эйфории неминуемо начнутся конфликты: у него могут появиться сомнения в собственной </w:t>
      </w:r>
      <w:proofErr w:type="gramStart"/>
      <w:r w:rsidRPr="00F443C3">
        <w:rPr>
          <w:rStyle w:val="c29"/>
          <w:color w:val="000000"/>
          <w:sz w:val="28"/>
          <w:szCs w:val="28"/>
          <w:shd w:val="clear" w:color="auto" w:fill="FFFFFF"/>
        </w:rPr>
        <w:t>состоятельности</w:t>
      </w:r>
      <w:proofErr w:type="gramEnd"/>
      <w:r w:rsidRPr="00F443C3">
        <w:rPr>
          <w:rStyle w:val="c29"/>
          <w:color w:val="000000"/>
          <w:sz w:val="28"/>
          <w:szCs w:val="28"/>
          <w:shd w:val="clear" w:color="auto" w:fill="FFFFFF"/>
        </w:rPr>
        <w:t xml:space="preserve"> как в профессиональной, так и в личностной.</w:t>
      </w:r>
      <w:r w:rsidRPr="00F443C3">
        <w:rPr>
          <w:color w:val="000000"/>
          <w:sz w:val="28"/>
          <w:szCs w:val="28"/>
        </w:rPr>
        <w:br/>
      </w:r>
      <w:r w:rsidRPr="00F443C3">
        <w:rPr>
          <w:rStyle w:val="c29"/>
          <w:color w:val="000000"/>
          <w:sz w:val="28"/>
          <w:szCs w:val="28"/>
          <w:shd w:val="clear" w:color="auto" w:fill="FFFFFF"/>
        </w:rPr>
        <w:t>Особенностью труда начинающих педагогов является то, что они с первого дня работы имеют те же самые обязанности и несут ту же ответственность, что и воспитатели с многолетним стажем, а родители и коллеги по работе ожидают от них столь же высокого и безупречного профессионализма.</w:t>
      </w:r>
    </w:p>
    <w:p w:rsidR="00B33B26" w:rsidRPr="00F443C3" w:rsidRDefault="00B33B26" w:rsidP="001923C5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  <w:shd w:val="clear" w:color="auto" w:fill="FFFFFF"/>
        </w:rPr>
        <w:t>Наставничество - одна из форм передачи педагогического опыта, в ходе которой молодой или начинающий педагог практически осваивает персональные приёмы под непосредственным руководством педагога-наставника.</w:t>
      </w:r>
    </w:p>
    <w:p w:rsidR="00B33B26" w:rsidRPr="00F443C3" w:rsidRDefault="00B33B26" w:rsidP="001923C5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  <w:shd w:val="clear" w:color="auto" w:fill="FFFFFF"/>
        </w:rPr>
        <w:t>В опыте работы нашего учреждения используется инди</w:t>
      </w:r>
      <w:r w:rsidR="008E6698" w:rsidRPr="00F443C3">
        <w:rPr>
          <w:rStyle w:val="c1"/>
          <w:color w:val="000000"/>
          <w:sz w:val="28"/>
          <w:szCs w:val="28"/>
          <w:shd w:val="clear" w:color="auto" w:fill="FFFFFF"/>
        </w:rPr>
        <w:t>видуальная форма наставничества.</w:t>
      </w:r>
    </w:p>
    <w:p w:rsidR="00B33B26" w:rsidRPr="00F443C3" w:rsidRDefault="00B33B26" w:rsidP="001923C5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  <w:shd w:val="clear" w:color="auto" w:fill="FFFFFF"/>
        </w:rPr>
        <w:t>В связи с меняющимися требованиями и большим потоком информации, мо</w:t>
      </w:r>
      <w:r w:rsidR="008E6698" w:rsidRPr="00F443C3">
        <w:rPr>
          <w:rStyle w:val="c1"/>
          <w:color w:val="000000"/>
          <w:sz w:val="28"/>
          <w:szCs w:val="28"/>
          <w:shd w:val="clear" w:color="auto" w:fill="FFFFFF"/>
        </w:rPr>
        <w:t>лодой педагог не всегда может</w:t>
      </w:r>
      <w:r w:rsidRPr="00F443C3">
        <w:rPr>
          <w:rStyle w:val="c1"/>
          <w:color w:val="000000"/>
          <w:sz w:val="28"/>
          <w:szCs w:val="28"/>
          <w:shd w:val="clear" w:color="auto" w:fill="FFFFFF"/>
        </w:rPr>
        <w:t xml:space="preserve"> самостоятельно ориентир</w:t>
      </w:r>
      <w:r w:rsidR="008E6698" w:rsidRPr="00F443C3">
        <w:rPr>
          <w:rStyle w:val="c1"/>
          <w:color w:val="000000"/>
          <w:sz w:val="28"/>
          <w:szCs w:val="28"/>
          <w:shd w:val="clear" w:color="auto" w:fill="FFFFFF"/>
        </w:rPr>
        <w:t>оваться</w:t>
      </w:r>
      <w:r w:rsidRPr="00F443C3">
        <w:rPr>
          <w:rStyle w:val="c1"/>
          <w:color w:val="000000"/>
          <w:sz w:val="28"/>
          <w:szCs w:val="28"/>
          <w:shd w:val="clear" w:color="auto" w:fill="FFFFFF"/>
        </w:rPr>
        <w:t xml:space="preserve"> в возникающих проблемах, которые порой самостоятельно не мо</w:t>
      </w:r>
      <w:r w:rsidR="008E6698" w:rsidRPr="00F443C3">
        <w:rPr>
          <w:rStyle w:val="c1"/>
          <w:color w:val="000000"/>
          <w:sz w:val="28"/>
          <w:szCs w:val="28"/>
          <w:shd w:val="clear" w:color="auto" w:fill="FFFFFF"/>
        </w:rPr>
        <w:t>жет</w:t>
      </w:r>
      <w:r w:rsidRPr="00F443C3">
        <w:rPr>
          <w:rStyle w:val="c1"/>
          <w:color w:val="000000"/>
          <w:sz w:val="28"/>
          <w:szCs w:val="28"/>
          <w:shd w:val="clear" w:color="auto" w:fill="FFFFFF"/>
        </w:rPr>
        <w:t xml:space="preserve"> вычленить, поэтому   возникла необходимость в создании  проекта, направленного на  предупреждение затруднений, развитие  профессиональной траектории молодых специалистов</w:t>
      </w:r>
    </w:p>
    <w:p w:rsidR="008E6698" w:rsidRPr="00F443C3" w:rsidRDefault="008E6698" w:rsidP="001923C5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35"/>
          <w:b/>
          <w:bCs/>
          <w:color w:val="000000"/>
          <w:sz w:val="28"/>
          <w:szCs w:val="28"/>
        </w:rPr>
      </w:pPr>
    </w:p>
    <w:p w:rsidR="001923C5" w:rsidRDefault="001923C5" w:rsidP="001923C5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35"/>
          <w:b/>
          <w:bCs/>
          <w:color w:val="000000"/>
          <w:sz w:val="28"/>
          <w:szCs w:val="28"/>
        </w:rPr>
      </w:pPr>
    </w:p>
    <w:p w:rsidR="001923C5" w:rsidRDefault="001923C5" w:rsidP="001923C5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35"/>
          <w:b/>
          <w:bCs/>
          <w:color w:val="000000"/>
          <w:sz w:val="28"/>
          <w:szCs w:val="28"/>
        </w:rPr>
      </w:pPr>
    </w:p>
    <w:p w:rsidR="008E6698" w:rsidRPr="00F443C3" w:rsidRDefault="00B33B26" w:rsidP="001923C5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rStyle w:val="c35"/>
          <w:b/>
          <w:bCs/>
          <w:color w:val="000000"/>
          <w:sz w:val="28"/>
          <w:szCs w:val="28"/>
        </w:rPr>
      </w:pPr>
      <w:r w:rsidRPr="00F443C3">
        <w:rPr>
          <w:rStyle w:val="c35"/>
          <w:b/>
          <w:bCs/>
          <w:color w:val="000000"/>
          <w:sz w:val="28"/>
          <w:szCs w:val="28"/>
        </w:rPr>
        <w:lastRenderedPageBreak/>
        <w:t>Актуальность:</w:t>
      </w:r>
    </w:p>
    <w:p w:rsidR="008E6698" w:rsidRPr="00F443C3" w:rsidRDefault="008E6698" w:rsidP="001923C5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443C3">
        <w:rPr>
          <w:rStyle w:val="c29"/>
          <w:color w:val="000000"/>
          <w:sz w:val="28"/>
          <w:szCs w:val="28"/>
        </w:rPr>
        <w:t>Период вхождения начинающего педагога в профессию отличается напряженностью, важностью для его личностного и профессионального развития. От того, как он пройдет, зависит, состоится ли новоявленный воспитатель как профессионал, останется ли он в сфере дошкольного образования или найдет себя в другой сфере деятельности. Немаловажную роль играет</w:t>
      </w:r>
      <w:r w:rsidRPr="00F443C3">
        <w:rPr>
          <w:rStyle w:val="c1"/>
          <w:color w:val="000000"/>
          <w:sz w:val="28"/>
          <w:szCs w:val="28"/>
          <w:shd w:val="clear" w:color="auto" w:fill="FFFFFF"/>
        </w:rPr>
        <w:t xml:space="preserve"> благоприятная атмосфера внутри ДОУ, где в первую очередь администрация и педагогический коллектив </w:t>
      </w:r>
      <w:proofErr w:type="gramStart"/>
      <w:r w:rsidRPr="00F443C3">
        <w:rPr>
          <w:rStyle w:val="c1"/>
          <w:color w:val="000000"/>
          <w:sz w:val="28"/>
          <w:szCs w:val="28"/>
          <w:shd w:val="clear" w:color="auto" w:fill="FFFFFF"/>
        </w:rPr>
        <w:t>готовы</w:t>
      </w:r>
      <w:proofErr w:type="gramEnd"/>
      <w:r w:rsidRPr="00F443C3">
        <w:rPr>
          <w:rStyle w:val="c1"/>
          <w:color w:val="000000"/>
          <w:sz w:val="28"/>
          <w:szCs w:val="28"/>
          <w:shd w:val="clear" w:color="auto" w:fill="FFFFFF"/>
        </w:rPr>
        <w:t xml:space="preserve"> поддерживать и оказывать всестороннюю помощь начинающему педагогу на протяжении всего адаптационного периода молодого специалиста.</w:t>
      </w:r>
    </w:p>
    <w:p w:rsidR="00B33B26" w:rsidRPr="00F443C3" w:rsidRDefault="00B33B26" w:rsidP="001923C5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:rsidR="00B33B26" w:rsidRPr="00F443C3" w:rsidRDefault="00B33B26" w:rsidP="001923C5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443C3">
        <w:rPr>
          <w:rStyle w:val="c26"/>
          <w:b/>
          <w:bCs/>
          <w:color w:val="000000"/>
          <w:sz w:val="28"/>
          <w:szCs w:val="28"/>
        </w:rPr>
        <w:t>Цель проекта: </w:t>
      </w:r>
      <w:r w:rsidR="001923C5">
        <w:rPr>
          <w:rStyle w:val="c1"/>
          <w:color w:val="000000"/>
          <w:sz w:val="28"/>
          <w:szCs w:val="28"/>
        </w:rPr>
        <w:t>р</w:t>
      </w:r>
      <w:r w:rsidRPr="00F443C3">
        <w:rPr>
          <w:rStyle w:val="c1"/>
          <w:color w:val="000000"/>
          <w:sz w:val="28"/>
          <w:szCs w:val="28"/>
        </w:rPr>
        <w:t>азвитие профе</w:t>
      </w:r>
      <w:r w:rsidR="008E6698" w:rsidRPr="00F443C3">
        <w:rPr>
          <w:rStyle w:val="c1"/>
          <w:color w:val="000000"/>
          <w:sz w:val="28"/>
          <w:szCs w:val="28"/>
        </w:rPr>
        <w:t>ссиональных компетенций  молодого</w:t>
      </w:r>
      <w:r w:rsidRPr="00F443C3">
        <w:rPr>
          <w:rStyle w:val="c1"/>
          <w:color w:val="000000"/>
          <w:sz w:val="28"/>
          <w:szCs w:val="28"/>
        </w:rPr>
        <w:t xml:space="preserve"> специ</w:t>
      </w:r>
      <w:r w:rsidR="008E6698" w:rsidRPr="00F443C3">
        <w:rPr>
          <w:rStyle w:val="c1"/>
          <w:color w:val="000000"/>
          <w:sz w:val="28"/>
          <w:szCs w:val="28"/>
        </w:rPr>
        <w:t>алиста</w:t>
      </w:r>
      <w:r w:rsidRPr="00F443C3">
        <w:rPr>
          <w:rStyle w:val="c1"/>
          <w:color w:val="000000"/>
          <w:sz w:val="28"/>
          <w:szCs w:val="28"/>
        </w:rPr>
        <w:t>, посредством наставничества.</w:t>
      </w:r>
    </w:p>
    <w:p w:rsidR="008E6698" w:rsidRPr="00F443C3" w:rsidRDefault="008E6698" w:rsidP="001923C5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26"/>
          <w:b/>
          <w:bCs/>
          <w:color w:val="000000"/>
          <w:sz w:val="28"/>
          <w:szCs w:val="28"/>
        </w:rPr>
      </w:pPr>
    </w:p>
    <w:p w:rsidR="00B33B26" w:rsidRPr="00F443C3" w:rsidRDefault="00B33B26" w:rsidP="001923C5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443C3">
        <w:rPr>
          <w:rStyle w:val="c26"/>
          <w:b/>
          <w:bCs/>
          <w:color w:val="000000"/>
          <w:sz w:val="28"/>
          <w:szCs w:val="28"/>
        </w:rPr>
        <w:t>Задачи проекта:</w:t>
      </w:r>
    </w:p>
    <w:p w:rsidR="008E6698" w:rsidRPr="00F443C3" w:rsidRDefault="008E6698" w:rsidP="001923C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43C3">
        <w:rPr>
          <w:rFonts w:ascii="Times New Roman" w:hAnsi="Times New Roman"/>
          <w:color w:val="000000" w:themeColor="text1"/>
          <w:sz w:val="28"/>
          <w:szCs w:val="28"/>
        </w:rPr>
        <w:t>Научить проектировать ИОМ педагога;</w:t>
      </w:r>
    </w:p>
    <w:p w:rsidR="008E6698" w:rsidRPr="00F443C3" w:rsidRDefault="008E6698" w:rsidP="001923C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43C3">
        <w:rPr>
          <w:rFonts w:ascii="Times New Roman" w:hAnsi="Times New Roman"/>
          <w:color w:val="000000" w:themeColor="text1"/>
          <w:sz w:val="28"/>
          <w:szCs w:val="28"/>
        </w:rPr>
        <w:t>Освоить технику сопровождения педагогического работника при реализации проекта;</w:t>
      </w:r>
    </w:p>
    <w:p w:rsidR="00B33B26" w:rsidRPr="00F443C3" w:rsidRDefault="008E6698" w:rsidP="001923C5">
      <w:pPr>
        <w:pStyle w:val="c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443C3">
        <w:rPr>
          <w:color w:val="000000" w:themeColor="text1"/>
          <w:sz w:val="28"/>
          <w:szCs w:val="28"/>
        </w:rPr>
        <w:t>Овладеть методиками диагностики профессиональных дефицитов к педагогическому работнику.</w:t>
      </w:r>
    </w:p>
    <w:p w:rsidR="00B33B26" w:rsidRPr="00F443C3" w:rsidRDefault="00B33B26" w:rsidP="001923C5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proofErr w:type="gramStart"/>
      <w:r w:rsidRPr="00F443C3">
        <w:rPr>
          <w:rStyle w:val="c1"/>
          <w:color w:val="000000"/>
          <w:sz w:val="28"/>
          <w:szCs w:val="28"/>
        </w:rPr>
        <w:t xml:space="preserve">Проблеме профессионального становления начинающего педагога в сфере дошкольного образования посвящены научные исследования К.Ю. Белой, М.С. Гвоздевой, Л.М. Денякиной, Н.Н. Лященко, Л.В. </w:t>
      </w:r>
      <w:proofErr w:type="spellStart"/>
      <w:r w:rsidRPr="00F443C3">
        <w:rPr>
          <w:rStyle w:val="c1"/>
          <w:color w:val="000000"/>
          <w:sz w:val="28"/>
          <w:szCs w:val="28"/>
        </w:rPr>
        <w:t>Поздняк</w:t>
      </w:r>
      <w:proofErr w:type="spellEnd"/>
      <w:r w:rsidRPr="00F443C3">
        <w:rPr>
          <w:rStyle w:val="c1"/>
          <w:color w:val="000000"/>
          <w:sz w:val="28"/>
          <w:szCs w:val="28"/>
        </w:rPr>
        <w:t xml:space="preserve">, П.И. Третьякова, Л.И. </w:t>
      </w:r>
      <w:proofErr w:type="spellStart"/>
      <w:r w:rsidRPr="00F443C3">
        <w:rPr>
          <w:rStyle w:val="c1"/>
          <w:color w:val="000000"/>
          <w:sz w:val="28"/>
          <w:szCs w:val="28"/>
        </w:rPr>
        <w:t>Фалюшиной</w:t>
      </w:r>
      <w:proofErr w:type="spellEnd"/>
      <w:r w:rsidRPr="00F443C3">
        <w:rPr>
          <w:rStyle w:val="c1"/>
          <w:color w:val="000000"/>
          <w:sz w:val="28"/>
          <w:szCs w:val="28"/>
        </w:rPr>
        <w:t xml:space="preserve"> и др. Вместе с тем при постижении азов профессиональной деятельности у многих начинающих педагогов возникают те или иные трудности.</w:t>
      </w:r>
      <w:proofErr w:type="gramEnd"/>
    </w:p>
    <w:p w:rsidR="00B33B26" w:rsidRPr="00F443C3" w:rsidRDefault="00B33B26" w:rsidP="001923C5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Этапы становления молодого педагога включают:</w:t>
      </w:r>
    </w:p>
    <w:p w:rsidR="00B33B26" w:rsidRPr="00F443C3" w:rsidRDefault="00B33B26" w:rsidP="001923C5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•  адаптаци</w:t>
      </w:r>
      <w:proofErr w:type="gramStart"/>
      <w:r w:rsidRPr="00F443C3">
        <w:rPr>
          <w:rStyle w:val="c1"/>
          <w:color w:val="000000"/>
          <w:sz w:val="28"/>
          <w:szCs w:val="28"/>
        </w:rPr>
        <w:t>ю(</w:t>
      </w:r>
      <w:proofErr w:type="gramEnd"/>
      <w:r w:rsidRPr="00F443C3">
        <w:rPr>
          <w:rStyle w:val="c1"/>
          <w:color w:val="000000"/>
          <w:sz w:val="28"/>
          <w:szCs w:val="28"/>
        </w:rPr>
        <w:t>освоение норм профессии, её ценностей, приобретение автономности),</w:t>
      </w:r>
    </w:p>
    <w:p w:rsidR="00B33B26" w:rsidRPr="00F443C3" w:rsidRDefault="00B33B26" w:rsidP="001923C5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•  стабилизаци</w:t>
      </w:r>
      <w:proofErr w:type="gramStart"/>
      <w:r w:rsidRPr="00F443C3">
        <w:rPr>
          <w:rStyle w:val="c1"/>
          <w:color w:val="000000"/>
          <w:sz w:val="28"/>
          <w:szCs w:val="28"/>
        </w:rPr>
        <w:t>ю(</w:t>
      </w:r>
      <w:proofErr w:type="gramEnd"/>
      <w:r w:rsidRPr="00F443C3">
        <w:rPr>
          <w:rStyle w:val="c1"/>
          <w:color w:val="000000"/>
          <w:sz w:val="28"/>
          <w:szCs w:val="28"/>
        </w:rPr>
        <w:t>приобретение профессиональной компетентности,</w:t>
      </w:r>
      <w:r w:rsidR="00837690">
        <w:rPr>
          <w:rStyle w:val="c1"/>
          <w:color w:val="000000"/>
          <w:sz w:val="28"/>
          <w:szCs w:val="28"/>
        </w:rPr>
        <w:t xml:space="preserve"> </w:t>
      </w:r>
      <w:r w:rsidRPr="00F443C3">
        <w:rPr>
          <w:rStyle w:val="c1"/>
          <w:color w:val="000000"/>
          <w:sz w:val="28"/>
          <w:szCs w:val="28"/>
        </w:rPr>
        <w:t>успешности, соответствия занимаемой должности),</w:t>
      </w:r>
    </w:p>
    <w:p w:rsidR="00B33B26" w:rsidRPr="00F443C3" w:rsidRDefault="00B33B26" w:rsidP="001923C5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•  преобразовани</w:t>
      </w:r>
      <w:proofErr w:type="gramStart"/>
      <w:r w:rsidRPr="00F443C3">
        <w:rPr>
          <w:rStyle w:val="c1"/>
          <w:color w:val="000000"/>
          <w:sz w:val="28"/>
          <w:szCs w:val="28"/>
        </w:rPr>
        <w:t>е(</w:t>
      </w:r>
      <w:proofErr w:type="gramEnd"/>
      <w:r w:rsidRPr="00F443C3">
        <w:rPr>
          <w:rStyle w:val="c1"/>
          <w:color w:val="000000"/>
          <w:sz w:val="28"/>
          <w:szCs w:val="28"/>
        </w:rPr>
        <w:t>достижение целостности, самодостаточности,</w:t>
      </w:r>
      <w:r w:rsidR="00837690">
        <w:rPr>
          <w:rStyle w:val="c1"/>
          <w:color w:val="000000"/>
          <w:sz w:val="28"/>
          <w:szCs w:val="28"/>
        </w:rPr>
        <w:t xml:space="preserve"> </w:t>
      </w:r>
      <w:r w:rsidRPr="00F443C3">
        <w:rPr>
          <w:rStyle w:val="c1"/>
          <w:color w:val="000000"/>
          <w:sz w:val="28"/>
          <w:szCs w:val="28"/>
        </w:rPr>
        <w:t>автономности и способности к инновационной деятельности)</w:t>
      </w:r>
    </w:p>
    <w:p w:rsidR="008E6698" w:rsidRPr="00F443C3" w:rsidRDefault="008E6698" w:rsidP="001923C5">
      <w:pPr>
        <w:pStyle w:val="c18"/>
        <w:shd w:val="clear" w:color="auto" w:fill="FFFFFF"/>
        <w:spacing w:before="0" w:beforeAutospacing="0" w:after="0" w:afterAutospacing="0"/>
        <w:ind w:firstLine="710"/>
        <w:jc w:val="both"/>
        <w:rPr>
          <w:rStyle w:val="c19"/>
          <w:b/>
          <w:bCs/>
          <w:color w:val="000000"/>
          <w:sz w:val="28"/>
          <w:szCs w:val="28"/>
        </w:rPr>
      </w:pPr>
    </w:p>
    <w:p w:rsidR="001923C5" w:rsidRDefault="00B33B26" w:rsidP="001923C5">
      <w:pPr>
        <w:pStyle w:val="c18"/>
        <w:shd w:val="clear" w:color="auto" w:fill="FFFFFF"/>
        <w:spacing w:before="0" w:beforeAutospacing="0" w:after="0" w:afterAutospacing="0"/>
        <w:ind w:firstLine="710"/>
        <w:jc w:val="center"/>
        <w:rPr>
          <w:rStyle w:val="c19"/>
          <w:b/>
          <w:bCs/>
          <w:color w:val="000000"/>
          <w:sz w:val="28"/>
          <w:szCs w:val="28"/>
        </w:rPr>
      </w:pPr>
      <w:r w:rsidRPr="00F443C3">
        <w:rPr>
          <w:rStyle w:val="c19"/>
          <w:b/>
          <w:bCs/>
          <w:color w:val="000000"/>
          <w:sz w:val="28"/>
          <w:szCs w:val="28"/>
        </w:rPr>
        <w:t>Предполагаемый результат</w:t>
      </w:r>
      <w:r w:rsidR="003019FF">
        <w:rPr>
          <w:rStyle w:val="c19"/>
          <w:b/>
          <w:bCs/>
          <w:color w:val="000000"/>
          <w:sz w:val="28"/>
          <w:szCs w:val="28"/>
        </w:rPr>
        <w:t xml:space="preserve"> </w:t>
      </w:r>
    </w:p>
    <w:p w:rsidR="00B33B26" w:rsidRPr="00F443C3" w:rsidRDefault="003019FF" w:rsidP="001923C5">
      <w:pPr>
        <w:pStyle w:val="c18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  <w:r>
        <w:rPr>
          <w:rStyle w:val="c19"/>
          <w:b/>
          <w:bCs/>
          <w:color w:val="000000"/>
          <w:sz w:val="28"/>
          <w:szCs w:val="28"/>
        </w:rPr>
        <w:t>Знает, умеет…</w:t>
      </w:r>
    </w:p>
    <w:p w:rsidR="00102019" w:rsidRPr="00F443C3" w:rsidRDefault="00B33B26" w:rsidP="001923C5">
      <w:pPr>
        <w:pStyle w:val="c1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Данный проект  способствует становлению молодого педагога</w:t>
      </w:r>
      <w:r w:rsidR="008E6698" w:rsidRPr="00F443C3">
        <w:rPr>
          <w:rStyle w:val="c1"/>
          <w:color w:val="000000"/>
          <w:sz w:val="28"/>
          <w:szCs w:val="28"/>
        </w:rPr>
        <w:t xml:space="preserve"> </w:t>
      </w:r>
      <w:r w:rsidRPr="00F443C3">
        <w:rPr>
          <w:rStyle w:val="c1"/>
          <w:color w:val="000000"/>
          <w:sz w:val="28"/>
          <w:szCs w:val="28"/>
        </w:rPr>
        <w:t>на всех уровнях данного процесса:</w:t>
      </w:r>
    </w:p>
    <w:p w:rsidR="00B33B26" w:rsidRPr="00102019" w:rsidRDefault="00B33B26" w:rsidP="001923C5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2019">
        <w:rPr>
          <w:rStyle w:val="c1"/>
          <w:color w:val="000000"/>
          <w:sz w:val="28"/>
          <w:szCs w:val="28"/>
        </w:rPr>
        <w:t>1.  </w:t>
      </w:r>
      <w:r w:rsidR="00C70F93" w:rsidRPr="00102019">
        <w:rPr>
          <w:rStyle w:val="c1"/>
          <w:color w:val="000000"/>
          <w:sz w:val="28"/>
          <w:szCs w:val="28"/>
        </w:rPr>
        <w:t>молодой педагог умеет работать с документацией педагога;</w:t>
      </w:r>
    </w:p>
    <w:p w:rsidR="00B33B26" w:rsidRPr="00102019" w:rsidRDefault="00B33B26" w:rsidP="001923C5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2019">
        <w:rPr>
          <w:rStyle w:val="c1"/>
          <w:color w:val="000000"/>
          <w:sz w:val="28"/>
          <w:szCs w:val="28"/>
        </w:rPr>
        <w:t>2.  </w:t>
      </w:r>
      <w:r w:rsidR="00102019" w:rsidRPr="00102019">
        <w:rPr>
          <w:rStyle w:val="c1"/>
          <w:color w:val="000000"/>
          <w:sz w:val="28"/>
          <w:szCs w:val="28"/>
        </w:rPr>
        <w:t>педагог в процессе работы повышает своё профессиональное мастерство</w:t>
      </w:r>
      <w:r w:rsidR="00C70F93" w:rsidRPr="00102019">
        <w:rPr>
          <w:rStyle w:val="c1"/>
          <w:color w:val="000000"/>
          <w:sz w:val="28"/>
          <w:szCs w:val="28"/>
        </w:rPr>
        <w:t>;</w:t>
      </w:r>
    </w:p>
    <w:p w:rsidR="00B33B26" w:rsidRPr="00102019" w:rsidRDefault="00B33B26" w:rsidP="001923C5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2019">
        <w:rPr>
          <w:rStyle w:val="c1"/>
          <w:color w:val="000000"/>
          <w:sz w:val="28"/>
          <w:szCs w:val="28"/>
        </w:rPr>
        <w:t>3.  </w:t>
      </w:r>
      <w:r w:rsidR="00102019" w:rsidRPr="00102019">
        <w:rPr>
          <w:rStyle w:val="c1"/>
          <w:color w:val="000000"/>
          <w:sz w:val="28"/>
          <w:szCs w:val="28"/>
        </w:rPr>
        <w:t>педагог изучит опыт работы коллег своего учреждения</w:t>
      </w:r>
      <w:r w:rsidR="00C70F93" w:rsidRPr="00102019">
        <w:rPr>
          <w:rStyle w:val="c1"/>
          <w:color w:val="000000"/>
          <w:sz w:val="28"/>
          <w:szCs w:val="28"/>
        </w:rPr>
        <w:t>;</w:t>
      </w:r>
    </w:p>
    <w:p w:rsidR="00B33B26" w:rsidRPr="00102019" w:rsidRDefault="00B33B26" w:rsidP="001923C5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2019">
        <w:rPr>
          <w:rStyle w:val="c1"/>
          <w:color w:val="000000"/>
          <w:sz w:val="28"/>
          <w:szCs w:val="28"/>
        </w:rPr>
        <w:t>4.  </w:t>
      </w:r>
      <w:r w:rsidR="00102019" w:rsidRPr="00102019">
        <w:rPr>
          <w:color w:val="181818"/>
          <w:shd w:val="clear" w:color="auto" w:fill="FFFFFF"/>
        </w:rPr>
        <w:t>рост профессиональной и методической компетенции молодого воспитателя;</w:t>
      </w:r>
    </w:p>
    <w:p w:rsidR="00B33B26" w:rsidRPr="00102019" w:rsidRDefault="00B33B26" w:rsidP="001923C5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2019">
        <w:rPr>
          <w:rStyle w:val="c1"/>
          <w:color w:val="000000"/>
          <w:sz w:val="28"/>
          <w:szCs w:val="28"/>
        </w:rPr>
        <w:t>5.  </w:t>
      </w:r>
      <w:r w:rsidR="00C70F93" w:rsidRPr="00102019">
        <w:rPr>
          <w:rStyle w:val="c1"/>
          <w:color w:val="000000"/>
          <w:sz w:val="28"/>
          <w:szCs w:val="28"/>
        </w:rPr>
        <w:t xml:space="preserve">молодой педагог  самостоятельно </w:t>
      </w:r>
      <w:r w:rsidR="00102019" w:rsidRPr="00102019">
        <w:rPr>
          <w:rStyle w:val="c1"/>
          <w:color w:val="000000"/>
          <w:sz w:val="28"/>
          <w:szCs w:val="28"/>
        </w:rPr>
        <w:t>планирует</w:t>
      </w:r>
      <w:r w:rsidR="00C70F93" w:rsidRPr="00102019">
        <w:rPr>
          <w:rStyle w:val="c1"/>
          <w:color w:val="000000"/>
          <w:sz w:val="28"/>
          <w:szCs w:val="28"/>
        </w:rPr>
        <w:t xml:space="preserve"> свою педагогическую  деятельность</w:t>
      </w:r>
      <w:r w:rsidR="00102019" w:rsidRPr="00102019">
        <w:rPr>
          <w:rStyle w:val="c1"/>
          <w:color w:val="000000"/>
          <w:sz w:val="28"/>
          <w:szCs w:val="28"/>
        </w:rPr>
        <w:t>.</w:t>
      </w:r>
    </w:p>
    <w:p w:rsidR="00F443C3" w:rsidRPr="00F443C3" w:rsidRDefault="00F443C3" w:rsidP="001923C5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26"/>
          <w:b/>
          <w:bCs/>
          <w:iCs/>
          <w:color w:val="000000"/>
          <w:sz w:val="28"/>
          <w:szCs w:val="28"/>
        </w:rPr>
      </w:pPr>
    </w:p>
    <w:p w:rsidR="00B33B26" w:rsidRPr="00F443C3" w:rsidRDefault="00B33B26" w:rsidP="001923C5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443C3">
        <w:rPr>
          <w:rStyle w:val="c26"/>
          <w:b/>
          <w:bCs/>
          <w:iCs/>
          <w:color w:val="000000"/>
          <w:sz w:val="28"/>
          <w:szCs w:val="28"/>
        </w:rPr>
        <w:t>Участники проекта:</w:t>
      </w:r>
    </w:p>
    <w:p w:rsidR="00B33B26" w:rsidRPr="00F443C3" w:rsidRDefault="00B33B26" w:rsidP="001923C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hAnsi="Times New Roman"/>
          <w:color w:val="000000"/>
          <w:sz w:val="28"/>
          <w:szCs w:val="28"/>
        </w:rPr>
      </w:pPr>
      <w:r w:rsidRPr="00F443C3">
        <w:rPr>
          <w:rStyle w:val="c29"/>
          <w:rFonts w:ascii="Times New Roman" w:hAnsi="Times New Roman"/>
          <w:color w:val="000000"/>
          <w:sz w:val="28"/>
          <w:szCs w:val="28"/>
        </w:rPr>
        <w:t>администрация ДОУ;</w:t>
      </w:r>
    </w:p>
    <w:p w:rsidR="00B33B26" w:rsidRPr="00F443C3" w:rsidRDefault="001923C5" w:rsidP="001923C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c29"/>
          <w:rFonts w:ascii="Times New Roman" w:hAnsi="Times New Roman"/>
          <w:color w:val="000000"/>
          <w:sz w:val="28"/>
          <w:szCs w:val="28"/>
        </w:rPr>
        <w:t>с</w:t>
      </w:r>
      <w:r w:rsidR="003019FF">
        <w:rPr>
          <w:rStyle w:val="c29"/>
          <w:rFonts w:ascii="Times New Roman" w:hAnsi="Times New Roman"/>
          <w:color w:val="000000"/>
          <w:sz w:val="28"/>
          <w:szCs w:val="28"/>
        </w:rPr>
        <w:t>тарший воспитатель (наставник)</w:t>
      </w:r>
      <w:r w:rsidR="00B33B26" w:rsidRPr="00F443C3">
        <w:rPr>
          <w:rStyle w:val="c29"/>
          <w:rFonts w:ascii="Times New Roman" w:hAnsi="Times New Roman"/>
          <w:color w:val="000000"/>
          <w:sz w:val="28"/>
          <w:szCs w:val="28"/>
        </w:rPr>
        <w:t>;</w:t>
      </w:r>
    </w:p>
    <w:p w:rsidR="00B33B26" w:rsidRPr="00F443C3" w:rsidRDefault="00B33B26" w:rsidP="001923C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hAnsi="Times New Roman"/>
          <w:color w:val="000000"/>
          <w:sz w:val="28"/>
          <w:szCs w:val="28"/>
        </w:rPr>
      </w:pPr>
      <w:r w:rsidRPr="00F443C3">
        <w:rPr>
          <w:rStyle w:val="c29"/>
          <w:rFonts w:ascii="Times New Roman" w:hAnsi="Times New Roman"/>
          <w:color w:val="000000"/>
          <w:sz w:val="28"/>
          <w:szCs w:val="28"/>
        </w:rPr>
        <w:lastRenderedPageBreak/>
        <w:t>молод</w:t>
      </w:r>
      <w:r w:rsidR="001923C5">
        <w:rPr>
          <w:rStyle w:val="c29"/>
          <w:rFonts w:ascii="Times New Roman" w:hAnsi="Times New Roman"/>
          <w:color w:val="000000"/>
          <w:sz w:val="28"/>
          <w:szCs w:val="28"/>
        </w:rPr>
        <w:t>ые</w:t>
      </w:r>
      <w:r w:rsidR="00F443C3" w:rsidRPr="00F443C3">
        <w:rPr>
          <w:rStyle w:val="c29"/>
          <w:rFonts w:ascii="Times New Roman" w:hAnsi="Times New Roman"/>
          <w:color w:val="000000"/>
          <w:sz w:val="28"/>
          <w:szCs w:val="28"/>
        </w:rPr>
        <w:t xml:space="preserve"> педагог</w:t>
      </w:r>
      <w:r w:rsidR="001923C5">
        <w:rPr>
          <w:rStyle w:val="c29"/>
          <w:rFonts w:ascii="Times New Roman" w:hAnsi="Times New Roman"/>
          <w:color w:val="000000"/>
          <w:sz w:val="28"/>
          <w:szCs w:val="28"/>
        </w:rPr>
        <w:t>и (наставляемые</w:t>
      </w:r>
      <w:r w:rsidR="003019FF">
        <w:rPr>
          <w:rStyle w:val="c29"/>
          <w:rFonts w:ascii="Times New Roman" w:hAnsi="Times New Roman"/>
          <w:color w:val="000000"/>
          <w:sz w:val="28"/>
          <w:szCs w:val="28"/>
        </w:rPr>
        <w:t>)</w:t>
      </w:r>
      <w:r w:rsidR="00F443C3" w:rsidRPr="00F443C3">
        <w:rPr>
          <w:rStyle w:val="c29"/>
          <w:rFonts w:ascii="Times New Roman" w:hAnsi="Times New Roman"/>
          <w:color w:val="000000"/>
          <w:sz w:val="28"/>
          <w:szCs w:val="28"/>
        </w:rPr>
        <w:t>.</w:t>
      </w:r>
    </w:p>
    <w:p w:rsidR="00F443C3" w:rsidRPr="00F443C3" w:rsidRDefault="00F443C3" w:rsidP="001923C5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35"/>
          <w:b/>
          <w:bCs/>
          <w:i/>
          <w:iCs/>
          <w:color w:val="000000"/>
          <w:sz w:val="28"/>
          <w:szCs w:val="28"/>
        </w:rPr>
      </w:pPr>
    </w:p>
    <w:p w:rsidR="00B33B26" w:rsidRPr="00F443C3" w:rsidRDefault="00B33B26" w:rsidP="001923C5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443C3">
        <w:rPr>
          <w:rStyle w:val="c35"/>
          <w:bCs/>
          <w:iCs/>
          <w:color w:val="000000"/>
          <w:sz w:val="28"/>
          <w:szCs w:val="28"/>
        </w:rPr>
        <w:t>Срок реализации проекта</w:t>
      </w:r>
      <w:r w:rsidRPr="00F443C3">
        <w:rPr>
          <w:rStyle w:val="c1"/>
          <w:color w:val="000000"/>
          <w:sz w:val="28"/>
          <w:szCs w:val="28"/>
        </w:rPr>
        <w:t> </w:t>
      </w:r>
    </w:p>
    <w:p w:rsidR="00B33B26" w:rsidRPr="00F443C3" w:rsidRDefault="003019FF" w:rsidP="001923C5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С </w:t>
      </w:r>
      <w:r w:rsidR="007106CF">
        <w:rPr>
          <w:rStyle w:val="c1"/>
          <w:color w:val="000000"/>
          <w:sz w:val="28"/>
          <w:szCs w:val="28"/>
        </w:rPr>
        <w:t>сентября</w:t>
      </w:r>
      <w:r>
        <w:rPr>
          <w:rStyle w:val="c1"/>
          <w:color w:val="000000"/>
          <w:sz w:val="28"/>
          <w:szCs w:val="28"/>
        </w:rPr>
        <w:t xml:space="preserve"> 202</w:t>
      </w:r>
      <w:r w:rsidR="007106CF">
        <w:rPr>
          <w:rStyle w:val="c1"/>
          <w:color w:val="000000"/>
          <w:sz w:val="28"/>
          <w:szCs w:val="28"/>
        </w:rPr>
        <w:t>3</w:t>
      </w:r>
      <w:r>
        <w:rPr>
          <w:rStyle w:val="c1"/>
          <w:color w:val="000000"/>
          <w:sz w:val="28"/>
          <w:szCs w:val="28"/>
        </w:rPr>
        <w:t xml:space="preserve"> г. – май 202</w:t>
      </w:r>
      <w:r w:rsidR="003F3956">
        <w:rPr>
          <w:rStyle w:val="c1"/>
          <w:color w:val="000000"/>
          <w:sz w:val="28"/>
          <w:szCs w:val="28"/>
        </w:rPr>
        <w:t>4</w:t>
      </w:r>
      <w:r>
        <w:rPr>
          <w:rStyle w:val="c1"/>
          <w:color w:val="000000"/>
          <w:sz w:val="28"/>
          <w:szCs w:val="28"/>
        </w:rPr>
        <w:t xml:space="preserve"> г.</w:t>
      </w:r>
    </w:p>
    <w:p w:rsidR="00F443C3" w:rsidRPr="00F443C3" w:rsidRDefault="00F443C3" w:rsidP="001923C5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26"/>
          <w:b/>
          <w:bCs/>
          <w:i/>
          <w:iCs/>
          <w:color w:val="000000"/>
          <w:sz w:val="28"/>
          <w:szCs w:val="28"/>
        </w:rPr>
      </w:pPr>
    </w:p>
    <w:p w:rsidR="00B33B26" w:rsidRPr="00F443C3" w:rsidRDefault="00B33B26" w:rsidP="001923C5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26"/>
          <w:b/>
          <w:bCs/>
          <w:iCs/>
          <w:color w:val="000000"/>
          <w:sz w:val="28"/>
          <w:szCs w:val="28"/>
        </w:rPr>
      </w:pPr>
      <w:r w:rsidRPr="00F443C3">
        <w:rPr>
          <w:rStyle w:val="c26"/>
          <w:b/>
          <w:bCs/>
          <w:iCs/>
          <w:color w:val="000000"/>
          <w:sz w:val="28"/>
          <w:szCs w:val="28"/>
        </w:rPr>
        <w:t>Ожидаемые результаты:</w:t>
      </w:r>
    </w:p>
    <w:p w:rsidR="00F443C3" w:rsidRPr="00F443C3" w:rsidRDefault="001923C5" w:rsidP="001923C5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rStyle w:val="c15"/>
          <w:color w:val="000000"/>
          <w:sz w:val="28"/>
          <w:szCs w:val="28"/>
        </w:rPr>
      </w:pPr>
      <w:r>
        <w:rPr>
          <w:rStyle w:val="c15"/>
          <w:color w:val="000000"/>
          <w:sz w:val="28"/>
          <w:szCs w:val="28"/>
        </w:rPr>
        <w:t>- молодые</w:t>
      </w:r>
      <w:r w:rsidR="00F443C3" w:rsidRPr="00F443C3">
        <w:rPr>
          <w:rStyle w:val="c15"/>
          <w:color w:val="000000"/>
          <w:sz w:val="28"/>
          <w:szCs w:val="28"/>
        </w:rPr>
        <w:t xml:space="preserve">  педагог</w:t>
      </w:r>
      <w:r>
        <w:rPr>
          <w:rStyle w:val="c15"/>
          <w:color w:val="000000"/>
          <w:sz w:val="28"/>
          <w:szCs w:val="28"/>
        </w:rPr>
        <w:t>и знают и умею</w:t>
      </w:r>
      <w:r w:rsidR="00F443C3" w:rsidRPr="00F443C3">
        <w:rPr>
          <w:rStyle w:val="c15"/>
          <w:color w:val="000000"/>
          <w:sz w:val="28"/>
          <w:szCs w:val="28"/>
        </w:rPr>
        <w:t xml:space="preserve">т проектировать </w:t>
      </w:r>
      <w:proofErr w:type="gramStart"/>
      <w:r w:rsidR="00F443C3" w:rsidRPr="00F443C3">
        <w:rPr>
          <w:rStyle w:val="c15"/>
          <w:color w:val="000000"/>
          <w:sz w:val="28"/>
          <w:szCs w:val="28"/>
        </w:rPr>
        <w:t>свой</w:t>
      </w:r>
      <w:proofErr w:type="gramEnd"/>
      <w:r w:rsidR="00F443C3" w:rsidRPr="00F443C3">
        <w:rPr>
          <w:rStyle w:val="c15"/>
          <w:color w:val="000000"/>
          <w:sz w:val="28"/>
          <w:szCs w:val="28"/>
        </w:rPr>
        <w:t xml:space="preserve">  ИОМ;</w:t>
      </w:r>
    </w:p>
    <w:p w:rsidR="00F443C3" w:rsidRPr="00F443C3" w:rsidRDefault="001923C5" w:rsidP="001923C5">
      <w:pPr>
        <w:pStyle w:val="c25"/>
        <w:shd w:val="clear" w:color="auto" w:fill="FFFFFF"/>
        <w:spacing w:before="0" w:beforeAutospacing="0" w:after="0" w:afterAutospacing="0"/>
        <w:ind w:left="708" w:firstLine="60"/>
        <w:jc w:val="both"/>
        <w:rPr>
          <w:rStyle w:val="c15"/>
          <w:color w:val="000000"/>
          <w:sz w:val="28"/>
          <w:szCs w:val="28"/>
        </w:rPr>
      </w:pPr>
      <w:r>
        <w:rPr>
          <w:rStyle w:val="c15"/>
          <w:color w:val="000000"/>
          <w:sz w:val="28"/>
          <w:szCs w:val="28"/>
        </w:rPr>
        <w:t>- молодые</w:t>
      </w:r>
      <w:r w:rsidR="00F443C3" w:rsidRPr="00F443C3">
        <w:rPr>
          <w:rStyle w:val="c15"/>
          <w:color w:val="000000"/>
          <w:sz w:val="28"/>
          <w:szCs w:val="28"/>
        </w:rPr>
        <w:t xml:space="preserve">  педагог</w:t>
      </w:r>
      <w:r>
        <w:rPr>
          <w:rStyle w:val="c15"/>
          <w:color w:val="000000"/>
          <w:sz w:val="28"/>
          <w:szCs w:val="28"/>
        </w:rPr>
        <w:t>и, самостоятельно пополняют</w:t>
      </w:r>
      <w:r w:rsidR="00F443C3" w:rsidRPr="00F443C3">
        <w:rPr>
          <w:rStyle w:val="c15"/>
          <w:color w:val="000000"/>
          <w:sz w:val="28"/>
          <w:szCs w:val="28"/>
        </w:rPr>
        <w:t xml:space="preserve"> свои педагогические знания;</w:t>
      </w:r>
    </w:p>
    <w:p w:rsidR="00F443C3" w:rsidRPr="00F443C3" w:rsidRDefault="001923C5" w:rsidP="001923C5">
      <w:pPr>
        <w:pStyle w:val="c25"/>
        <w:shd w:val="clear" w:color="auto" w:fill="FFFFFF"/>
        <w:spacing w:before="0" w:beforeAutospacing="0" w:after="0" w:afterAutospacing="0"/>
        <w:ind w:left="708" w:firstLine="60"/>
        <w:jc w:val="both"/>
        <w:rPr>
          <w:color w:val="000000"/>
          <w:sz w:val="28"/>
          <w:szCs w:val="28"/>
        </w:rPr>
      </w:pPr>
      <w:r>
        <w:rPr>
          <w:rStyle w:val="c15"/>
          <w:color w:val="000000"/>
          <w:sz w:val="28"/>
          <w:szCs w:val="28"/>
        </w:rPr>
        <w:t xml:space="preserve"> - умеют</w:t>
      </w:r>
      <w:r w:rsidR="00F443C3" w:rsidRPr="00F443C3">
        <w:rPr>
          <w:rStyle w:val="c15"/>
          <w:color w:val="000000"/>
          <w:sz w:val="28"/>
          <w:szCs w:val="28"/>
        </w:rPr>
        <w:t xml:space="preserve"> моделировать и прогнозировать воспитательно-образовательный процесс;</w:t>
      </w:r>
    </w:p>
    <w:p w:rsidR="00F443C3" w:rsidRPr="00F443C3" w:rsidRDefault="00F443C3" w:rsidP="001923C5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443C3">
        <w:rPr>
          <w:rStyle w:val="c15"/>
          <w:color w:val="000000"/>
          <w:sz w:val="28"/>
          <w:szCs w:val="28"/>
        </w:rPr>
        <w:t>- повышается уровень  самообразования, самоорганизации, саморазвития.</w:t>
      </w:r>
    </w:p>
    <w:p w:rsidR="00F443C3" w:rsidRPr="00F443C3" w:rsidRDefault="00F443C3" w:rsidP="001923C5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:rsidR="00B33B26" w:rsidRPr="00F443C3" w:rsidRDefault="00B33B26" w:rsidP="001923C5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443C3">
        <w:rPr>
          <w:rStyle w:val="c26"/>
          <w:b/>
          <w:bCs/>
          <w:iCs/>
          <w:color w:val="000000"/>
          <w:sz w:val="28"/>
          <w:szCs w:val="28"/>
        </w:rPr>
        <w:t>Принципы реализации Проекта</w:t>
      </w:r>
      <w:r w:rsidRPr="00F443C3">
        <w:rPr>
          <w:rStyle w:val="c21"/>
          <w:iCs/>
          <w:color w:val="000000"/>
          <w:sz w:val="28"/>
          <w:szCs w:val="28"/>
        </w:rPr>
        <w:t>:</w:t>
      </w:r>
    </w:p>
    <w:p w:rsidR="00B33B26" w:rsidRPr="00F443C3" w:rsidRDefault="00B33B26" w:rsidP="001923C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hAnsi="Times New Roman"/>
          <w:color w:val="000000"/>
          <w:sz w:val="28"/>
          <w:szCs w:val="28"/>
        </w:rPr>
      </w:pPr>
      <w:r w:rsidRPr="00F443C3">
        <w:rPr>
          <w:rStyle w:val="c29"/>
          <w:rFonts w:ascii="Times New Roman" w:hAnsi="Times New Roman"/>
          <w:color w:val="000000"/>
          <w:sz w:val="28"/>
          <w:szCs w:val="28"/>
        </w:rPr>
        <w:t>Принцип согласованности (совместное обсуждение конкретных задач, способов их решения);</w:t>
      </w:r>
    </w:p>
    <w:p w:rsidR="00B33B26" w:rsidRPr="00F443C3" w:rsidRDefault="00B33B26" w:rsidP="001923C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hAnsi="Times New Roman"/>
          <w:color w:val="000000"/>
          <w:sz w:val="28"/>
          <w:szCs w:val="28"/>
        </w:rPr>
      </w:pPr>
      <w:r w:rsidRPr="00F443C3">
        <w:rPr>
          <w:rStyle w:val="c29"/>
          <w:rFonts w:ascii="Times New Roman" w:hAnsi="Times New Roman"/>
          <w:color w:val="000000"/>
          <w:sz w:val="28"/>
          <w:szCs w:val="28"/>
        </w:rPr>
        <w:t>Принцип «выращивания» (создание условий для постепенного расширения сознания, пошагового развития личности педагога);</w:t>
      </w:r>
    </w:p>
    <w:p w:rsidR="00B33B26" w:rsidRPr="00F443C3" w:rsidRDefault="00B33B26" w:rsidP="001923C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hAnsi="Times New Roman"/>
          <w:color w:val="000000"/>
          <w:sz w:val="28"/>
          <w:szCs w:val="28"/>
        </w:rPr>
      </w:pPr>
      <w:r w:rsidRPr="00F443C3">
        <w:rPr>
          <w:rStyle w:val="c29"/>
          <w:rFonts w:ascii="Times New Roman" w:hAnsi="Times New Roman"/>
          <w:color w:val="000000"/>
          <w:sz w:val="28"/>
          <w:szCs w:val="28"/>
        </w:rPr>
        <w:t>Принцип саморазвития (создание условий для появления у педагогов установки на осознание ценности и значимости индивидуального развития каждого);</w:t>
      </w:r>
    </w:p>
    <w:p w:rsidR="00B33B26" w:rsidRPr="00F443C3" w:rsidRDefault="00B33B26" w:rsidP="001923C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hAnsi="Times New Roman"/>
          <w:color w:val="000000"/>
          <w:sz w:val="28"/>
          <w:szCs w:val="28"/>
        </w:rPr>
      </w:pPr>
      <w:r w:rsidRPr="00F443C3">
        <w:rPr>
          <w:rStyle w:val="c29"/>
          <w:rFonts w:ascii="Times New Roman" w:hAnsi="Times New Roman"/>
          <w:color w:val="000000"/>
          <w:sz w:val="28"/>
          <w:szCs w:val="28"/>
        </w:rPr>
        <w:t xml:space="preserve">Принцип </w:t>
      </w:r>
      <w:proofErr w:type="spellStart"/>
      <w:r w:rsidRPr="00F443C3">
        <w:rPr>
          <w:rStyle w:val="c29"/>
          <w:rFonts w:ascii="Times New Roman" w:hAnsi="Times New Roman"/>
          <w:color w:val="000000"/>
          <w:sz w:val="28"/>
          <w:szCs w:val="28"/>
        </w:rPr>
        <w:t>рефлексивности</w:t>
      </w:r>
      <w:proofErr w:type="spellEnd"/>
      <w:r w:rsidRPr="00F443C3">
        <w:rPr>
          <w:rStyle w:val="c29"/>
          <w:rFonts w:ascii="Times New Roman" w:hAnsi="Times New Roman"/>
          <w:color w:val="000000"/>
          <w:sz w:val="28"/>
          <w:szCs w:val="28"/>
        </w:rPr>
        <w:t xml:space="preserve"> (проведение анализа и коррекции деятельности, способов мышления педагогов);</w:t>
      </w:r>
    </w:p>
    <w:p w:rsidR="00B33B26" w:rsidRPr="00F443C3" w:rsidRDefault="00B33B26" w:rsidP="001923C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hAnsi="Times New Roman"/>
          <w:color w:val="000000"/>
          <w:sz w:val="28"/>
          <w:szCs w:val="28"/>
        </w:rPr>
      </w:pPr>
      <w:r w:rsidRPr="00F443C3">
        <w:rPr>
          <w:rStyle w:val="c29"/>
          <w:rFonts w:ascii="Times New Roman" w:hAnsi="Times New Roman"/>
          <w:color w:val="000000"/>
          <w:sz w:val="28"/>
          <w:szCs w:val="28"/>
        </w:rPr>
        <w:t>Принцип доброжелательности (опора на индивидуальность, уникальность и особенность личности педагога);</w:t>
      </w:r>
    </w:p>
    <w:p w:rsidR="00B33B26" w:rsidRPr="00F443C3" w:rsidRDefault="00B33B26" w:rsidP="001923C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hAnsi="Times New Roman"/>
          <w:color w:val="000000"/>
          <w:sz w:val="28"/>
          <w:szCs w:val="28"/>
        </w:rPr>
      </w:pPr>
      <w:r w:rsidRPr="00F443C3">
        <w:rPr>
          <w:rStyle w:val="c29"/>
          <w:rFonts w:ascii="Times New Roman" w:hAnsi="Times New Roman"/>
          <w:color w:val="000000"/>
          <w:sz w:val="28"/>
          <w:szCs w:val="28"/>
        </w:rPr>
        <w:t>Принцип самоопределения (осознание себя как уникальной и особенной личности, осознание своих возможностей в достижении ситуации успеха в деле, действии или деятельности);</w:t>
      </w:r>
    </w:p>
    <w:p w:rsidR="00B33B26" w:rsidRPr="00F443C3" w:rsidRDefault="00B33B26" w:rsidP="001923C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hAnsi="Times New Roman"/>
          <w:color w:val="000000"/>
          <w:sz w:val="28"/>
          <w:szCs w:val="28"/>
        </w:rPr>
      </w:pPr>
      <w:r w:rsidRPr="00F443C3">
        <w:rPr>
          <w:rStyle w:val="c29"/>
          <w:rFonts w:ascii="Times New Roman" w:hAnsi="Times New Roman"/>
          <w:color w:val="000000"/>
          <w:sz w:val="28"/>
          <w:szCs w:val="28"/>
        </w:rPr>
        <w:t>Принцип психологической поддержки (помощь в определении личностных качеств).</w:t>
      </w:r>
    </w:p>
    <w:p w:rsidR="00F443C3" w:rsidRPr="00F443C3" w:rsidRDefault="00F443C3" w:rsidP="001923C5">
      <w:pPr>
        <w:pStyle w:val="c23"/>
        <w:shd w:val="clear" w:color="auto" w:fill="FFFFFF"/>
        <w:spacing w:before="0" w:beforeAutospacing="0" w:after="0" w:afterAutospacing="0"/>
        <w:jc w:val="both"/>
        <w:rPr>
          <w:rStyle w:val="c14"/>
          <w:b/>
          <w:bCs/>
          <w:color w:val="000000"/>
          <w:sz w:val="28"/>
          <w:szCs w:val="28"/>
        </w:rPr>
      </w:pPr>
    </w:p>
    <w:p w:rsidR="00B33B26" w:rsidRPr="00F443C3" w:rsidRDefault="00B33B26" w:rsidP="00BE4284">
      <w:pPr>
        <w:pStyle w:val="c2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443C3">
        <w:rPr>
          <w:rStyle w:val="c14"/>
          <w:b/>
          <w:bCs/>
          <w:color w:val="000000"/>
          <w:sz w:val="28"/>
          <w:szCs w:val="28"/>
        </w:rPr>
        <w:t>Проектная часть</w:t>
      </w:r>
    </w:p>
    <w:p w:rsidR="00B33B26" w:rsidRPr="00F443C3" w:rsidRDefault="00B33B26" w:rsidP="00BE4284">
      <w:pPr>
        <w:pStyle w:val="c18"/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Этапы реализации проекта</w:t>
      </w:r>
    </w:p>
    <w:p w:rsidR="00B33B26" w:rsidRPr="00F443C3" w:rsidRDefault="00B33B26" w:rsidP="00BE4284">
      <w:pPr>
        <w:pStyle w:val="c18"/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I.  Подготовительный</w:t>
      </w:r>
    </w:p>
    <w:p w:rsidR="00B33B26" w:rsidRPr="00F443C3" w:rsidRDefault="00B33B26" w:rsidP="00BE4284">
      <w:pPr>
        <w:pStyle w:val="c18"/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II.  Реализационный.</w:t>
      </w:r>
    </w:p>
    <w:p w:rsidR="00B33B26" w:rsidRPr="00F443C3" w:rsidRDefault="00B33B26" w:rsidP="00BE4284">
      <w:pPr>
        <w:pStyle w:val="c18"/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III.  Итоговый.</w:t>
      </w:r>
    </w:p>
    <w:p w:rsidR="00B33B26" w:rsidRPr="00F443C3" w:rsidRDefault="00B33B26" w:rsidP="00BE4284">
      <w:pPr>
        <w:pStyle w:val="c18"/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I. Подготовительный этап реализации проекта включает в себя:</w:t>
      </w:r>
    </w:p>
    <w:p w:rsidR="00B33B26" w:rsidRPr="00F443C3" w:rsidRDefault="00B33B26" w:rsidP="00BE4284">
      <w:pPr>
        <w:pStyle w:val="c18"/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•  Изучение  локальных актов образовательной организации  о наставничестве.</w:t>
      </w:r>
    </w:p>
    <w:p w:rsidR="00B33B26" w:rsidRPr="00F443C3" w:rsidRDefault="00B33B26" w:rsidP="00BE4284">
      <w:pPr>
        <w:pStyle w:val="c18"/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 xml:space="preserve">•  Закрепление </w:t>
      </w:r>
      <w:proofErr w:type="gramStart"/>
      <w:r w:rsidRPr="00F443C3">
        <w:rPr>
          <w:rStyle w:val="c1"/>
          <w:color w:val="000000"/>
          <w:sz w:val="28"/>
          <w:szCs w:val="28"/>
        </w:rPr>
        <w:t>молод</w:t>
      </w:r>
      <w:r w:rsidR="003019FF">
        <w:rPr>
          <w:rStyle w:val="c1"/>
          <w:color w:val="000000"/>
          <w:sz w:val="28"/>
          <w:szCs w:val="28"/>
        </w:rPr>
        <w:t>ого</w:t>
      </w:r>
      <w:proofErr w:type="gramEnd"/>
      <w:r w:rsidR="00BE4284">
        <w:rPr>
          <w:rStyle w:val="c1"/>
          <w:color w:val="000000"/>
          <w:sz w:val="28"/>
          <w:szCs w:val="28"/>
        </w:rPr>
        <w:t xml:space="preserve">  специалистов за старшим воспитателем - стажёром</w:t>
      </w:r>
      <w:r w:rsidRPr="00F443C3">
        <w:rPr>
          <w:rStyle w:val="c1"/>
          <w:color w:val="000000"/>
          <w:sz w:val="28"/>
          <w:szCs w:val="28"/>
        </w:rPr>
        <w:t>.</w:t>
      </w:r>
    </w:p>
    <w:p w:rsidR="00B33B26" w:rsidRPr="00F443C3" w:rsidRDefault="00B33B26" w:rsidP="00BE4284">
      <w:pPr>
        <w:pStyle w:val="c18"/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•  Подбор методической литературы для изучения молодыми специалистами.</w:t>
      </w:r>
    </w:p>
    <w:p w:rsidR="00B33B26" w:rsidRPr="00F443C3" w:rsidRDefault="00BE4284" w:rsidP="00BE4284">
      <w:pPr>
        <w:pStyle w:val="c18"/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• </w:t>
      </w:r>
      <w:r w:rsidR="00B33B26" w:rsidRPr="00F443C3">
        <w:rPr>
          <w:rStyle w:val="c1"/>
          <w:color w:val="000000"/>
          <w:sz w:val="28"/>
          <w:szCs w:val="28"/>
        </w:rPr>
        <w:t>Составление плана работы с учетом индивидуальных затруднений, выявленных в процессе проведения мониторинга.</w:t>
      </w:r>
    </w:p>
    <w:p w:rsidR="00B33B26" w:rsidRPr="00F443C3" w:rsidRDefault="00B33B26" w:rsidP="00BE4284">
      <w:pPr>
        <w:pStyle w:val="c18"/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II этап  Реализационный включает в себя:</w:t>
      </w:r>
    </w:p>
    <w:p w:rsidR="00B33B26" w:rsidRPr="00F443C3" w:rsidRDefault="00B33B26" w:rsidP="00BE4284">
      <w:pPr>
        <w:pStyle w:val="c18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F443C3">
        <w:rPr>
          <w:rStyle w:val="c29"/>
          <w:color w:val="000000"/>
          <w:sz w:val="28"/>
          <w:szCs w:val="28"/>
        </w:rPr>
        <w:t>•  Изучение теоретического  основания и содержания программы «От рождения до школы» авторы</w:t>
      </w:r>
    </w:p>
    <w:p w:rsidR="00B33B26" w:rsidRPr="00F443C3" w:rsidRDefault="00B33B26" w:rsidP="00BE4284">
      <w:pPr>
        <w:pStyle w:val="c18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lastRenderedPageBreak/>
        <w:t>•  Совместное изучение новейших педагогических технологий и применение их в работе с детьми.</w:t>
      </w:r>
    </w:p>
    <w:p w:rsidR="00B33B26" w:rsidRPr="00F443C3" w:rsidRDefault="00B33B26" w:rsidP="00BE4284">
      <w:pPr>
        <w:pStyle w:val="c18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•  Совместное  проектирование  образовательного  процесса,  составление календарного и перспективного планов работы.</w:t>
      </w:r>
    </w:p>
    <w:p w:rsidR="00B33B26" w:rsidRPr="00F443C3" w:rsidRDefault="00B33B26" w:rsidP="00BE4284">
      <w:pPr>
        <w:pStyle w:val="c18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•  Ознакомление молодых специалистов с организацией предметно-развивающей  среды в группах.</w:t>
      </w:r>
    </w:p>
    <w:p w:rsidR="00B33B26" w:rsidRPr="00F443C3" w:rsidRDefault="00B33B26" w:rsidP="00BE4284">
      <w:pPr>
        <w:pStyle w:val="c18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•  Изучение опыта работы коллег своего учреждения и других ДОО.</w:t>
      </w:r>
    </w:p>
    <w:p w:rsidR="00B33B26" w:rsidRPr="00F443C3" w:rsidRDefault="00B33B26" w:rsidP="00BE4284">
      <w:pPr>
        <w:pStyle w:val="c18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•  Показ совместной деятельности с детьми  и  режимных моментов наставниками для молодых специалистов в разных возрастных группах.</w:t>
      </w:r>
    </w:p>
    <w:p w:rsidR="00B33B26" w:rsidRPr="00F443C3" w:rsidRDefault="00B33B26" w:rsidP="00BE4284">
      <w:pPr>
        <w:pStyle w:val="c18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•  Посещение режимных моментов и показ совместной деятельности молодыми педагогами,  с  дальнейшими предложениями  по  выбору наиболее  эффективных методов работы с детьми.</w:t>
      </w:r>
    </w:p>
    <w:p w:rsidR="00B33B26" w:rsidRPr="00F443C3" w:rsidRDefault="00B33B26" w:rsidP="00BE4284">
      <w:pPr>
        <w:pStyle w:val="c18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•  Консультации для молодых специалистов по работе с родителями.</w:t>
      </w:r>
    </w:p>
    <w:p w:rsidR="00B33B26" w:rsidRPr="00F443C3" w:rsidRDefault="00B33B26" w:rsidP="00BE4284">
      <w:pPr>
        <w:pStyle w:val="c18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•  Самообразование молодых специалистов.</w:t>
      </w:r>
    </w:p>
    <w:p w:rsidR="00B33B26" w:rsidRPr="00F443C3" w:rsidRDefault="00B33B26" w:rsidP="00BE4284">
      <w:pPr>
        <w:pStyle w:val="c18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•  Обсуждение образовательной деятельности, использования приемов и</w:t>
      </w:r>
    </w:p>
    <w:p w:rsidR="00B33B26" w:rsidRPr="00F443C3" w:rsidRDefault="00B33B26" w:rsidP="00BE4284">
      <w:pPr>
        <w:pStyle w:val="c18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методов в различных ситуациях.</w:t>
      </w:r>
    </w:p>
    <w:p w:rsidR="00B33B26" w:rsidRPr="00F443C3" w:rsidRDefault="00B33B26" w:rsidP="00BE4284">
      <w:pPr>
        <w:pStyle w:val="c18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Начальный  этап  вхождения  начинающего  педагога  в  педагогическую</w:t>
      </w:r>
      <w:r w:rsidR="003019FF">
        <w:rPr>
          <w:rStyle w:val="c1"/>
          <w:color w:val="000000"/>
          <w:sz w:val="28"/>
          <w:szCs w:val="28"/>
        </w:rPr>
        <w:t xml:space="preserve"> </w:t>
      </w:r>
      <w:r w:rsidRPr="00F443C3">
        <w:rPr>
          <w:rStyle w:val="c1"/>
          <w:color w:val="000000"/>
          <w:sz w:val="28"/>
          <w:szCs w:val="28"/>
        </w:rPr>
        <w:t>среду,  его  адаптация  в  коллективе  будут  успешны,  если  четко  продумана  и спланирована  методическая  поддержка  на  основе  изучения  затруднений  и творческого потенциала специалиста, его профессиональных знаний. Должна быть  создана  такая  система сопровождения молодых специалистов, которая поможет  им  не  только  адаптироваться,  но  и  развить  умение  на  практике применить  знания,  полученные  в  учебном  заведении,  сформировать педагогические навыки взаимодействия с детьми и их родителями.</w:t>
      </w:r>
    </w:p>
    <w:p w:rsidR="00F443C3" w:rsidRPr="00F443C3" w:rsidRDefault="00F443C3" w:rsidP="00BE4284">
      <w:pPr>
        <w:pStyle w:val="c18"/>
        <w:shd w:val="clear" w:color="auto" w:fill="FFFFFF"/>
        <w:spacing w:before="0" w:beforeAutospacing="0" w:after="0" w:afterAutospacing="0"/>
        <w:ind w:left="709"/>
        <w:jc w:val="both"/>
        <w:rPr>
          <w:rStyle w:val="c19"/>
          <w:b/>
          <w:bCs/>
          <w:color w:val="000000"/>
          <w:sz w:val="28"/>
          <w:szCs w:val="28"/>
        </w:rPr>
      </w:pPr>
    </w:p>
    <w:p w:rsidR="00B33B26" w:rsidRPr="00F443C3" w:rsidRDefault="00F443C3" w:rsidP="00F805EE">
      <w:pPr>
        <w:pStyle w:val="c18"/>
        <w:shd w:val="clear" w:color="auto" w:fill="FFFFFF"/>
        <w:spacing w:before="0" w:beforeAutospacing="0" w:after="0" w:afterAutospacing="0"/>
        <w:ind w:left="709"/>
        <w:jc w:val="center"/>
        <w:rPr>
          <w:color w:val="000000"/>
          <w:sz w:val="28"/>
          <w:szCs w:val="28"/>
        </w:rPr>
      </w:pPr>
      <w:r w:rsidRPr="00F443C3">
        <w:rPr>
          <w:rStyle w:val="c19"/>
          <w:b/>
          <w:bCs/>
          <w:color w:val="000000"/>
          <w:sz w:val="28"/>
          <w:szCs w:val="28"/>
        </w:rPr>
        <w:t>Н</w:t>
      </w:r>
      <w:r w:rsidR="00B33B26" w:rsidRPr="00F443C3">
        <w:rPr>
          <w:rStyle w:val="c19"/>
          <w:b/>
          <w:bCs/>
          <w:color w:val="000000"/>
          <w:sz w:val="28"/>
          <w:szCs w:val="28"/>
        </w:rPr>
        <w:t>аправления  деятельности по работе с молодыми специалистами:</w:t>
      </w:r>
    </w:p>
    <w:p w:rsidR="00B33B26" w:rsidRPr="00F443C3" w:rsidRDefault="00B33B26" w:rsidP="00BE4284">
      <w:pPr>
        <w:pStyle w:val="c18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1. Создание в организации условий для личностных проявлений начинающего педагога, для его самореализации.</w:t>
      </w:r>
    </w:p>
    <w:p w:rsidR="00B33B26" w:rsidRPr="00F443C3" w:rsidRDefault="00B33B26" w:rsidP="00BE4284">
      <w:pPr>
        <w:pStyle w:val="c18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3. Организация систематического, грамотного, увлекательного психолого-педагогического просвещения начинающих педагогов в различных формах.</w:t>
      </w:r>
    </w:p>
    <w:p w:rsidR="00B33B26" w:rsidRPr="00F443C3" w:rsidRDefault="00B33B26" w:rsidP="00BE4284">
      <w:pPr>
        <w:pStyle w:val="c18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4. Создание условий для повышения квалификации, профессионально-педагогической переподготовки воспитателе</w:t>
      </w:r>
      <w:proofErr w:type="gramStart"/>
      <w:r w:rsidRPr="00F443C3">
        <w:rPr>
          <w:rStyle w:val="c1"/>
          <w:color w:val="000000"/>
          <w:sz w:val="28"/>
          <w:szCs w:val="28"/>
        </w:rPr>
        <w:t>й(</w:t>
      </w:r>
      <w:proofErr w:type="gramEnd"/>
      <w:r w:rsidRPr="00F443C3">
        <w:rPr>
          <w:rStyle w:val="c1"/>
          <w:color w:val="000000"/>
          <w:sz w:val="28"/>
          <w:szCs w:val="28"/>
        </w:rPr>
        <w:t>если они пришли из других сфер деятельности).</w:t>
      </w:r>
    </w:p>
    <w:p w:rsidR="00B33B26" w:rsidRPr="00F443C3" w:rsidRDefault="00B33B26" w:rsidP="00BE4284">
      <w:pPr>
        <w:pStyle w:val="c18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5. Вовлечение молодых педагогов в научно-методическую и экспериментальную работу.</w:t>
      </w:r>
    </w:p>
    <w:p w:rsidR="00B33B26" w:rsidRPr="00F443C3" w:rsidRDefault="00B33B26" w:rsidP="00BE4284">
      <w:pPr>
        <w:pStyle w:val="c18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6. Деятельность всевозможных клубов, вечеров, интересных встреч, дискуссий, неформального общения профессиональной направленности.</w:t>
      </w:r>
    </w:p>
    <w:p w:rsidR="00B33B26" w:rsidRPr="00F443C3" w:rsidRDefault="00B33B26" w:rsidP="00BE4284">
      <w:pPr>
        <w:pStyle w:val="c18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7. Диагностика и мониторинг образовательного процесса, роста профессионального мастерства начинающего педагога.</w:t>
      </w:r>
    </w:p>
    <w:p w:rsidR="00B33B26" w:rsidRPr="00F443C3" w:rsidRDefault="00B33B26" w:rsidP="00BE4284">
      <w:pPr>
        <w:pStyle w:val="c18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8. Проведение и психолого-педагогический анализ мероприятий, организованных начинающими педагогами.</w:t>
      </w:r>
    </w:p>
    <w:p w:rsidR="00B33B26" w:rsidRPr="00F443C3" w:rsidRDefault="00B33B26" w:rsidP="00BE4284">
      <w:pPr>
        <w:pStyle w:val="c18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9.  Контроль, учёт и оказание методической помощи воспитателям.</w:t>
      </w:r>
    </w:p>
    <w:p w:rsidR="00B33B26" w:rsidRPr="00F443C3" w:rsidRDefault="00B33B26" w:rsidP="00BE4284">
      <w:pPr>
        <w:pStyle w:val="c18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 xml:space="preserve">10.  Обеспечение или предложения педагогам самостоятельно изучить необходимую литературу с рекомендациями по организации образовательного </w:t>
      </w:r>
      <w:r w:rsidRPr="00F443C3">
        <w:rPr>
          <w:rStyle w:val="c1"/>
          <w:color w:val="000000"/>
          <w:sz w:val="28"/>
          <w:szCs w:val="28"/>
        </w:rPr>
        <w:lastRenderedPageBreak/>
        <w:t>процесса, взаимодействию с родителями воспитанников, повышению профессиональной компетентности.</w:t>
      </w:r>
    </w:p>
    <w:p w:rsidR="00B33B26" w:rsidRPr="00F443C3" w:rsidRDefault="00B33B26" w:rsidP="00BE4284">
      <w:pPr>
        <w:pStyle w:val="c18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11.   Научение педагогов правильному и рациональному ведению документации.</w:t>
      </w:r>
    </w:p>
    <w:p w:rsidR="00B33B26" w:rsidRPr="00F443C3" w:rsidRDefault="00B33B26" w:rsidP="00BE4284">
      <w:pPr>
        <w:pStyle w:val="c18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12.   Организация индивидуального наставничеств</w:t>
      </w:r>
      <w:proofErr w:type="gramStart"/>
      <w:r w:rsidRPr="00F443C3">
        <w:rPr>
          <w:rStyle w:val="c1"/>
          <w:color w:val="000000"/>
          <w:sz w:val="28"/>
          <w:szCs w:val="28"/>
        </w:rPr>
        <w:t>а(</w:t>
      </w:r>
      <w:proofErr w:type="gramEnd"/>
      <w:r w:rsidRPr="00F443C3">
        <w:rPr>
          <w:rStyle w:val="c1"/>
          <w:color w:val="000000"/>
          <w:sz w:val="28"/>
          <w:szCs w:val="28"/>
        </w:rPr>
        <w:t>распределение наставников; оформление документации по наставничеству: рекомендации начинающим педагогам и их наставникам, индивидуально-личностная программа повышения профессиональной компетентности начинающего педагога-воспитателя; создание методической копилки начинающего педагога-воспитателя).</w:t>
      </w:r>
    </w:p>
    <w:p w:rsidR="00B33B26" w:rsidRPr="00F443C3" w:rsidRDefault="00B33B26" w:rsidP="00BE4284">
      <w:pPr>
        <w:pStyle w:val="c18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13.  Своевременное решение конфликтных ситуаций.</w:t>
      </w:r>
    </w:p>
    <w:p w:rsidR="00B33B26" w:rsidRPr="00F443C3" w:rsidRDefault="00B33B26" w:rsidP="00BE4284">
      <w:pPr>
        <w:pStyle w:val="c18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Педагог-наставник:</w:t>
      </w:r>
    </w:p>
    <w:p w:rsidR="00B33B26" w:rsidRPr="00F443C3" w:rsidRDefault="00B33B26" w:rsidP="00BE4284">
      <w:pPr>
        <w:pStyle w:val="c18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-   содействует  созданию  благоприятных  условий  для  профессионального роста  начинающих педагогов;</w:t>
      </w:r>
    </w:p>
    <w:p w:rsidR="00B33B26" w:rsidRPr="00F443C3" w:rsidRDefault="00B33B26" w:rsidP="00BE4284">
      <w:pPr>
        <w:pStyle w:val="c18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- обеспечивает атмосферу взаимопомощи;</w:t>
      </w:r>
    </w:p>
    <w:p w:rsidR="00B33B26" w:rsidRPr="00F443C3" w:rsidRDefault="00B33B26" w:rsidP="00BE4284">
      <w:pPr>
        <w:pStyle w:val="c18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-  координирует  действия  начинающего  педагога  в  соответствии  с  задачами воспитания и обучения детей;</w:t>
      </w:r>
    </w:p>
    <w:p w:rsidR="00B33B26" w:rsidRPr="00F443C3" w:rsidRDefault="00B33B26" w:rsidP="00BE4284">
      <w:pPr>
        <w:pStyle w:val="c18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-  оказывает  помощь  в  проектировании,  моделировании  и  организации воспитательно-образовательной  работы  с  детьми  в  соответствии  с возрастными особенностями и задачами реализуемых программ;</w:t>
      </w:r>
    </w:p>
    <w:p w:rsidR="00B33B26" w:rsidRPr="00F443C3" w:rsidRDefault="00B33B26" w:rsidP="00BE4284">
      <w:pPr>
        <w:pStyle w:val="c18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- передает свой педагогический опыт и профессиональное мастерство;</w:t>
      </w:r>
    </w:p>
    <w:p w:rsidR="00B33B26" w:rsidRPr="00F443C3" w:rsidRDefault="00B33B26" w:rsidP="00BE4284">
      <w:pPr>
        <w:pStyle w:val="c18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-  знакомит  в  процессе  общения  с  теоретически  обоснованными  и востребованными педагогическими технологиями;</w:t>
      </w:r>
    </w:p>
    <w:p w:rsidR="00B33B26" w:rsidRPr="00F443C3" w:rsidRDefault="00B33B26" w:rsidP="00BE4284">
      <w:pPr>
        <w:pStyle w:val="c18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-    консультирует   по   подбору   и   использованию   педагогически целесообразных   пособий,    игрового   и   дидактического   материала;</w:t>
      </w:r>
    </w:p>
    <w:p w:rsidR="00B33B26" w:rsidRPr="00F443C3" w:rsidRDefault="00B33B26" w:rsidP="00BE4284">
      <w:pPr>
        <w:pStyle w:val="c18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- оказывает  позитивное  влияние  на  рост  профессиональной  компетентности</w:t>
      </w:r>
    </w:p>
    <w:p w:rsidR="00B33B26" w:rsidRPr="00F443C3" w:rsidRDefault="00B33B26" w:rsidP="00BE4284">
      <w:pPr>
        <w:pStyle w:val="c18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начинающего педагога.</w:t>
      </w:r>
    </w:p>
    <w:p w:rsidR="00B33B26" w:rsidRPr="00F443C3" w:rsidRDefault="00B33B26" w:rsidP="00BE4284">
      <w:pPr>
        <w:pStyle w:val="c18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Формы  </w:t>
      </w:r>
      <w:proofErr w:type="gramStart"/>
      <w:r w:rsidRPr="00F443C3">
        <w:rPr>
          <w:rStyle w:val="c1"/>
          <w:color w:val="000000"/>
          <w:sz w:val="28"/>
          <w:szCs w:val="28"/>
        </w:rPr>
        <w:t>работы</w:t>
      </w:r>
      <w:proofErr w:type="gramEnd"/>
      <w:r w:rsidRPr="00F443C3">
        <w:rPr>
          <w:rStyle w:val="c1"/>
          <w:color w:val="000000"/>
          <w:sz w:val="28"/>
          <w:szCs w:val="28"/>
        </w:rPr>
        <w:t xml:space="preserve">  используемые  в  работе  по  наставничеству:  наблюдение</w:t>
      </w:r>
    </w:p>
    <w:p w:rsidR="00B33B26" w:rsidRPr="00F443C3" w:rsidRDefault="00B33B26" w:rsidP="00BE4284">
      <w:pPr>
        <w:pStyle w:val="c18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педагогического  процесса  у  опытных  педагогов,  </w:t>
      </w:r>
      <w:proofErr w:type="spellStart"/>
      <w:r w:rsidRPr="00F443C3">
        <w:rPr>
          <w:rStyle w:val="c1"/>
          <w:color w:val="000000"/>
          <w:sz w:val="28"/>
          <w:szCs w:val="28"/>
        </w:rPr>
        <w:t>взаимопосещение</w:t>
      </w:r>
      <w:proofErr w:type="spellEnd"/>
      <w:r w:rsidRPr="00F443C3">
        <w:rPr>
          <w:rStyle w:val="c1"/>
          <w:color w:val="000000"/>
          <w:sz w:val="28"/>
          <w:szCs w:val="28"/>
        </w:rPr>
        <w:t>, консультации,  открытые  мероприятия,  круглые  столы,  семинары-практикумы  и  т.д.  Разнообразные  формы  работы  с  молодыми  специалистами способствуют  развитию  познавательного  интереса  к  профессии,  активному освоению  приемов  работы  с  детьми  и  их  родителями,  оказывает положительное  влияние  на  совершенствование  профессиональной деятельности.</w:t>
      </w:r>
    </w:p>
    <w:p w:rsidR="00B33B26" w:rsidRPr="00F443C3" w:rsidRDefault="00B33B26" w:rsidP="00BE4284">
      <w:pPr>
        <w:pStyle w:val="c18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В  методическом  сопровождении  деятельности  начинающих  </w:t>
      </w:r>
      <w:proofErr w:type="spellStart"/>
      <w:r w:rsidRPr="00F443C3">
        <w:rPr>
          <w:rStyle w:val="c1"/>
          <w:color w:val="000000"/>
          <w:sz w:val="28"/>
          <w:szCs w:val="28"/>
        </w:rPr>
        <w:t>педагоговважны</w:t>
      </w:r>
      <w:proofErr w:type="spellEnd"/>
      <w:r w:rsidRPr="00F443C3">
        <w:rPr>
          <w:rStyle w:val="c1"/>
          <w:color w:val="000000"/>
          <w:sz w:val="28"/>
          <w:szCs w:val="28"/>
        </w:rPr>
        <w:t xml:space="preserve">  не  разнообразие  мероприятий,  а  система,  направленная  </w:t>
      </w:r>
      <w:proofErr w:type="spellStart"/>
      <w:r w:rsidRPr="00F443C3">
        <w:rPr>
          <w:rStyle w:val="c1"/>
          <w:color w:val="000000"/>
          <w:sz w:val="28"/>
          <w:szCs w:val="28"/>
        </w:rPr>
        <w:t>насовершенствование</w:t>
      </w:r>
      <w:proofErr w:type="spellEnd"/>
      <w:r w:rsidRPr="00F443C3">
        <w:rPr>
          <w:rStyle w:val="c1"/>
          <w:color w:val="000000"/>
          <w:sz w:val="28"/>
          <w:szCs w:val="28"/>
        </w:rPr>
        <w:t xml:space="preserve">  профессиональной  подготовки  путем  освоения целостной работы воспитателя дошкольной образовательной организации.</w:t>
      </w:r>
    </w:p>
    <w:p w:rsidR="00B33B26" w:rsidRPr="00F443C3" w:rsidRDefault="00B33B26" w:rsidP="00BE4284">
      <w:pPr>
        <w:pStyle w:val="c18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Вывод:  система  наставничества  планируется  и  своевременно конкретизируется  в  зависимости  от  ожиданий  и  индивидуальных особенностей  педагога.  Эта  система  согласуется  с  годовыми  задачами  и спецификой  ДОУ,  поэтому  она  не  может  разрабатываться  единой  для  всей системы дошкольного образования.</w:t>
      </w:r>
    </w:p>
    <w:p w:rsidR="00B33B26" w:rsidRPr="00F443C3" w:rsidRDefault="00B33B26" w:rsidP="00BE4284">
      <w:pPr>
        <w:pStyle w:val="c18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III этап реализации проекта -  итоговый включает в себя.</w:t>
      </w:r>
    </w:p>
    <w:p w:rsidR="00B33B26" w:rsidRPr="00F443C3" w:rsidRDefault="00B33B26" w:rsidP="00BE4284">
      <w:pPr>
        <w:pStyle w:val="c18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•  Показ  молодыми специалистами открытых мероприятий:</w:t>
      </w:r>
    </w:p>
    <w:p w:rsidR="00B33B26" w:rsidRPr="00F443C3" w:rsidRDefault="00B33B26" w:rsidP="00BE4284">
      <w:pPr>
        <w:pStyle w:val="c18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- в образовательной организации</w:t>
      </w:r>
    </w:p>
    <w:p w:rsidR="00B33B26" w:rsidRPr="00F443C3" w:rsidRDefault="00B33B26" w:rsidP="00BE4284">
      <w:pPr>
        <w:pStyle w:val="c18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lastRenderedPageBreak/>
        <w:t>- на муниципальном уровне</w:t>
      </w:r>
    </w:p>
    <w:p w:rsidR="00B33B26" w:rsidRPr="00F443C3" w:rsidRDefault="00B33B26" w:rsidP="00BE4284">
      <w:pPr>
        <w:pStyle w:val="c18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•  Анализ результатов работы на  педагогическом совете.</w:t>
      </w:r>
    </w:p>
    <w:p w:rsidR="00B33B26" w:rsidRPr="00F443C3" w:rsidRDefault="00B33B26" w:rsidP="00BE4284">
      <w:pPr>
        <w:pStyle w:val="c18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•  Ежегодное подведение итогов  работы.</w:t>
      </w:r>
    </w:p>
    <w:p w:rsidR="00B33B26" w:rsidRPr="00F443C3" w:rsidRDefault="00B33B26" w:rsidP="00BE4284">
      <w:pPr>
        <w:pStyle w:val="c18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•  Обобщение опыта работы.</w:t>
      </w:r>
    </w:p>
    <w:p w:rsidR="00B33B26" w:rsidRPr="00F443C3" w:rsidRDefault="00B33B26" w:rsidP="00BE4284">
      <w:pPr>
        <w:pStyle w:val="c18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Показателями оценки эффективности работы наставника является выполнение молодым воспитателем, специалистом  целей и задач в период наставничества. Оценка производится по результатам промежуточного и итогового контроля.</w:t>
      </w:r>
    </w:p>
    <w:p w:rsidR="00B33B26" w:rsidRPr="00F443C3" w:rsidRDefault="00B33B26" w:rsidP="00BE4284">
      <w:pPr>
        <w:pStyle w:val="c18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V. Механизм реализации проекта:</w:t>
      </w:r>
    </w:p>
    <w:p w:rsidR="00B33B26" w:rsidRPr="00F443C3" w:rsidRDefault="00B33B26" w:rsidP="00BE4284">
      <w:pPr>
        <w:pStyle w:val="c18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Реализация  данного проекта  рассчитана  на  2  </w:t>
      </w:r>
      <w:proofErr w:type="gramStart"/>
      <w:r w:rsidRPr="00F443C3">
        <w:rPr>
          <w:rStyle w:val="c1"/>
          <w:color w:val="000000"/>
          <w:sz w:val="28"/>
          <w:szCs w:val="28"/>
        </w:rPr>
        <w:t>учебных</w:t>
      </w:r>
      <w:proofErr w:type="gramEnd"/>
      <w:r w:rsidRPr="00F443C3">
        <w:rPr>
          <w:rStyle w:val="c1"/>
          <w:color w:val="000000"/>
          <w:sz w:val="28"/>
          <w:szCs w:val="28"/>
        </w:rPr>
        <w:t xml:space="preserve"> года,  осуществляется  наставниками,   молодыми (вновь  принятыми педагогами),  старшим  воспитателем,  заместителем  заведующего  по воспитательно-методической  работе,  руководителем  дошкольной организации.  Методическая  служба  и  руководитель  </w:t>
      </w:r>
      <w:proofErr w:type="gramStart"/>
      <w:r w:rsidRPr="00F443C3">
        <w:rPr>
          <w:rStyle w:val="c1"/>
          <w:color w:val="000000"/>
          <w:sz w:val="28"/>
          <w:szCs w:val="28"/>
        </w:rPr>
        <w:t>образовательного</w:t>
      </w:r>
      <w:proofErr w:type="gramEnd"/>
    </w:p>
    <w:p w:rsidR="00B33B26" w:rsidRPr="00F443C3" w:rsidRDefault="00B33B26" w:rsidP="00BE4284">
      <w:pPr>
        <w:pStyle w:val="c18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учреждения  осуществляют  контроль  реализацией  программы  и  за  работой</w:t>
      </w:r>
    </w:p>
    <w:p w:rsidR="00B33B26" w:rsidRPr="00F443C3" w:rsidRDefault="00B33B26" w:rsidP="00BE4284">
      <w:pPr>
        <w:pStyle w:val="c18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наставников.</w:t>
      </w:r>
    </w:p>
    <w:p w:rsidR="00B33B26" w:rsidRPr="00F443C3" w:rsidRDefault="00B33B26" w:rsidP="00BE4284">
      <w:pPr>
        <w:pStyle w:val="c18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Руководитель  дошкольной  организации  в  начале  учебного  года  представляет</w:t>
      </w:r>
    </w:p>
    <w:p w:rsidR="00B33B26" w:rsidRPr="00F443C3" w:rsidRDefault="00B33B26" w:rsidP="00BE4284">
      <w:pPr>
        <w:pStyle w:val="c18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молодого  специалиста  педагогическим  работникам  детского  сада,  объявляет</w:t>
      </w:r>
    </w:p>
    <w:p w:rsidR="00B33B26" w:rsidRPr="00F443C3" w:rsidRDefault="00B33B26" w:rsidP="00BE4284">
      <w:pPr>
        <w:pStyle w:val="c18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приказ  о  закреплении  за  ним  наставника,  создает  необходимые  условия  </w:t>
      </w:r>
      <w:proofErr w:type="gramStart"/>
      <w:r w:rsidRPr="00F443C3">
        <w:rPr>
          <w:rStyle w:val="c1"/>
          <w:color w:val="000000"/>
          <w:sz w:val="28"/>
          <w:szCs w:val="28"/>
        </w:rPr>
        <w:t>для</w:t>
      </w:r>
      <w:proofErr w:type="gramEnd"/>
    </w:p>
    <w:p w:rsidR="00B33B26" w:rsidRPr="00F443C3" w:rsidRDefault="00B33B26" w:rsidP="00BE4284">
      <w:pPr>
        <w:pStyle w:val="c18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совместной  работы  молодого  специалиста  с  закрепленным  за  ним наставником.</w:t>
      </w:r>
    </w:p>
    <w:p w:rsidR="00B33B26" w:rsidRPr="00F443C3" w:rsidRDefault="00B33B26" w:rsidP="00BE4284">
      <w:pPr>
        <w:pStyle w:val="c18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 xml:space="preserve">а  основе  примерного  плана  по  наставничеству  каждый  наставник составляет  индивидуальные  планы  работы  на  год,  в  соответствии  с  которыми и  осуществляется  работа  и  контроль.  Контроль  за  реализацией  проекта включает:  посещение  занятий,  родительских  собраний  и  других  мероприятий </w:t>
      </w:r>
      <w:proofErr w:type="gramStart"/>
      <w:r w:rsidRPr="00F443C3">
        <w:rPr>
          <w:rStyle w:val="c1"/>
          <w:color w:val="000000"/>
          <w:sz w:val="28"/>
          <w:szCs w:val="28"/>
        </w:rPr>
        <w:t>проводимые</w:t>
      </w:r>
      <w:proofErr w:type="gramEnd"/>
      <w:r w:rsidRPr="00F443C3">
        <w:rPr>
          <w:rStyle w:val="c1"/>
          <w:color w:val="000000"/>
          <w:sz w:val="28"/>
          <w:szCs w:val="28"/>
        </w:rPr>
        <w:t xml:space="preserve"> наставником и молодым специалистом, анализ планов и отчетов.</w:t>
      </w:r>
    </w:p>
    <w:p w:rsidR="00B33B26" w:rsidRPr="00F443C3" w:rsidRDefault="00B33B26" w:rsidP="00BE4284">
      <w:pPr>
        <w:pStyle w:val="c18"/>
        <w:shd w:val="clear" w:color="auto" w:fill="FFFFFF"/>
        <w:spacing w:before="0" w:beforeAutospacing="0" w:after="0" w:afterAutospacing="0"/>
        <w:ind w:left="709"/>
        <w:jc w:val="both"/>
        <w:rPr>
          <w:rStyle w:val="c1"/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В  конце  учебного  года  результаты  работы  по  наставничеству,  т.е. результаты  реализации  </w:t>
      </w:r>
      <w:proofErr w:type="gramStart"/>
      <w:r w:rsidRPr="00F443C3">
        <w:rPr>
          <w:rStyle w:val="c1"/>
          <w:color w:val="000000"/>
          <w:sz w:val="28"/>
          <w:szCs w:val="28"/>
        </w:rPr>
        <w:t>проекта</w:t>
      </w:r>
      <w:proofErr w:type="gramEnd"/>
      <w:r w:rsidRPr="00F443C3">
        <w:rPr>
          <w:rStyle w:val="c1"/>
          <w:color w:val="000000"/>
          <w:sz w:val="28"/>
          <w:szCs w:val="28"/>
        </w:rPr>
        <w:t xml:space="preserve">  представляются  на итоговом педагогическом совете.</w:t>
      </w:r>
    </w:p>
    <w:p w:rsidR="008E6698" w:rsidRPr="00F443C3" w:rsidRDefault="008E6698" w:rsidP="00BE4284">
      <w:pPr>
        <w:pStyle w:val="c18"/>
        <w:shd w:val="clear" w:color="auto" w:fill="FFFFFF"/>
        <w:spacing w:before="0" w:beforeAutospacing="0" w:after="0" w:afterAutospacing="0"/>
        <w:ind w:left="709"/>
        <w:jc w:val="both"/>
        <w:rPr>
          <w:rStyle w:val="c1"/>
          <w:color w:val="000000"/>
          <w:sz w:val="28"/>
          <w:szCs w:val="28"/>
        </w:rPr>
      </w:pPr>
    </w:p>
    <w:p w:rsidR="008E6698" w:rsidRPr="00F443C3" w:rsidRDefault="008E6698" w:rsidP="00BE4284">
      <w:pPr>
        <w:pStyle w:val="c18"/>
        <w:shd w:val="clear" w:color="auto" w:fill="FFFFFF"/>
        <w:spacing w:before="0" w:beforeAutospacing="0" w:after="0" w:afterAutospacing="0"/>
        <w:ind w:left="709"/>
        <w:jc w:val="both"/>
        <w:rPr>
          <w:rStyle w:val="c1"/>
          <w:color w:val="000000"/>
          <w:sz w:val="28"/>
          <w:szCs w:val="28"/>
        </w:rPr>
      </w:pPr>
    </w:p>
    <w:p w:rsidR="008E6698" w:rsidRPr="00F443C3" w:rsidRDefault="008E6698" w:rsidP="00BE4284">
      <w:pPr>
        <w:pStyle w:val="c18"/>
        <w:shd w:val="clear" w:color="auto" w:fill="FFFFFF"/>
        <w:spacing w:before="0" w:beforeAutospacing="0" w:after="0" w:afterAutospacing="0"/>
        <w:ind w:left="709"/>
        <w:jc w:val="both"/>
        <w:rPr>
          <w:rStyle w:val="c1"/>
          <w:color w:val="000000"/>
          <w:sz w:val="28"/>
          <w:szCs w:val="28"/>
        </w:rPr>
      </w:pPr>
    </w:p>
    <w:p w:rsidR="008E6698" w:rsidRPr="00F443C3" w:rsidRDefault="008E6698" w:rsidP="00BE4284">
      <w:pPr>
        <w:pStyle w:val="c18"/>
        <w:shd w:val="clear" w:color="auto" w:fill="FFFFFF"/>
        <w:spacing w:before="0" w:beforeAutospacing="0" w:after="0" w:afterAutospacing="0"/>
        <w:ind w:left="709"/>
        <w:jc w:val="both"/>
        <w:rPr>
          <w:rStyle w:val="c1"/>
          <w:color w:val="000000"/>
          <w:sz w:val="28"/>
          <w:szCs w:val="28"/>
        </w:rPr>
      </w:pPr>
    </w:p>
    <w:p w:rsidR="008E6698" w:rsidRPr="00F443C3" w:rsidRDefault="008E6698" w:rsidP="00BE4284">
      <w:pPr>
        <w:pStyle w:val="c18"/>
        <w:shd w:val="clear" w:color="auto" w:fill="FFFFFF"/>
        <w:spacing w:before="0" w:beforeAutospacing="0" w:after="0" w:afterAutospacing="0"/>
        <w:ind w:left="709"/>
        <w:jc w:val="both"/>
        <w:rPr>
          <w:rStyle w:val="c1"/>
          <w:color w:val="000000"/>
          <w:sz w:val="28"/>
          <w:szCs w:val="28"/>
        </w:rPr>
      </w:pPr>
    </w:p>
    <w:p w:rsidR="008E6698" w:rsidRPr="00F443C3" w:rsidRDefault="008E6698" w:rsidP="00BE4284">
      <w:pPr>
        <w:pStyle w:val="c18"/>
        <w:shd w:val="clear" w:color="auto" w:fill="FFFFFF"/>
        <w:spacing w:before="0" w:beforeAutospacing="0" w:after="0" w:afterAutospacing="0"/>
        <w:ind w:left="709"/>
        <w:jc w:val="both"/>
        <w:rPr>
          <w:rStyle w:val="c1"/>
          <w:color w:val="000000"/>
          <w:sz w:val="28"/>
          <w:szCs w:val="28"/>
        </w:rPr>
      </w:pPr>
    </w:p>
    <w:p w:rsidR="008E6698" w:rsidRPr="00F443C3" w:rsidRDefault="008E6698" w:rsidP="00BE4284">
      <w:pPr>
        <w:pStyle w:val="c18"/>
        <w:shd w:val="clear" w:color="auto" w:fill="FFFFFF"/>
        <w:spacing w:before="0" w:beforeAutospacing="0" w:after="0" w:afterAutospacing="0"/>
        <w:ind w:left="709"/>
        <w:jc w:val="both"/>
        <w:rPr>
          <w:rStyle w:val="c1"/>
          <w:color w:val="000000"/>
          <w:sz w:val="28"/>
          <w:szCs w:val="28"/>
        </w:rPr>
      </w:pPr>
    </w:p>
    <w:p w:rsidR="008E6698" w:rsidRPr="00F443C3" w:rsidRDefault="008E6698" w:rsidP="00BE4284">
      <w:pPr>
        <w:pStyle w:val="c18"/>
        <w:shd w:val="clear" w:color="auto" w:fill="FFFFFF"/>
        <w:spacing w:before="0" w:beforeAutospacing="0" w:after="0" w:afterAutospacing="0"/>
        <w:ind w:left="709"/>
        <w:jc w:val="both"/>
        <w:rPr>
          <w:rStyle w:val="c1"/>
          <w:color w:val="000000"/>
          <w:sz w:val="28"/>
          <w:szCs w:val="28"/>
        </w:rPr>
      </w:pPr>
    </w:p>
    <w:p w:rsidR="008E6698" w:rsidRPr="00F443C3" w:rsidRDefault="008E6698" w:rsidP="00BE4284">
      <w:pPr>
        <w:pStyle w:val="c18"/>
        <w:shd w:val="clear" w:color="auto" w:fill="FFFFFF"/>
        <w:spacing w:before="0" w:beforeAutospacing="0" w:after="0" w:afterAutospacing="0"/>
        <w:ind w:left="709"/>
        <w:jc w:val="both"/>
        <w:rPr>
          <w:rStyle w:val="c1"/>
          <w:color w:val="000000"/>
          <w:sz w:val="28"/>
          <w:szCs w:val="28"/>
        </w:rPr>
      </w:pPr>
    </w:p>
    <w:p w:rsidR="008E6698" w:rsidRPr="00F443C3" w:rsidRDefault="008E6698" w:rsidP="00BE4284">
      <w:pPr>
        <w:pStyle w:val="c18"/>
        <w:shd w:val="clear" w:color="auto" w:fill="FFFFFF"/>
        <w:spacing w:before="0" w:beforeAutospacing="0" w:after="0" w:afterAutospacing="0"/>
        <w:ind w:left="709"/>
        <w:jc w:val="both"/>
        <w:rPr>
          <w:rStyle w:val="c1"/>
          <w:color w:val="000000"/>
          <w:sz w:val="28"/>
          <w:szCs w:val="28"/>
        </w:rPr>
      </w:pPr>
    </w:p>
    <w:p w:rsidR="008E6698" w:rsidRPr="00F443C3" w:rsidRDefault="008E6698" w:rsidP="00BE4284">
      <w:pPr>
        <w:pStyle w:val="c18"/>
        <w:shd w:val="clear" w:color="auto" w:fill="FFFFFF"/>
        <w:spacing w:before="0" w:beforeAutospacing="0" w:after="0" w:afterAutospacing="0"/>
        <w:ind w:left="709"/>
        <w:jc w:val="both"/>
        <w:rPr>
          <w:rStyle w:val="c1"/>
          <w:color w:val="000000"/>
          <w:sz w:val="28"/>
          <w:szCs w:val="28"/>
        </w:rPr>
      </w:pPr>
    </w:p>
    <w:p w:rsidR="008E6698" w:rsidRPr="00F443C3" w:rsidRDefault="008E6698" w:rsidP="00BE4284">
      <w:pPr>
        <w:pStyle w:val="c18"/>
        <w:shd w:val="clear" w:color="auto" w:fill="FFFFFF"/>
        <w:spacing w:before="0" w:beforeAutospacing="0" w:after="0" w:afterAutospacing="0"/>
        <w:ind w:left="709"/>
        <w:jc w:val="both"/>
        <w:rPr>
          <w:rStyle w:val="c1"/>
          <w:color w:val="000000"/>
          <w:sz w:val="28"/>
          <w:szCs w:val="28"/>
        </w:rPr>
      </w:pPr>
    </w:p>
    <w:p w:rsidR="008E6698" w:rsidRPr="00F443C3" w:rsidRDefault="008E6698" w:rsidP="00BE4284">
      <w:pPr>
        <w:pStyle w:val="c18"/>
        <w:shd w:val="clear" w:color="auto" w:fill="FFFFFF"/>
        <w:spacing w:before="0" w:beforeAutospacing="0" w:after="0" w:afterAutospacing="0"/>
        <w:ind w:left="709"/>
        <w:jc w:val="both"/>
        <w:rPr>
          <w:rStyle w:val="c1"/>
          <w:color w:val="000000"/>
          <w:sz w:val="28"/>
          <w:szCs w:val="28"/>
        </w:rPr>
      </w:pPr>
    </w:p>
    <w:p w:rsidR="001923C5" w:rsidRDefault="001923C5" w:rsidP="001923C5">
      <w:pPr>
        <w:pStyle w:val="c3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E4284" w:rsidRDefault="00BE4284" w:rsidP="001923C5">
      <w:pPr>
        <w:pStyle w:val="c30"/>
        <w:shd w:val="clear" w:color="auto" w:fill="FFFFFF"/>
        <w:spacing w:before="0" w:beforeAutospacing="0" w:after="0" w:afterAutospacing="0"/>
        <w:rPr>
          <w:rStyle w:val="c35"/>
          <w:b/>
          <w:bCs/>
          <w:color w:val="000000"/>
          <w:sz w:val="28"/>
          <w:szCs w:val="28"/>
        </w:rPr>
      </w:pPr>
    </w:p>
    <w:p w:rsidR="00F805EE" w:rsidRDefault="00F805EE" w:rsidP="00F443C3">
      <w:pPr>
        <w:pStyle w:val="c30"/>
        <w:shd w:val="clear" w:color="auto" w:fill="FFFFFF"/>
        <w:spacing w:before="0" w:beforeAutospacing="0" w:after="0" w:afterAutospacing="0"/>
        <w:jc w:val="center"/>
        <w:rPr>
          <w:rStyle w:val="c35"/>
          <w:b/>
          <w:bCs/>
          <w:color w:val="000000"/>
          <w:sz w:val="28"/>
          <w:szCs w:val="28"/>
        </w:rPr>
      </w:pPr>
    </w:p>
    <w:p w:rsidR="00F805EE" w:rsidRDefault="00F805EE" w:rsidP="00F443C3">
      <w:pPr>
        <w:pStyle w:val="c30"/>
        <w:shd w:val="clear" w:color="auto" w:fill="FFFFFF"/>
        <w:spacing w:before="0" w:beforeAutospacing="0" w:after="0" w:afterAutospacing="0"/>
        <w:jc w:val="center"/>
        <w:rPr>
          <w:rStyle w:val="c35"/>
          <w:b/>
          <w:bCs/>
          <w:color w:val="000000"/>
          <w:sz w:val="28"/>
          <w:szCs w:val="28"/>
        </w:rPr>
      </w:pPr>
    </w:p>
    <w:p w:rsidR="00B33B26" w:rsidRDefault="003019FF" w:rsidP="00F443C3">
      <w:pPr>
        <w:pStyle w:val="c30"/>
        <w:shd w:val="clear" w:color="auto" w:fill="FFFFFF"/>
        <w:spacing w:before="0" w:beforeAutospacing="0" w:after="0" w:afterAutospacing="0"/>
        <w:jc w:val="center"/>
        <w:rPr>
          <w:rStyle w:val="c35"/>
          <w:b/>
          <w:bCs/>
          <w:color w:val="000000"/>
          <w:sz w:val="28"/>
          <w:szCs w:val="28"/>
        </w:rPr>
      </w:pPr>
      <w:r>
        <w:rPr>
          <w:rStyle w:val="c35"/>
          <w:b/>
          <w:bCs/>
          <w:color w:val="000000"/>
          <w:sz w:val="28"/>
          <w:szCs w:val="28"/>
        </w:rPr>
        <w:lastRenderedPageBreak/>
        <w:t>План</w:t>
      </w:r>
      <w:r w:rsidR="00BE4284">
        <w:rPr>
          <w:rStyle w:val="c35"/>
          <w:b/>
          <w:bCs/>
          <w:color w:val="000000"/>
          <w:sz w:val="28"/>
          <w:szCs w:val="28"/>
        </w:rPr>
        <w:t>ы</w:t>
      </w:r>
      <w:r>
        <w:rPr>
          <w:rStyle w:val="c35"/>
          <w:b/>
          <w:bCs/>
          <w:color w:val="000000"/>
          <w:sz w:val="28"/>
          <w:szCs w:val="28"/>
        </w:rPr>
        <w:t xml:space="preserve"> работы с молодым</w:t>
      </w:r>
      <w:r w:rsidR="00BE4284">
        <w:rPr>
          <w:rStyle w:val="c35"/>
          <w:b/>
          <w:bCs/>
          <w:color w:val="000000"/>
          <w:sz w:val="28"/>
          <w:szCs w:val="28"/>
        </w:rPr>
        <w:t xml:space="preserve">и </w:t>
      </w:r>
      <w:r w:rsidR="00F805EE">
        <w:rPr>
          <w:rStyle w:val="c35"/>
          <w:b/>
          <w:bCs/>
          <w:color w:val="000000"/>
          <w:sz w:val="28"/>
          <w:szCs w:val="28"/>
        </w:rPr>
        <w:t>педагогами</w:t>
      </w:r>
    </w:p>
    <w:p w:rsidR="00F805EE" w:rsidRDefault="00F805EE" w:rsidP="00F443C3">
      <w:pPr>
        <w:pStyle w:val="c30"/>
        <w:shd w:val="clear" w:color="auto" w:fill="FFFFFF"/>
        <w:spacing w:before="0" w:beforeAutospacing="0" w:after="0" w:afterAutospacing="0"/>
        <w:jc w:val="center"/>
        <w:rPr>
          <w:rStyle w:val="c35"/>
          <w:b/>
          <w:bCs/>
          <w:color w:val="000000"/>
          <w:sz w:val="28"/>
          <w:szCs w:val="28"/>
        </w:rPr>
      </w:pPr>
    </w:p>
    <w:p w:rsidR="00F805EE" w:rsidRPr="00F443C3" w:rsidRDefault="00F805EE" w:rsidP="00F443C3">
      <w:pPr>
        <w:pStyle w:val="c3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>
        <w:rPr>
          <w:rStyle w:val="c35"/>
          <w:b/>
          <w:bCs/>
          <w:color w:val="000000"/>
          <w:sz w:val="28"/>
          <w:szCs w:val="28"/>
        </w:rPr>
        <w:t>Карпушова</w:t>
      </w:r>
      <w:proofErr w:type="spellEnd"/>
      <w:r>
        <w:rPr>
          <w:rStyle w:val="c35"/>
          <w:b/>
          <w:bCs/>
          <w:color w:val="000000"/>
          <w:sz w:val="28"/>
          <w:szCs w:val="28"/>
        </w:rPr>
        <w:t xml:space="preserve"> Алена Ивановна</w:t>
      </w:r>
    </w:p>
    <w:p w:rsidR="00F443C3" w:rsidRPr="00F443C3" w:rsidRDefault="00F443C3" w:rsidP="00B33B26">
      <w:pPr>
        <w:pStyle w:val="c3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11203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0"/>
        <w:gridCol w:w="3223"/>
      </w:tblGrid>
      <w:tr w:rsidR="00B33B26" w:rsidRPr="00F443C3" w:rsidTr="00BE4284">
        <w:trPr>
          <w:jc w:val="center"/>
        </w:trPr>
        <w:tc>
          <w:tcPr>
            <w:tcW w:w="7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B33B26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20"/>
                <w:b/>
                <w:bCs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B33B26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20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B33B26" w:rsidRPr="00F443C3" w:rsidTr="00BE4284">
        <w:trPr>
          <w:jc w:val="center"/>
        </w:trPr>
        <w:tc>
          <w:tcPr>
            <w:tcW w:w="112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F443C3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64"/>
                <w:color w:val="000000"/>
                <w:sz w:val="28"/>
                <w:szCs w:val="28"/>
              </w:rPr>
              <w:t>Собеседование с молодым специалистом</w:t>
            </w:r>
          </w:p>
        </w:tc>
      </w:tr>
      <w:tr w:rsidR="00B33B26" w:rsidRPr="00F443C3" w:rsidTr="00BE4284">
        <w:trPr>
          <w:jc w:val="center"/>
        </w:trPr>
        <w:tc>
          <w:tcPr>
            <w:tcW w:w="112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B33B26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64"/>
                <w:color w:val="000000"/>
                <w:sz w:val="28"/>
                <w:szCs w:val="28"/>
              </w:rPr>
              <w:t>Разработка и утве</w:t>
            </w:r>
            <w:r w:rsidR="00F443C3" w:rsidRPr="00F443C3">
              <w:rPr>
                <w:rStyle w:val="c64"/>
                <w:color w:val="000000"/>
                <w:sz w:val="28"/>
                <w:szCs w:val="28"/>
              </w:rPr>
              <w:t xml:space="preserve">рждение плана работы с молодым </w:t>
            </w:r>
            <w:r w:rsidRPr="00F443C3">
              <w:rPr>
                <w:rStyle w:val="c64"/>
                <w:color w:val="000000"/>
                <w:sz w:val="28"/>
                <w:szCs w:val="28"/>
              </w:rPr>
              <w:t>специа</w:t>
            </w:r>
            <w:r w:rsidR="00F443C3" w:rsidRPr="00F443C3">
              <w:rPr>
                <w:rStyle w:val="c64"/>
                <w:color w:val="000000"/>
                <w:sz w:val="28"/>
                <w:szCs w:val="28"/>
              </w:rPr>
              <w:t>листом</w:t>
            </w:r>
          </w:p>
        </w:tc>
      </w:tr>
      <w:tr w:rsidR="00B33B26" w:rsidRPr="00F443C3" w:rsidTr="00BE4284">
        <w:trPr>
          <w:trHeight w:val="1050"/>
          <w:jc w:val="center"/>
        </w:trPr>
        <w:tc>
          <w:tcPr>
            <w:tcW w:w="7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B33B26">
            <w:pPr>
              <w:pStyle w:val="c8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Организационные мероприятия:</w:t>
            </w:r>
          </w:p>
          <w:p w:rsidR="00B33B26" w:rsidRPr="00F805EE" w:rsidRDefault="00B33B26">
            <w:pPr>
              <w:pStyle w:val="c73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  <w:r w:rsidRPr="00F805EE">
              <w:rPr>
                <w:rStyle w:val="c15"/>
                <w:color w:val="000000"/>
                <w:sz w:val="28"/>
                <w:szCs w:val="28"/>
              </w:rPr>
              <w:t>· анкетирование</w:t>
            </w:r>
            <w:r w:rsidR="00F805EE" w:rsidRPr="00F805EE">
              <w:rPr>
                <w:rStyle w:val="c15"/>
                <w:color w:val="000000"/>
                <w:sz w:val="28"/>
                <w:szCs w:val="28"/>
              </w:rPr>
              <w:t xml:space="preserve"> </w:t>
            </w:r>
            <w:r w:rsidR="00F805EE" w:rsidRPr="00F805EE">
              <w:rPr>
                <w:sz w:val="28"/>
                <w:szCs w:val="28"/>
              </w:rPr>
              <w:t>«Анкета молодого специалиста»</w:t>
            </w:r>
            <w:r w:rsidRPr="00F805EE">
              <w:rPr>
                <w:rStyle w:val="c15"/>
                <w:color w:val="000000"/>
                <w:sz w:val="28"/>
                <w:szCs w:val="28"/>
              </w:rPr>
              <w:t>;</w:t>
            </w:r>
          </w:p>
          <w:p w:rsidR="00B33B26" w:rsidRPr="00F443C3" w:rsidRDefault="00B33B26">
            <w:pPr>
              <w:pStyle w:val="c45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· выбор и назначение наставника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B33B26">
            <w:pPr>
              <w:pStyle w:val="c1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Ст. воспитатель</w:t>
            </w:r>
          </w:p>
        </w:tc>
      </w:tr>
      <w:tr w:rsidR="00B33B26" w:rsidRPr="00F443C3" w:rsidTr="00BE4284">
        <w:trPr>
          <w:jc w:val="center"/>
        </w:trPr>
        <w:tc>
          <w:tcPr>
            <w:tcW w:w="7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B26" w:rsidRPr="00F443C3" w:rsidRDefault="00B33B26">
            <w:pPr>
              <w:pStyle w:val="c3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B26" w:rsidRPr="00F443C3" w:rsidRDefault="00B33B26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33B26" w:rsidRPr="00F443C3" w:rsidTr="00BE4284">
        <w:trPr>
          <w:jc w:val="center"/>
        </w:trPr>
        <w:tc>
          <w:tcPr>
            <w:tcW w:w="112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B33B26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20"/>
                <w:b/>
                <w:bCs/>
                <w:color w:val="000000"/>
                <w:sz w:val="28"/>
                <w:szCs w:val="28"/>
              </w:rPr>
              <w:t>Октябрь</w:t>
            </w:r>
          </w:p>
        </w:tc>
      </w:tr>
      <w:tr w:rsidR="00B33B26" w:rsidRPr="00F443C3" w:rsidTr="00BE4284">
        <w:trPr>
          <w:jc w:val="center"/>
        </w:trPr>
        <w:tc>
          <w:tcPr>
            <w:tcW w:w="7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B33B26" w:rsidP="00F64992">
            <w:pPr>
              <w:pStyle w:val="c3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Участие молодого специалиста в мероприятиях ДОУ</w:t>
            </w:r>
            <w:bookmarkStart w:id="0" w:name="_GoBack"/>
            <w:bookmarkEnd w:id="0"/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B33B26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Ст. воспитатель</w:t>
            </w:r>
          </w:p>
        </w:tc>
      </w:tr>
      <w:tr w:rsidR="00B33B26" w:rsidRPr="00F443C3" w:rsidTr="00BE4284">
        <w:trPr>
          <w:jc w:val="center"/>
        </w:trPr>
        <w:tc>
          <w:tcPr>
            <w:tcW w:w="7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B33B26">
            <w:pPr>
              <w:pStyle w:val="c3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Изучение методических разраб</w:t>
            </w:r>
            <w:r w:rsidR="00F805EE">
              <w:rPr>
                <w:rStyle w:val="c15"/>
                <w:color w:val="000000"/>
                <w:sz w:val="28"/>
                <w:szCs w:val="28"/>
              </w:rPr>
              <w:t xml:space="preserve">оток «Как подготовить конспект </w:t>
            </w:r>
            <w:r w:rsidRPr="00F443C3">
              <w:rPr>
                <w:rStyle w:val="c15"/>
                <w:color w:val="000000"/>
                <w:sz w:val="28"/>
                <w:szCs w:val="28"/>
              </w:rPr>
              <w:t>ОД»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B33B26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Ст. воспитатель</w:t>
            </w:r>
          </w:p>
        </w:tc>
      </w:tr>
      <w:tr w:rsidR="00B33B26" w:rsidRPr="00F443C3" w:rsidTr="00BE4284">
        <w:trPr>
          <w:jc w:val="center"/>
        </w:trPr>
        <w:tc>
          <w:tcPr>
            <w:tcW w:w="7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Default="00B33B26">
            <w:pPr>
              <w:pStyle w:val="c33"/>
              <w:spacing w:before="0" w:beforeAutospacing="0" w:after="0" w:afterAutospacing="0" w:line="0" w:lineRule="atLeast"/>
              <w:rPr>
                <w:rStyle w:val="c15"/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Выбор темы по самообразованию</w:t>
            </w:r>
            <w:r w:rsidR="00F805EE">
              <w:rPr>
                <w:rStyle w:val="c15"/>
                <w:color w:val="000000"/>
                <w:sz w:val="28"/>
                <w:szCs w:val="28"/>
              </w:rPr>
              <w:t>:</w:t>
            </w:r>
          </w:p>
          <w:p w:rsidR="00F805EE" w:rsidRPr="00F805EE" w:rsidRDefault="00F805EE">
            <w:pPr>
              <w:pStyle w:val="c3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F805EE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«Применение технологий КСО для речевого развития детей дошкольного возраста»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B33B26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Наставник</w:t>
            </w:r>
          </w:p>
        </w:tc>
      </w:tr>
      <w:tr w:rsidR="00B33B26" w:rsidRPr="00F443C3" w:rsidTr="00BE4284">
        <w:trPr>
          <w:jc w:val="center"/>
        </w:trPr>
        <w:tc>
          <w:tcPr>
            <w:tcW w:w="112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B33B26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20"/>
                <w:b/>
                <w:bCs/>
                <w:color w:val="000000"/>
                <w:sz w:val="28"/>
                <w:szCs w:val="28"/>
              </w:rPr>
              <w:t>Ноябрь</w:t>
            </w:r>
          </w:p>
        </w:tc>
      </w:tr>
      <w:tr w:rsidR="00B33B26" w:rsidRPr="00F443C3" w:rsidTr="00BE4284">
        <w:trPr>
          <w:jc w:val="center"/>
        </w:trPr>
        <w:tc>
          <w:tcPr>
            <w:tcW w:w="7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B33B26" w:rsidP="008150A9">
            <w:pPr>
              <w:pStyle w:val="c3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 xml:space="preserve">Изучение методических разработок </w:t>
            </w:r>
            <w:r w:rsidR="008150A9">
              <w:rPr>
                <w:rStyle w:val="c15"/>
                <w:color w:val="000000"/>
                <w:sz w:val="28"/>
                <w:szCs w:val="28"/>
              </w:rPr>
              <w:t xml:space="preserve"> по теме </w:t>
            </w:r>
            <w:r w:rsidRPr="00F443C3">
              <w:rPr>
                <w:rStyle w:val="c15"/>
                <w:color w:val="000000"/>
                <w:sz w:val="28"/>
                <w:szCs w:val="28"/>
              </w:rPr>
              <w:t>«</w:t>
            </w:r>
            <w:r w:rsidR="008150A9">
              <w:rPr>
                <w:rStyle w:val="c15"/>
                <w:color w:val="000000"/>
                <w:sz w:val="28"/>
                <w:szCs w:val="28"/>
              </w:rPr>
              <w:t>Технологии КСО</w:t>
            </w:r>
            <w:r w:rsidRPr="00F443C3">
              <w:rPr>
                <w:rStyle w:val="c15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B33B26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Наставник</w:t>
            </w:r>
          </w:p>
        </w:tc>
      </w:tr>
      <w:tr w:rsidR="00B33B26" w:rsidRPr="00F443C3" w:rsidTr="00BE4284">
        <w:trPr>
          <w:jc w:val="center"/>
        </w:trPr>
        <w:tc>
          <w:tcPr>
            <w:tcW w:w="112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B33B26" w:rsidP="00BE4284">
            <w:pPr>
              <w:pStyle w:val="c11"/>
              <w:spacing w:before="0" w:beforeAutospacing="0" w:after="0" w:afterAutospacing="0" w:line="0" w:lineRule="atLeast"/>
              <w:ind w:left="301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20"/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</w:tr>
      <w:tr w:rsidR="00B33B26" w:rsidRPr="00F443C3" w:rsidTr="00BE4284">
        <w:trPr>
          <w:jc w:val="center"/>
        </w:trPr>
        <w:tc>
          <w:tcPr>
            <w:tcW w:w="7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B33B26">
            <w:pPr>
              <w:pStyle w:val="c3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Изучение методических разработок «Формы работы с родителями»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B33B26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Наставник</w:t>
            </w:r>
          </w:p>
        </w:tc>
      </w:tr>
      <w:tr w:rsidR="00B33B26" w:rsidRPr="00F443C3" w:rsidTr="00BE4284">
        <w:trPr>
          <w:jc w:val="center"/>
        </w:trPr>
        <w:tc>
          <w:tcPr>
            <w:tcW w:w="7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B33B26" w:rsidP="008150A9">
            <w:pPr>
              <w:pStyle w:val="c3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 xml:space="preserve">Консультация </w:t>
            </w:r>
            <w:r w:rsidR="008150A9">
              <w:rPr>
                <w:rStyle w:val="c15"/>
                <w:color w:val="000000" w:themeColor="text1"/>
                <w:sz w:val="28"/>
                <w:szCs w:val="28"/>
              </w:rPr>
              <w:t xml:space="preserve"> для педагога </w:t>
            </w:r>
            <w:r w:rsidR="008150A9">
              <w:rPr>
                <w:color w:val="000000" w:themeColor="text1"/>
                <w:sz w:val="28"/>
                <w:szCs w:val="28"/>
              </w:rPr>
              <w:t>«Современные технологии в ДОУ</w:t>
            </w:r>
            <w:r w:rsidRPr="008150A9">
              <w:rPr>
                <w:rStyle w:val="c15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B33B26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Ст. воспитатель</w:t>
            </w:r>
          </w:p>
        </w:tc>
      </w:tr>
      <w:tr w:rsidR="00B33B26" w:rsidRPr="00F443C3" w:rsidTr="00BE4284">
        <w:trPr>
          <w:jc w:val="center"/>
        </w:trPr>
        <w:tc>
          <w:tcPr>
            <w:tcW w:w="112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B33B26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20"/>
                <w:b/>
                <w:bCs/>
                <w:color w:val="000000"/>
                <w:sz w:val="28"/>
                <w:szCs w:val="28"/>
              </w:rPr>
              <w:t>Январь</w:t>
            </w:r>
          </w:p>
        </w:tc>
      </w:tr>
      <w:tr w:rsidR="00B33B26" w:rsidRPr="00F443C3" w:rsidTr="00BE4284">
        <w:trPr>
          <w:jc w:val="center"/>
        </w:trPr>
        <w:tc>
          <w:tcPr>
            <w:tcW w:w="7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8150A9">
            <w:pPr>
              <w:pStyle w:val="c3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rStyle w:val="c15"/>
                <w:sz w:val="28"/>
              </w:rPr>
              <w:t>К</w:t>
            </w:r>
            <w:r w:rsidR="00977E56" w:rsidRPr="00977E56">
              <w:rPr>
                <w:rStyle w:val="c15"/>
                <w:sz w:val="28"/>
              </w:rPr>
              <w:t>урсы повышения квалификации по теме «Конструиров</w:t>
            </w:r>
            <w:r>
              <w:rPr>
                <w:rStyle w:val="c15"/>
                <w:sz w:val="28"/>
              </w:rPr>
              <w:t>ание фронтально-парных занятий»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B33B26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Ст. воспитатель</w:t>
            </w:r>
          </w:p>
        </w:tc>
      </w:tr>
      <w:tr w:rsidR="00B33B26" w:rsidRPr="00F443C3" w:rsidTr="00BE4284">
        <w:trPr>
          <w:jc w:val="center"/>
        </w:trPr>
        <w:tc>
          <w:tcPr>
            <w:tcW w:w="7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B33B26">
            <w:pPr>
              <w:pStyle w:val="c3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Изучение памяток «Самоанализ занятия», «Виды самоанализа»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E56" w:rsidRPr="00F443C3" w:rsidRDefault="00B33B26" w:rsidP="00977E56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Ст. воспитатель</w:t>
            </w:r>
          </w:p>
        </w:tc>
      </w:tr>
      <w:tr w:rsidR="00B33B26" w:rsidRPr="00F443C3" w:rsidTr="00BE4284">
        <w:trPr>
          <w:jc w:val="center"/>
        </w:trPr>
        <w:tc>
          <w:tcPr>
            <w:tcW w:w="112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B33B26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20"/>
                <w:b/>
                <w:bCs/>
                <w:color w:val="000000"/>
                <w:sz w:val="28"/>
                <w:szCs w:val="28"/>
              </w:rPr>
              <w:t>Февраль</w:t>
            </w:r>
          </w:p>
        </w:tc>
      </w:tr>
      <w:tr w:rsidR="00B33B26" w:rsidRPr="00F443C3" w:rsidTr="00BE4284">
        <w:trPr>
          <w:jc w:val="center"/>
        </w:trPr>
        <w:tc>
          <w:tcPr>
            <w:tcW w:w="7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E56" w:rsidRDefault="00977E56">
            <w:pPr>
              <w:pStyle w:val="c33"/>
              <w:spacing w:before="0" w:beforeAutospacing="0" w:after="0" w:afterAutospacing="0" w:line="0" w:lineRule="atLeast"/>
              <w:rPr>
                <w:rStyle w:val="c15"/>
                <w:color w:val="000000"/>
                <w:sz w:val="28"/>
                <w:szCs w:val="28"/>
              </w:rPr>
            </w:pPr>
            <w:r>
              <w:rPr>
                <w:rStyle w:val="c15"/>
                <w:color w:val="000000"/>
                <w:sz w:val="28"/>
                <w:szCs w:val="28"/>
              </w:rPr>
              <w:t>Выступление на общем собрании педагогов, по теме «Конструирование фронтально-парных занятий».</w:t>
            </w:r>
          </w:p>
          <w:p w:rsidR="00B33B26" w:rsidRPr="00F443C3" w:rsidRDefault="00B33B26">
            <w:pPr>
              <w:pStyle w:val="c3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Консультация «Общение воспитателя с родителями воспитанников»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E56" w:rsidRDefault="00977E56" w:rsidP="00977E56">
            <w:pPr>
              <w:pStyle w:val="c11"/>
              <w:spacing w:before="0" w:beforeAutospacing="0" w:after="0" w:afterAutospacing="0" w:line="0" w:lineRule="atLeast"/>
              <w:jc w:val="center"/>
              <w:rPr>
                <w:rStyle w:val="c15"/>
                <w:color w:val="000000"/>
                <w:sz w:val="28"/>
                <w:szCs w:val="28"/>
              </w:rPr>
            </w:pPr>
            <w:r>
              <w:rPr>
                <w:rStyle w:val="c15"/>
                <w:color w:val="000000"/>
                <w:sz w:val="28"/>
                <w:szCs w:val="28"/>
              </w:rPr>
              <w:t>Наставник</w:t>
            </w:r>
          </w:p>
          <w:p w:rsidR="00B33B26" w:rsidRPr="00F443C3" w:rsidRDefault="00B33B26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Ст. воспитатель</w:t>
            </w:r>
          </w:p>
        </w:tc>
      </w:tr>
      <w:tr w:rsidR="00B33B26" w:rsidRPr="00F443C3" w:rsidTr="00BE4284">
        <w:trPr>
          <w:jc w:val="center"/>
        </w:trPr>
        <w:tc>
          <w:tcPr>
            <w:tcW w:w="7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B33B26">
            <w:pPr>
              <w:pStyle w:val="c3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Консультация  «Структура и содержание портфолио»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B33B26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Ст. воспитатель, наставник</w:t>
            </w:r>
          </w:p>
        </w:tc>
      </w:tr>
      <w:tr w:rsidR="00B33B26" w:rsidRPr="00F443C3" w:rsidTr="00BE4284">
        <w:trPr>
          <w:jc w:val="center"/>
        </w:trPr>
        <w:tc>
          <w:tcPr>
            <w:tcW w:w="112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B33B26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20"/>
                <w:b/>
                <w:bCs/>
                <w:color w:val="000000"/>
                <w:sz w:val="28"/>
                <w:szCs w:val="28"/>
              </w:rPr>
              <w:t>Март</w:t>
            </w:r>
          </w:p>
        </w:tc>
      </w:tr>
      <w:tr w:rsidR="00B33B26" w:rsidRPr="00F443C3" w:rsidTr="00BE4284">
        <w:trPr>
          <w:jc w:val="center"/>
        </w:trPr>
        <w:tc>
          <w:tcPr>
            <w:tcW w:w="7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F805EE">
            <w:pPr>
              <w:pStyle w:val="c3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rStyle w:val="c15"/>
                <w:color w:val="000000"/>
                <w:sz w:val="28"/>
                <w:szCs w:val="28"/>
              </w:rPr>
              <w:t xml:space="preserve">Посещение </w:t>
            </w:r>
            <w:r w:rsidR="00B33B26" w:rsidRPr="00F443C3">
              <w:rPr>
                <w:rStyle w:val="c15"/>
                <w:color w:val="000000"/>
                <w:sz w:val="28"/>
                <w:szCs w:val="28"/>
              </w:rPr>
              <w:t>ОД опытных педагогов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B33B26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Ст. воспитатель</w:t>
            </w:r>
          </w:p>
        </w:tc>
      </w:tr>
      <w:tr w:rsidR="00B33B26" w:rsidRPr="00F443C3" w:rsidTr="00BE4284">
        <w:trPr>
          <w:jc w:val="center"/>
        </w:trPr>
        <w:tc>
          <w:tcPr>
            <w:tcW w:w="7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5EE" w:rsidRPr="00F805EE" w:rsidRDefault="00F64992">
            <w:pPr>
              <w:pStyle w:val="c3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Консультация «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B33B26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Ст. воспитатель</w:t>
            </w:r>
          </w:p>
        </w:tc>
      </w:tr>
      <w:tr w:rsidR="00B33B26" w:rsidRPr="00F443C3" w:rsidTr="00BE4284">
        <w:trPr>
          <w:jc w:val="center"/>
        </w:trPr>
        <w:tc>
          <w:tcPr>
            <w:tcW w:w="112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B33B26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20"/>
                <w:b/>
                <w:bCs/>
                <w:color w:val="000000"/>
                <w:sz w:val="28"/>
                <w:szCs w:val="28"/>
              </w:rPr>
              <w:t>Апрель</w:t>
            </w:r>
          </w:p>
        </w:tc>
      </w:tr>
      <w:tr w:rsidR="00B33B26" w:rsidRPr="00F443C3" w:rsidTr="00BE4284">
        <w:trPr>
          <w:jc w:val="center"/>
        </w:trPr>
        <w:tc>
          <w:tcPr>
            <w:tcW w:w="7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B33B26">
            <w:pPr>
              <w:pStyle w:val="c3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Дискус</w:t>
            </w:r>
            <w:r w:rsidR="00F805EE">
              <w:rPr>
                <w:rStyle w:val="c15"/>
                <w:color w:val="000000"/>
                <w:sz w:val="28"/>
                <w:szCs w:val="28"/>
              </w:rPr>
              <w:t>сия «Трудная ситуация на занятии</w:t>
            </w:r>
            <w:r w:rsidRPr="00F443C3">
              <w:rPr>
                <w:rStyle w:val="c15"/>
                <w:color w:val="000000"/>
                <w:sz w:val="28"/>
                <w:szCs w:val="28"/>
              </w:rPr>
              <w:t xml:space="preserve"> и ваш выход из нее»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B33B26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Ст. воспитатель</w:t>
            </w:r>
          </w:p>
        </w:tc>
      </w:tr>
      <w:tr w:rsidR="00B33B26" w:rsidRPr="00F443C3" w:rsidTr="00BE4284">
        <w:trPr>
          <w:jc w:val="center"/>
        </w:trPr>
        <w:tc>
          <w:tcPr>
            <w:tcW w:w="7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B33B26">
            <w:pPr>
              <w:pStyle w:val="c3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 xml:space="preserve">Тренинг «Твое </w:t>
            </w:r>
            <w:r w:rsidR="00F805EE">
              <w:rPr>
                <w:rStyle w:val="c15"/>
                <w:color w:val="000000"/>
                <w:sz w:val="28"/>
                <w:szCs w:val="28"/>
              </w:rPr>
              <w:t xml:space="preserve">оригинальное начало </w:t>
            </w:r>
            <w:r w:rsidRPr="00F443C3">
              <w:rPr>
                <w:rStyle w:val="c15"/>
                <w:color w:val="000000"/>
                <w:sz w:val="28"/>
                <w:szCs w:val="28"/>
              </w:rPr>
              <w:t>ОД»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B33B26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Наставник</w:t>
            </w:r>
          </w:p>
        </w:tc>
      </w:tr>
      <w:tr w:rsidR="00B33B26" w:rsidRPr="00F443C3" w:rsidTr="00BE4284">
        <w:trPr>
          <w:jc w:val="center"/>
        </w:trPr>
        <w:tc>
          <w:tcPr>
            <w:tcW w:w="112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B33B26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20"/>
                <w:b/>
                <w:bCs/>
                <w:color w:val="000000"/>
                <w:sz w:val="28"/>
                <w:szCs w:val="28"/>
              </w:rPr>
              <w:t>Май</w:t>
            </w:r>
          </w:p>
        </w:tc>
      </w:tr>
      <w:tr w:rsidR="00B33B26" w:rsidRPr="00F443C3" w:rsidTr="00BE4284">
        <w:trPr>
          <w:jc w:val="center"/>
        </w:trPr>
        <w:tc>
          <w:tcPr>
            <w:tcW w:w="7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50A9" w:rsidRDefault="008150A9" w:rsidP="008150A9">
            <w:pPr>
              <w:pStyle w:val="c33"/>
              <w:spacing w:before="0" w:beforeAutospacing="0" w:after="0" w:afterAutospacing="0" w:line="0" w:lineRule="atLeast"/>
              <w:rPr>
                <w:rStyle w:val="c15"/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lastRenderedPageBreak/>
              <w:t>Презентация по теме самообразования</w:t>
            </w:r>
          </w:p>
          <w:p w:rsidR="00B33B26" w:rsidRPr="00F443C3" w:rsidRDefault="008150A9" w:rsidP="008150A9">
            <w:pPr>
              <w:pStyle w:val="c3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F805EE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«Применение технологий КСО для речевого развития детей дошкольного </w:t>
            </w:r>
            <w:proofErr w:type="spellStart"/>
            <w:r w:rsidRPr="00F805EE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возраста</w:t>
            </w:r>
            <w:proofErr w:type="gramStart"/>
            <w:r w:rsidRPr="00F805EE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="00B33B26" w:rsidRPr="00F443C3">
              <w:rPr>
                <w:rStyle w:val="c15"/>
                <w:color w:val="000000"/>
                <w:sz w:val="28"/>
                <w:szCs w:val="28"/>
              </w:rPr>
              <w:t>П</w:t>
            </w:r>
            <w:proofErr w:type="gramEnd"/>
            <w:r w:rsidR="00B33B26" w:rsidRPr="00F443C3">
              <w:rPr>
                <w:rStyle w:val="c15"/>
                <w:color w:val="000000"/>
                <w:sz w:val="28"/>
                <w:szCs w:val="28"/>
              </w:rPr>
              <w:t>одведение</w:t>
            </w:r>
            <w:proofErr w:type="spellEnd"/>
            <w:r w:rsidR="00B33B26" w:rsidRPr="00F443C3">
              <w:rPr>
                <w:rStyle w:val="c15"/>
                <w:color w:val="000000"/>
                <w:sz w:val="28"/>
                <w:szCs w:val="28"/>
              </w:rPr>
              <w:t xml:space="preserve"> итогов работы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B33B26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Ст. воспитатель, наставник</w:t>
            </w:r>
          </w:p>
        </w:tc>
      </w:tr>
    </w:tbl>
    <w:p w:rsidR="00F443C3" w:rsidRDefault="00F443C3" w:rsidP="00B33B26">
      <w:pPr>
        <w:pStyle w:val="c23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F805EE" w:rsidRDefault="00F805EE" w:rsidP="00B33B26">
      <w:pPr>
        <w:pStyle w:val="c23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  <w:r>
        <w:rPr>
          <w:rStyle w:val="c14"/>
          <w:b/>
          <w:bCs/>
          <w:color w:val="000000"/>
          <w:sz w:val="28"/>
          <w:szCs w:val="28"/>
        </w:rPr>
        <w:t>Баутина Эльмира Алиевна</w:t>
      </w:r>
    </w:p>
    <w:p w:rsidR="00F805EE" w:rsidRPr="00F443C3" w:rsidRDefault="00F805EE" w:rsidP="00B33B26">
      <w:pPr>
        <w:pStyle w:val="c23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tbl>
      <w:tblPr>
        <w:tblW w:w="11203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0"/>
        <w:gridCol w:w="3223"/>
      </w:tblGrid>
      <w:tr w:rsidR="00F805EE" w:rsidRPr="00F443C3" w:rsidTr="007F60BB">
        <w:trPr>
          <w:jc w:val="center"/>
        </w:trPr>
        <w:tc>
          <w:tcPr>
            <w:tcW w:w="7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5EE" w:rsidRPr="00F443C3" w:rsidRDefault="00F805EE" w:rsidP="007F60BB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20"/>
                <w:b/>
                <w:bCs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5EE" w:rsidRPr="00F443C3" w:rsidRDefault="00F805EE" w:rsidP="007F60BB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20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F805EE" w:rsidRPr="00F443C3" w:rsidTr="007F60BB">
        <w:trPr>
          <w:jc w:val="center"/>
        </w:trPr>
        <w:tc>
          <w:tcPr>
            <w:tcW w:w="112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5EE" w:rsidRPr="00F443C3" w:rsidRDefault="00F805EE" w:rsidP="007F60BB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64"/>
                <w:color w:val="000000"/>
                <w:sz w:val="28"/>
                <w:szCs w:val="28"/>
              </w:rPr>
              <w:t>Собеседование с молодым специалистом</w:t>
            </w:r>
          </w:p>
        </w:tc>
      </w:tr>
      <w:tr w:rsidR="00F805EE" w:rsidRPr="00F443C3" w:rsidTr="007F60BB">
        <w:trPr>
          <w:jc w:val="center"/>
        </w:trPr>
        <w:tc>
          <w:tcPr>
            <w:tcW w:w="112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5EE" w:rsidRPr="00F443C3" w:rsidRDefault="00F805EE" w:rsidP="007F60BB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64"/>
                <w:color w:val="000000"/>
                <w:sz w:val="28"/>
                <w:szCs w:val="28"/>
              </w:rPr>
              <w:t>Разработка и утверждение плана работы с молодым специалистом</w:t>
            </w:r>
          </w:p>
        </w:tc>
      </w:tr>
      <w:tr w:rsidR="00F805EE" w:rsidRPr="00F443C3" w:rsidTr="007F60BB">
        <w:trPr>
          <w:trHeight w:val="1050"/>
          <w:jc w:val="center"/>
        </w:trPr>
        <w:tc>
          <w:tcPr>
            <w:tcW w:w="7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5EE" w:rsidRPr="00F443C3" w:rsidRDefault="00F805EE" w:rsidP="007F60BB">
            <w:pPr>
              <w:pStyle w:val="c8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Организационные мероприятия:</w:t>
            </w:r>
          </w:p>
          <w:p w:rsidR="00F805EE" w:rsidRPr="00F805EE" w:rsidRDefault="00F805EE" w:rsidP="007F60BB">
            <w:pPr>
              <w:pStyle w:val="c73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  <w:r w:rsidRPr="00F805EE">
              <w:rPr>
                <w:rStyle w:val="c15"/>
                <w:color w:val="000000"/>
                <w:sz w:val="28"/>
                <w:szCs w:val="28"/>
              </w:rPr>
              <w:t xml:space="preserve">· анкетирование </w:t>
            </w:r>
            <w:r w:rsidRPr="00F805EE">
              <w:rPr>
                <w:sz w:val="28"/>
                <w:szCs w:val="28"/>
              </w:rPr>
              <w:t>«Анкета молодого специалиста»</w:t>
            </w:r>
            <w:r w:rsidRPr="00F805EE">
              <w:rPr>
                <w:rStyle w:val="c15"/>
                <w:color w:val="000000"/>
                <w:sz w:val="28"/>
                <w:szCs w:val="28"/>
              </w:rPr>
              <w:t>;</w:t>
            </w:r>
          </w:p>
          <w:p w:rsidR="00F805EE" w:rsidRPr="00F443C3" w:rsidRDefault="00F805EE" w:rsidP="007F60BB">
            <w:pPr>
              <w:pStyle w:val="c45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· выбор и назначение наставника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5EE" w:rsidRPr="00F443C3" w:rsidRDefault="00F805EE" w:rsidP="007F60BB">
            <w:pPr>
              <w:pStyle w:val="c1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Ст. воспитатель</w:t>
            </w:r>
          </w:p>
        </w:tc>
      </w:tr>
      <w:tr w:rsidR="00F805EE" w:rsidRPr="00F443C3" w:rsidTr="007F60BB">
        <w:trPr>
          <w:jc w:val="center"/>
        </w:trPr>
        <w:tc>
          <w:tcPr>
            <w:tcW w:w="7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5EE" w:rsidRPr="00F443C3" w:rsidRDefault="00F805EE" w:rsidP="007F60BB">
            <w:pPr>
              <w:pStyle w:val="c3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5EE" w:rsidRPr="00F443C3" w:rsidRDefault="00F805EE" w:rsidP="007F60BB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805EE" w:rsidRPr="00F443C3" w:rsidTr="007F60BB">
        <w:trPr>
          <w:jc w:val="center"/>
        </w:trPr>
        <w:tc>
          <w:tcPr>
            <w:tcW w:w="112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5EE" w:rsidRPr="00F443C3" w:rsidRDefault="00F805EE" w:rsidP="007F60BB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20"/>
                <w:b/>
                <w:bCs/>
                <w:color w:val="000000"/>
                <w:sz w:val="28"/>
                <w:szCs w:val="28"/>
              </w:rPr>
              <w:t>Октябрь</w:t>
            </w:r>
          </w:p>
        </w:tc>
      </w:tr>
      <w:tr w:rsidR="00F805EE" w:rsidRPr="00F443C3" w:rsidTr="007F60BB">
        <w:trPr>
          <w:jc w:val="center"/>
        </w:trPr>
        <w:tc>
          <w:tcPr>
            <w:tcW w:w="7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5EE" w:rsidRPr="00F443C3" w:rsidRDefault="00F805EE" w:rsidP="007F60BB">
            <w:pPr>
              <w:pStyle w:val="c3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Участие молодого специалиста в мероприятиях ДОУ, педсоветах, семинарах и т.д.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5EE" w:rsidRPr="00F443C3" w:rsidRDefault="00F805EE" w:rsidP="007F60BB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Ст. воспитатель</w:t>
            </w:r>
          </w:p>
        </w:tc>
      </w:tr>
      <w:tr w:rsidR="00F805EE" w:rsidRPr="00F443C3" w:rsidTr="007F60BB">
        <w:trPr>
          <w:jc w:val="center"/>
        </w:trPr>
        <w:tc>
          <w:tcPr>
            <w:tcW w:w="7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5EE" w:rsidRPr="00F443C3" w:rsidRDefault="00F805EE" w:rsidP="007F60BB">
            <w:pPr>
              <w:pStyle w:val="c3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Изучение методических разраб</w:t>
            </w:r>
            <w:r>
              <w:rPr>
                <w:rStyle w:val="c15"/>
                <w:color w:val="000000"/>
                <w:sz w:val="28"/>
                <w:szCs w:val="28"/>
              </w:rPr>
              <w:t xml:space="preserve">оток «Как подготовить конспект </w:t>
            </w:r>
            <w:r w:rsidRPr="00F443C3">
              <w:rPr>
                <w:rStyle w:val="c15"/>
                <w:color w:val="000000"/>
                <w:sz w:val="28"/>
                <w:szCs w:val="28"/>
              </w:rPr>
              <w:t>ОД»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5EE" w:rsidRPr="00F443C3" w:rsidRDefault="00F805EE" w:rsidP="007F60BB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Ст. воспитатель</w:t>
            </w:r>
          </w:p>
        </w:tc>
      </w:tr>
      <w:tr w:rsidR="00F805EE" w:rsidRPr="00F443C3" w:rsidTr="007F60BB">
        <w:trPr>
          <w:jc w:val="center"/>
        </w:trPr>
        <w:tc>
          <w:tcPr>
            <w:tcW w:w="7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5EE" w:rsidRDefault="00F805EE" w:rsidP="007F60BB">
            <w:pPr>
              <w:pStyle w:val="c33"/>
              <w:spacing w:before="0" w:beforeAutospacing="0" w:after="0" w:afterAutospacing="0" w:line="0" w:lineRule="atLeast"/>
              <w:rPr>
                <w:rStyle w:val="c15"/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Выбор темы по самообразованию</w:t>
            </w:r>
            <w:r>
              <w:rPr>
                <w:rStyle w:val="c15"/>
                <w:color w:val="000000"/>
                <w:sz w:val="28"/>
                <w:szCs w:val="28"/>
              </w:rPr>
              <w:t>:</w:t>
            </w:r>
          </w:p>
          <w:p w:rsidR="00F805EE" w:rsidRPr="008150A9" w:rsidRDefault="00F805EE" w:rsidP="008150A9">
            <w:pPr>
              <w:pStyle w:val="c3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8150A9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="008150A9" w:rsidRPr="008150A9">
              <w:rPr>
                <w:color w:val="000000" w:themeColor="text1"/>
                <w:sz w:val="28"/>
                <w:szCs w:val="28"/>
                <w:shd w:val="clear" w:color="auto" w:fill="FFFFFF"/>
              </w:rPr>
              <w:t>Использование технологий  КСО  с детьми младшего дошкольного возраста</w:t>
            </w:r>
            <w:r w:rsidRPr="008150A9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5EE" w:rsidRPr="00F443C3" w:rsidRDefault="00F805EE" w:rsidP="007F60BB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Наставник</w:t>
            </w:r>
          </w:p>
        </w:tc>
      </w:tr>
      <w:tr w:rsidR="00F805EE" w:rsidRPr="00F443C3" w:rsidTr="007F60BB">
        <w:trPr>
          <w:jc w:val="center"/>
        </w:trPr>
        <w:tc>
          <w:tcPr>
            <w:tcW w:w="112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5EE" w:rsidRPr="00F443C3" w:rsidRDefault="00F805EE" w:rsidP="007F60BB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20"/>
                <w:b/>
                <w:bCs/>
                <w:color w:val="000000"/>
                <w:sz w:val="28"/>
                <w:szCs w:val="28"/>
              </w:rPr>
              <w:t>Ноябрь</w:t>
            </w:r>
          </w:p>
        </w:tc>
      </w:tr>
      <w:tr w:rsidR="00F805EE" w:rsidRPr="00F443C3" w:rsidTr="007F60BB">
        <w:trPr>
          <w:jc w:val="center"/>
        </w:trPr>
        <w:tc>
          <w:tcPr>
            <w:tcW w:w="7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50A9" w:rsidRDefault="00F805EE" w:rsidP="008150A9">
            <w:pPr>
              <w:pStyle w:val="c33"/>
              <w:spacing w:before="0" w:beforeAutospacing="0" w:after="0" w:afterAutospacing="0" w:line="0" w:lineRule="atLeast"/>
              <w:rPr>
                <w:rStyle w:val="c15"/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 xml:space="preserve">Изучение методических разработок </w:t>
            </w:r>
            <w:r w:rsidR="008150A9">
              <w:rPr>
                <w:rStyle w:val="c15"/>
                <w:color w:val="000000"/>
                <w:sz w:val="28"/>
                <w:szCs w:val="28"/>
              </w:rPr>
              <w:t xml:space="preserve"> других детских садов по теме </w:t>
            </w:r>
            <w:r w:rsidRPr="00F443C3">
              <w:rPr>
                <w:rStyle w:val="c15"/>
                <w:color w:val="000000"/>
                <w:sz w:val="28"/>
                <w:szCs w:val="28"/>
              </w:rPr>
              <w:t xml:space="preserve">«Методика проведения </w:t>
            </w:r>
            <w:r w:rsidR="008150A9">
              <w:rPr>
                <w:rStyle w:val="c15"/>
                <w:color w:val="000000"/>
                <w:sz w:val="28"/>
                <w:szCs w:val="28"/>
              </w:rPr>
              <w:t>образовательной деятельности  по технологиям КСО</w:t>
            </w:r>
            <w:r w:rsidRPr="00F443C3">
              <w:rPr>
                <w:rStyle w:val="c15"/>
                <w:color w:val="000000"/>
                <w:sz w:val="28"/>
                <w:szCs w:val="28"/>
              </w:rPr>
              <w:t>»</w:t>
            </w:r>
          </w:p>
          <w:p w:rsidR="007A10B4" w:rsidRPr="007A10B4" w:rsidRDefault="007A10B4" w:rsidP="008150A9">
            <w:pPr>
              <w:pStyle w:val="c3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7A10B4">
              <w:rPr>
                <w:rStyle w:val="c15"/>
                <w:sz w:val="28"/>
                <w:szCs w:val="28"/>
              </w:rPr>
              <w:t>«</w:t>
            </w:r>
            <w:r w:rsidRPr="007A10B4">
              <w:rPr>
                <w:sz w:val="28"/>
                <w:szCs w:val="28"/>
              </w:rPr>
              <w:t>Памятка для будущего воспитателя</w:t>
            </w:r>
            <w:r w:rsidRPr="007A10B4">
              <w:rPr>
                <w:sz w:val="28"/>
                <w:szCs w:val="28"/>
              </w:rPr>
              <w:t>»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5EE" w:rsidRPr="00F443C3" w:rsidRDefault="00F805EE" w:rsidP="007F60BB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Наставник</w:t>
            </w:r>
          </w:p>
        </w:tc>
      </w:tr>
      <w:tr w:rsidR="00F805EE" w:rsidRPr="00F443C3" w:rsidTr="007F60BB">
        <w:trPr>
          <w:jc w:val="center"/>
        </w:trPr>
        <w:tc>
          <w:tcPr>
            <w:tcW w:w="112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5EE" w:rsidRPr="00F443C3" w:rsidRDefault="00F805EE" w:rsidP="007F60BB">
            <w:pPr>
              <w:pStyle w:val="c11"/>
              <w:spacing w:before="0" w:beforeAutospacing="0" w:after="0" w:afterAutospacing="0" w:line="0" w:lineRule="atLeast"/>
              <w:ind w:left="301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20"/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</w:tr>
      <w:tr w:rsidR="00F805EE" w:rsidRPr="00F443C3" w:rsidTr="007F60BB">
        <w:trPr>
          <w:jc w:val="center"/>
        </w:trPr>
        <w:tc>
          <w:tcPr>
            <w:tcW w:w="7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5EE" w:rsidRPr="00F443C3" w:rsidRDefault="00F805EE" w:rsidP="007F60BB">
            <w:pPr>
              <w:pStyle w:val="c3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Изучение методических разработок «Формы работы с родителями»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5EE" w:rsidRPr="00F443C3" w:rsidRDefault="00F805EE" w:rsidP="007F60BB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Наставник</w:t>
            </w:r>
          </w:p>
        </w:tc>
      </w:tr>
      <w:tr w:rsidR="00F805EE" w:rsidRPr="00F443C3" w:rsidTr="007F60BB">
        <w:trPr>
          <w:jc w:val="center"/>
        </w:trPr>
        <w:tc>
          <w:tcPr>
            <w:tcW w:w="7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5EE" w:rsidRPr="00F443C3" w:rsidRDefault="00F805EE" w:rsidP="007F60BB">
            <w:pPr>
              <w:pStyle w:val="c3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Консультация «Разнообразные виды планирования»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5EE" w:rsidRPr="00F443C3" w:rsidRDefault="00F805EE" w:rsidP="007F60BB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Ст. воспитатель</w:t>
            </w:r>
          </w:p>
        </w:tc>
      </w:tr>
      <w:tr w:rsidR="00F805EE" w:rsidRPr="00F443C3" w:rsidTr="007F60BB">
        <w:trPr>
          <w:jc w:val="center"/>
        </w:trPr>
        <w:tc>
          <w:tcPr>
            <w:tcW w:w="112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5EE" w:rsidRPr="00F443C3" w:rsidRDefault="00F805EE" w:rsidP="007F60BB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20"/>
                <w:b/>
                <w:bCs/>
                <w:color w:val="000000"/>
                <w:sz w:val="28"/>
                <w:szCs w:val="28"/>
              </w:rPr>
              <w:t>Январь</w:t>
            </w:r>
          </w:p>
        </w:tc>
      </w:tr>
      <w:tr w:rsidR="00F805EE" w:rsidRPr="00F443C3" w:rsidTr="007F60BB">
        <w:trPr>
          <w:jc w:val="center"/>
        </w:trPr>
        <w:tc>
          <w:tcPr>
            <w:tcW w:w="7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5EE" w:rsidRPr="00F443C3" w:rsidRDefault="00F805EE" w:rsidP="007F60BB">
            <w:pPr>
              <w:pStyle w:val="c3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977E56">
              <w:rPr>
                <w:rStyle w:val="c15"/>
                <w:sz w:val="28"/>
              </w:rPr>
              <w:t>Совместный выезд на курсы повышения квалификации по теме «Конструирование фронтально-парных занятий».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5EE" w:rsidRPr="00F443C3" w:rsidRDefault="00F805EE" w:rsidP="007F60BB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Ст. воспитатель</w:t>
            </w:r>
          </w:p>
        </w:tc>
      </w:tr>
      <w:tr w:rsidR="00F805EE" w:rsidRPr="00F443C3" w:rsidTr="007F60BB">
        <w:trPr>
          <w:jc w:val="center"/>
        </w:trPr>
        <w:tc>
          <w:tcPr>
            <w:tcW w:w="7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5EE" w:rsidRPr="00F443C3" w:rsidRDefault="00F805EE" w:rsidP="007F60BB">
            <w:pPr>
              <w:pStyle w:val="c3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Изучение памяток «Самоанализ занятия», «Виды самоанализа»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5EE" w:rsidRPr="00F443C3" w:rsidRDefault="00F805EE" w:rsidP="007F60BB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Ст. воспитатель</w:t>
            </w:r>
          </w:p>
        </w:tc>
      </w:tr>
      <w:tr w:rsidR="00F805EE" w:rsidRPr="00F443C3" w:rsidTr="007F60BB">
        <w:trPr>
          <w:jc w:val="center"/>
        </w:trPr>
        <w:tc>
          <w:tcPr>
            <w:tcW w:w="112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5EE" w:rsidRPr="00F443C3" w:rsidRDefault="00F805EE" w:rsidP="007F60BB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20"/>
                <w:b/>
                <w:bCs/>
                <w:color w:val="000000"/>
                <w:sz w:val="28"/>
                <w:szCs w:val="28"/>
              </w:rPr>
              <w:t>Февраль</w:t>
            </w:r>
          </w:p>
        </w:tc>
      </w:tr>
      <w:tr w:rsidR="00F805EE" w:rsidRPr="00F443C3" w:rsidTr="007F60BB">
        <w:trPr>
          <w:jc w:val="center"/>
        </w:trPr>
        <w:tc>
          <w:tcPr>
            <w:tcW w:w="7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5EE" w:rsidRDefault="00F805EE" w:rsidP="007F60BB">
            <w:pPr>
              <w:pStyle w:val="c33"/>
              <w:spacing w:before="0" w:beforeAutospacing="0" w:after="0" w:afterAutospacing="0" w:line="0" w:lineRule="atLeast"/>
              <w:rPr>
                <w:rStyle w:val="c15"/>
                <w:color w:val="000000"/>
                <w:sz w:val="28"/>
                <w:szCs w:val="28"/>
              </w:rPr>
            </w:pPr>
          </w:p>
          <w:p w:rsidR="00F805EE" w:rsidRPr="00F443C3" w:rsidRDefault="00F805EE" w:rsidP="007F60BB">
            <w:pPr>
              <w:pStyle w:val="c3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Консультация «Общение воспитателя с родителями воспитанников»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5EE" w:rsidRDefault="00F805EE" w:rsidP="007F60BB">
            <w:pPr>
              <w:pStyle w:val="c11"/>
              <w:spacing w:before="0" w:beforeAutospacing="0" w:after="0" w:afterAutospacing="0" w:line="0" w:lineRule="atLeast"/>
              <w:jc w:val="center"/>
              <w:rPr>
                <w:rStyle w:val="c15"/>
                <w:color w:val="000000"/>
                <w:sz w:val="28"/>
                <w:szCs w:val="28"/>
              </w:rPr>
            </w:pPr>
            <w:r>
              <w:rPr>
                <w:rStyle w:val="c15"/>
                <w:color w:val="000000"/>
                <w:sz w:val="28"/>
                <w:szCs w:val="28"/>
              </w:rPr>
              <w:t>Наставник</w:t>
            </w:r>
          </w:p>
          <w:p w:rsidR="00F805EE" w:rsidRPr="00F443C3" w:rsidRDefault="00F805EE" w:rsidP="007F60BB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Ст. воспитатель</w:t>
            </w:r>
          </w:p>
        </w:tc>
      </w:tr>
      <w:tr w:rsidR="00F805EE" w:rsidRPr="00F443C3" w:rsidTr="007F60BB">
        <w:trPr>
          <w:jc w:val="center"/>
        </w:trPr>
        <w:tc>
          <w:tcPr>
            <w:tcW w:w="7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5EE" w:rsidRPr="00F443C3" w:rsidRDefault="00F805EE" w:rsidP="007F60BB">
            <w:pPr>
              <w:pStyle w:val="c3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Консультация  «Структура и содержание портфолио»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5EE" w:rsidRPr="00F443C3" w:rsidRDefault="00F805EE" w:rsidP="007F60BB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Ст. воспитатель, наставник</w:t>
            </w:r>
          </w:p>
        </w:tc>
      </w:tr>
      <w:tr w:rsidR="00F805EE" w:rsidRPr="00F443C3" w:rsidTr="007F60BB">
        <w:trPr>
          <w:jc w:val="center"/>
        </w:trPr>
        <w:tc>
          <w:tcPr>
            <w:tcW w:w="112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5EE" w:rsidRPr="00F443C3" w:rsidRDefault="00F805EE" w:rsidP="007F60BB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20"/>
                <w:b/>
                <w:bCs/>
                <w:color w:val="000000"/>
                <w:sz w:val="28"/>
                <w:szCs w:val="28"/>
              </w:rPr>
              <w:t>Март</w:t>
            </w:r>
          </w:p>
        </w:tc>
      </w:tr>
      <w:tr w:rsidR="00F805EE" w:rsidRPr="00F443C3" w:rsidTr="007F60BB">
        <w:trPr>
          <w:jc w:val="center"/>
        </w:trPr>
        <w:tc>
          <w:tcPr>
            <w:tcW w:w="7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5EE" w:rsidRPr="00F443C3" w:rsidRDefault="00F805EE" w:rsidP="007F60BB">
            <w:pPr>
              <w:pStyle w:val="c3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rStyle w:val="c15"/>
                <w:color w:val="000000"/>
                <w:sz w:val="28"/>
                <w:szCs w:val="28"/>
              </w:rPr>
              <w:t xml:space="preserve">Посещение </w:t>
            </w:r>
            <w:r w:rsidRPr="00F443C3">
              <w:rPr>
                <w:rStyle w:val="c15"/>
                <w:color w:val="000000"/>
                <w:sz w:val="28"/>
                <w:szCs w:val="28"/>
              </w:rPr>
              <w:t>ОД опытных педагогов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5EE" w:rsidRPr="00F443C3" w:rsidRDefault="00F805EE" w:rsidP="007F60BB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Ст. воспитатель</w:t>
            </w:r>
          </w:p>
        </w:tc>
      </w:tr>
      <w:tr w:rsidR="00F805EE" w:rsidRPr="00F443C3" w:rsidTr="007F60BB">
        <w:trPr>
          <w:jc w:val="center"/>
        </w:trPr>
        <w:tc>
          <w:tcPr>
            <w:tcW w:w="7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5EE" w:rsidRDefault="00F805EE" w:rsidP="007F60BB">
            <w:pPr>
              <w:pStyle w:val="c33"/>
              <w:spacing w:before="0" w:beforeAutospacing="0" w:after="0" w:afterAutospacing="0" w:line="0" w:lineRule="atLeast"/>
              <w:rPr>
                <w:rStyle w:val="c15"/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Презентация по теме самообразования</w:t>
            </w:r>
          </w:p>
          <w:p w:rsidR="00F805EE" w:rsidRPr="008150A9" w:rsidRDefault="008150A9" w:rsidP="008150A9">
            <w:pPr>
              <w:pStyle w:val="c3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8150A9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«Использование технологий  КСО  с детьми младшего дошкольного возраста</w:t>
            </w:r>
            <w:r w:rsidR="00F805EE" w:rsidRPr="008150A9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5EE" w:rsidRPr="00F443C3" w:rsidRDefault="00F805EE" w:rsidP="007F60BB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lastRenderedPageBreak/>
              <w:t>Ст. воспитатель</w:t>
            </w:r>
          </w:p>
        </w:tc>
      </w:tr>
      <w:tr w:rsidR="00F805EE" w:rsidRPr="00F443C3" w:rsidTr="007F60BB">
        <w:trPr>
          <w:jc w:val="center"/>
        </w:trPr>
        <w:tc>
          <w:tcPr>
            <w:tcW w:w="112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5EE" w:rsidRPr="00F443C3" w:rsidRDefault="00F805EE" w:rsidP="007F60BB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20"/>
                <w:b/>
                <w:bCs/>
                <w:color w:val="000000"/>
                <w:sz w:val="28"/>
                <w:szCs w:val="28"/>
              </w:rPr>
              <w:lastRenderedPageBreak/>
              <w:t>Апрель</w:t>
            </w:r>
          </w:p>
        </w:tc>
      </w:tr>
      <w:tr w:rsidR="00F805EE" w:rsidRPr="00F443C3" w:rsidTr="007F60BB">
        <w:trPr>
          <w:jc w:val="center"/>
        </w:trPr>
        <w:tc>
          <w:tcPr>
            <w:tcW w:w="7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5EE" w:rsidRPr="00F443C3" w:rsidRDefault="00F805EE" w:rsidP="007F60BB">
            <w:pPr>
              <w:pStyle w:val="c3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Дискус</w:t>
            </w:r>
            <w:r>
              <w:rPr>
                <w:rStyle w:val="c15"/>
                <w:color w:val="000000"/>
                <w:sz w:val="28"/>
                <w:szCs w:val="28"/>
              </w:rPr>
              <w:t>сия «Трудная ситуация на занятии</w:t>
            </w:r>
            <w:r w:rsidRPr="00F443C3">
              <w:rPr>
                <w:rStyle w:val="c15"/>
                <w:color w:val="000000"/>
                <w:sz w:val="28"/>
                <w:szCs w:val="28"/>
              </w:rPr>
              <w:t xml:space="preserve"> и ваш выход из нее»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5EE" w:rsidRPr="00F443C3" w:rsidRDefault="00F805EE" w:rsidP="007F60BB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Ст. воспитатель</w:t>
            </w:r>
          </w:p>
        </w:tc>
      </w:tr>
      <w:tr w:rsidR="00F805EE" w:rsidRPr="00F443C3" w:rsidTr="007F60BB">
        <w:trPr>
          <w:jc w:val="center"/>
        </w:trPr>
        <w:tc>
          <w:tcPr>
            <w:tcW w:w="7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5EE" w:rsidRPr="00F443C3" w:rsidRDefault="00F805EE" w:rsidP="007F60BB">
            <w:pPr>
              <w:pStyle w:val="c3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 xml:space="preserve">Тренинг «Твое </w:t>
            </w:r>
            <w:r>
              <w:rPr>
                <w:rStyle w:val="c15"/>
                <w:color w:val="000000"/>
                <w:sz w:val="28"/>
                <w:szCs w:val="28"/>
              </w:rPr>
              <w:t xml:space="preserve">оригинальное начало </w:t>
            </w:r>
            <w:r w:rsidRPr="00F443C3">
              <w:rPr>
                <w:rStyle w:val="c15"/>
                <w:color w:val="000000"/>
                <w:sz w:val="28"/>
                <w:szCs w:val="28"/>
              </w:rPr>
              <w:t>ОД»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5EE" w:rsidRPr="00F443C3" w:rsidRDefault="00F805EE" w:rsidP="007F60BB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Наставник</w:t>
            </w:r>
          </w:p>
        </w:tc>
      </w:tr>
      <w:tr w:rsidR="00F805EE" w:rsidRPr="00F443C3" w:rsidTr="007F60BB">
        <w:trPr>
          <w:jc w:val="center"/>
        </w:trPr>
        <w:tc>
          <w:tcPr>
            <w:tcW w:w="112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5EE" w:rsidRPr="00F443C3" w:rsidRDefault="00F805EE" w:rsidP="007F60BB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20"/>
                <w:b/>
                <w:bCs/>
                <w:color w:val="000000"/>
                <w:sz w:val="28"/>
                <w:szCs w:val="28"/>
              </w:rPr>
              <w:t>Май</w:t>
            </w:r>
          </w:p>
        </w:tc>
      </w:tr>
      <w:tr w:rsidR="00F805EE" w:rsidRPr="00F443C3" w:rsidTr="007F60BB">
        <w:trPr>
          <w:jc w:val="center"/>
        </w:trPr>
        <w:tc>
          <w:tcPr>
            <w:tcW w:w="7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5EE" w:rsidRPr="00F443C3" w:rsidRDefault="00F805EE" w:rsidP="007F60BB">
            <w:pPr>
              <w:pStyle w:val="c3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Подведение итогов работы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5EE" w:rsidRPr="00F443C3" w:rsidRDefault="00F805EE" w:rsidP="007F60BB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Ст. воспитатель, наставник</w:t>
            </w:r>
          </w:p>
        </w:tc>
      </w:tr>
    </w:tbl>
    <w:p w:rsidR="00F805EE" w:rsidRDefault="00F805EE" w:rsidP="00B33B26">
      <w:pPr>
        <w:pStyle w:val="c23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F805EE" w:rsidRDefault="00F805EE" w:rsidP="00B33B26">
      <w:pPr>
        <w:pStyle w:val="c23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B33B26" w:rsidRPr="00F443C3" w:rsidRDefault="00B33B26" w:rsidP="00B33B26">
      <w:pPr>
        <w:pStyle w:val="c2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443C3">
        <w:rPr>
          <w:rStyle w:val="c14"/>
          <w:b/>
          <w:bCs/>
          <w:color w:val="000000"/>
          <w:sz w:val="28"/>
          <w:szCs w:val="28"/>
        </w:rPr>
        <w:t>Заключение</w:t>
      </w:r>
    </w:p>
    <w:p w:rsidR="00B33B26" w:rsidRPr="00F443C3" w:rsidRDefault="00B33B26" w:rsidP="00B33B26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Движение личности в сфере профессионального труда получило название профессионального становления субъекта деятельности. Таким образом, профессиональное становление субъекта — это часть индивидуального развития человека с начала формирования профессиональных намерений до окончания активной профессиональной деятельности.</w:t>
      </w:r>
    </w:p>
    <w:p w:rsidR="00B33B26" w:rsidRPr="00F443C3" w:rsidRDefault="00B33B26" w:rsidP="00B33B26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Профессиональные качества во многом зависят от характера, темперамента. Поэтому администрации детского сада к каждому педагогу надо подходить дифференцированно. Разнообразные формы работы с молодым специалистом способствуют развитию у него познавательного интереса к профессии, активному освоению приемов работы с детьми и их родителями, оказывают положительное влияние на рост его профессиональной значимости.</w:t>
      </w:r>
    </w:p>
    <w:p w:rsidR="00B33B26" w:rsidRPr="00F443C3" w:rsidRDefault="00B33B26" w:rsidP="00B33B26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Для успешной адаптации начинающих педагогов основным видом их познавательной и формирующей профессиональной деятельности следует признать самостоятельную работу, самообразование, самовоспитание, самоанализ, самоконтроль, то есть личностное адаптационное усовершенствование. Процесс профессиональной адаптации y каждого педагога индивидуален и зависит от множества факторов, но в целом он связан с понятием «</w:t>
      </w:r>
      <w:proofErr w:type="spellStart"/>
      <w:r w:rsidRPr="00F443C3">
        <w:rPr>
          <w:rStyle w:val="c1"/>
          <w:color w:val="000000"/>
          <w:sz w:val="28"/>
          <w:szCs w:val="28"/>
        </w:rPr>
        <w:t>адаптированность</w:t>
      </w:r>
      <w:proofErr w:type="spellEnd"/>
      <w:r w:rsidRPr="00F443C3">
        <w:rPr>
          <w:rStyle w:val="c1"/>
          <w:color w:val="000000"/>
          <w:sz w:val="28"/>
          <w:szCs w:val="28"/>
        </w:rPr>
        <w:t xml:space="preserve">», </w:t>
      </w:r>
      <w:proofErr w:type="gramStart"/>
      <w:r w:rsidRPr="00F443C3">
        <w:rPr>
          <w:rStyle w:val="c1"/>
          <w:color w:val="000000"/>
          <w:sz w:val="28"/>
          <w:szCs w:val="28"/>
        </w:rPr>
        <w:t>которая</w:t>
      </w:r>
      <w:proofErr w:type="gramEnd"/>
      <w:r w:rsidRPr="00F443C3">
        <w:rPr>
          <w:rStyle w:val="c1"/>
          <w:color w:val="000000"/>
          <w:sz w:val="28"/>
          <w:szCs w:val="28"/>
        </w:rPr>
        <w:t xml:space="preserve"> определяется как освоение норм профессиональной деятельности. Достижение соответствия нормам обеспечивает качественную профессиональную деятельность, оптимальную работоспособность и является базой, фундаментом, непременным условием для развития </w:t>
      </w:r>
      <w:proofErr w:type="spellStart"/>
      <w:r w:rsidRPr="00F443C3">
        <w:rPr>
          <w:rStyle w:val="c1"/>
          <w:color w:val="000000"/>
          <w:sz w:val="28"/>
          <w:szCs w:val="28"/>
        </w:rPr>
        <w:t>творчески</w:t>
      </w:r>
      <w:proofErr w:type="gramStart"/>
      <w:r w:rsidRPr="00F443C3">
        <w:rPr>
          <w:rStyle w:val="c1"/>
          <w:color w:val="000000"/>
          <w:sz w:val="28"/>
          <w:szCs w:val="28"/>
        </w:rPr>
        <w:t>x</w:t>
      </w:r>
      <w:proofErr w:type="spellEnd"/>
      <w:proofErr w:type="gramEnd"/>
      <w:r w:rsidRPr="00F443C3">
        <w:rPr>
          <w:rStyle w:val="c1"/>
          <w:color w:val="000000"/>
          <w:sz w:val="28"/>
          <w:szCs w:val="28"/>
        </w:rPr>
        <w:t xml:space="preserve"> способностей </w:t>
      </w:r>
      <w:proofErr w:type="spellStart"/>
      <w:r w:rsidRPr="00F443C3">
        <w:rPr>
          <w:rStyle w:val="c1"/>
          <w:color w:val="000000"/>
          <w:sz w:val="28"/>
          <w:szCs w:val="28"/>
        </w:rPr>
        <w:t>педагогa</w:t>
      </w:r>
      <w:proofErr w:type="spellEnd"/>
      <w:r w:rsidRPr="00F443C3">
        <w:rPr>
          <w:rStyle w:val="c1"/>
          <w:color w:val="000000"/>
          <w:sz w:val="28"/>
          <w:szCs w:val="28"/>
        </w:rPr>
        <w:t>, совершенствования профессионального мастерства, формирования индивидуального стиля деятельности.</w:t>
      </w:r>
    </w:p>
    <w:p w:rsidR="00F443C3" w:rsidRPr="00F443C3" w:rsidRDefault="00F443C3" w:rsidP="00B33B26">
      <w:pPr>
        <w:pStyle w:val="c23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B33B26" w:rsidRPr="00F443C3" w:rsidRDefault="00B33B26" w:rsidP="00B33B26">
      <w:pPr>
        <w:pStyle w:val="c2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443C3">
        <w:rPr>
          <w:rStyle w:val="c14"/>
          <w:b/>
          <w:bCs/>
          <w:color w:val="000000"/>
          <w:sz w:val="28"/>
          <w:szCs w:val="28"/>
        </w:rPr>
        <w:t>Литература</w:t>
      </w:r>
    </w:p>
    <w:p w:rsidR="00B33B26" w:rsidRPr="00F443C3" w:rsidRDefault="00B33B26" w:rsidP="005C08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443C3">
        <w:rPr>
          <w:rStyle w:val="c29"/>
          <w:rFonts w:ascii="Times New Roman" w:hAnsi="Times New Roman"/>
          <w:color w:val="000000"/>
          <w:sz w:val="28"/>
          <w:szCs w:val="28"/>
          <w:shd w:val="clear" w:color="auto" w:fill="FFFFFF"/>
        </w:rPr>
        <w:t>Зеер</w:t>
      </w:r>
      <w:proofErr w:type="spellEnd"/>
      <w:r w:rsidRPr="00F443C3">
        <w:rPr>
          <w:rStyle w:val="c29"/>
          <w:rFonts w:ascii="Times New Roman" w:hAnsi="Times New Roman"/>
          <w:color w:val="000000"/>
          <w:sz w:val="28"/>
          <w:szCs w:val="28"/>
          <w:shd w:val="clear" w:color="auto" w:fill="FFFFFF"/>
        </w:rPr>
        <w:t> Э. Ф. Психология профессий. — М.: Академический Проект; Екатеринбург: Деловая книга, 2003.</w:t>
      </w:r>
    </w:p>
    <w:p w:rsidR="00B33B26" w:rsidRPr="00F443C3" w:rsidRDefault="00B33B26" w:rsidP="005C08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443C3">
        <w:rPr>
          <w:rStyle w:val="c29"/>
          <w:rFonts w:ascii="Times New Roman" w:hAnsi="Times New Roman"/>
          <w:color w:val="000000"/>
          <w:sz w:val="28"/>
          <w:szCs w:val="28"/>
          <w:shd w:val="clear" w:color="auto" w:fill="FFFFFF"/>
        </w:rPr>
        <w:t>Якуш</w:t>
      </w:r>
      <w:proofErr w:type="spellEnd"/>
      <w:r w:rsidRPr="00F443C3">
        <w:rPr>
          <w:rStyle w:val="c29"/>
          <w:rFonts w:ascii="Times New Roman" w:hAnsi="Times New Roman"/>
          <w:color w:val="000000"/>
          <w:sz w:val="28"/>
          <w:szCs w:val="28"/>
          <w:shd w:val="clear" w:color="auto" w:fill="FFFFFF"/>
        </w:rPr>
        <w:t> О. Е. Проблема адаптации молодых педагогов в современном дошкольном образовательном учреждении, 2011.</w:t>
      </w:r>
    </w:p>
    <w:p w:rsidR="00B33B26" w:rsidRPr="00F443C3" w:rsidRDefault="00B33B26" w:rsidP="005C08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hAnsi="Times New Roman"/>
          <w:color w:val="000000"/>
          <w:sz w:val="28"/>
          <w:szCs w:val="28"/>
        </w:rPr>
      </w:pPr>
      <w:r w:rsidRPr="00F443C3">
        <w:rPr>
          <w:rStyle w:val="c1"/>
          <w:rFonts w:ascii="Times New Roman" w:hAnsi="Times New Roman"/>
          <w:color w:val="000000"/>
          <w:sz w:val="28"/>
          <w:szCs w:val="28"/>
        </w:rPr>
        <w:t>Белая К. Ю. Методическая работа в ДОУ: Анализ, планирование, формы и методы. - М.: ТЦ Сфера, 2006.</w:t>
      </w:r>
    </w:p>
    <w:p w:rsidR="00B33B26" w:rsidRPr="00F443C3" w:rsidRDefault="00B33B26" w:rsidP="005C08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443C3">
        <w:rPr>
          <w:rStyle w:val="c1"/>
          <w:rFonts w:ascii="Times New Roman" w:hAnsi="Times New Roman"/>
          <w:color w:val="000000"/>
          <w:sz w:val="28"/>
          <w:szCs w:val="28"/>
        </w:rPr>
        <w:t>БогословецЛ.Г.,Давыдова</w:t>
      </w:r>
      <w:proofErr w:type="spellEnd"/>
      <w:r w:rsidRPr="00F443C3">
        <w:rPr>
          <w:rStyle w:val="c1"/>
          <w:rFonts w:ascii="Times New Roman" w:hAnsi="Times New Roman"/>
          <w:color w:val="000000"/>
          <w:sz w:val="28"/>
          <w:szCs w:val="28"/>
        </w:rPr>
        <w:t xml:space="preserve"> О.И. Тайм-менеджмент в работе образовательных учреждений. Методическое пособие</w:t>
      </w:r>
      <w:proofErr w:type="gramStart"/>
      <w:r w:rsidRPr="00F443C3">
        <w:rPr>
          <w:rStyle w:val="c1"/>
          <w:rFonts w:ascii="Times New Roman" w:hAnsi="Times New Roman"/>
          <w:color w:val="000000"/>
          <w:sz w:val="28"/>
          <w:szCs w:val="28"/>
        </w:rPr>
        <w:t>.-</w:t>
      </w:r>
      <w:proofErr w:type="gramEnd"/>
      <w:r w:rsidRPr="00F443C3">
        <w:rPr>
          <w:rStyle w:val="c1"/>
          <w:rFonts w:ascii="Times New Roman" w:hAnsi="Times New Roman"/>
          <w:color w:val="000000"/>
          <w:sz w:val="28"/>
          <w:szCs w:val="28"/>
        </w:rPr>
        <w:t>М.:ТЦ Сфера,2012.</w:t>
      </w:r>
    </w:p>
    <w:p w:rsidR="00B33B26" w:rsidRPr="00F443C3" w:rsidRDefault="00B33B26" w:rsidP="005C08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hAnsi="Times New Roman"/>
          <w:color w:val="000000"/>
          <w:sz w:val="28"/>
          <w:szCs w:val="28"/>
        </w:rPr>
      </w:pPr>
      <w:r w:rsidRPr="00F443C3">
        <w:rPr>
          <w:rStyle w:val="c1"/>
          <w:rFonts w:ascii="Times New Roman" w:hAnsi="Times New Roman"/>
          <w:color w:val="000000"/>
          <w:sz w:val="28"/>
          <w:szCs w:val="28"/>
        </w:rPr>
        <w:lastRenderedPageBreak/>
        <w:t>Вершинина Н. Б., Суханова Т. И. Современные подходы к планированию образовательной работы в детском саду: Справочн</w:t>
      </w:r>
      <w:proofErr w:type="gramStart"/>
      <w:r w:rsidRPr="00F443C3">
        <w:rPr>
          <w:rStyle w:val="c1"/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F443C3">
        <w:rPr>
          <w:rStyle w:val="c1"/>
          <w:rFonts w:ascii="Times New Roman" w:hAnsi="Times New Roman"/>
          <w:color w:val="000000"/>
          <w:sz w:val="28"/>
          <w:szCs w:val="28"/>
        </w:rPr>
        <w:t xml:space="preserve"> методические материалы. – Волгоград: Учитель, 2008.</w:t>
      </w:r>
    </w:p>
    <w:p w:rsidR="00B33B26" w:rsidRPr="00F443C3" w:rsidRDefault="00B33B26" w:rsidP="005C08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hAnsi="Times New Roman"/>
          <w:color w:val="000000"/>
          <w:sz w:val="28"/>
          <w:szCs w:val="28"/>
        </w:rPr>
      </w:pPr>
      <w:r w:rsidRPr="00F443C3">
        <w:rPr>
          <w:rStyle w:val="c1"/>
          <w:rFonts w:ascii="Times New Roman" w:hAnsi="Times New Roman"/>
          <w:color w:val="000000"/>
          <w:sz w:val="28"/>
          <w:szCs w:val="28"/>
        </w:rPr>
        <w:t xml:space="preserve">Волошина А. С. Методические рекомендации для </w:t>
      </w:r>
      <w:proofErr w:type="spellStart"/>
      <w:r w:rsidRPr="00F443C3">
        <w:rPr>
          <w:rStyle w:val="c1"/>
          <w:rFonts w:ascii="Times New Roman" w:hAnsi="Times New Roman"/>
          <w:color w:val="000000"/>
          <w:sz w:val="28"/>
          <w:szCs w:val="28"/>
        </w:rPr>
        <w:t>тьютора</w:t>
      </w:r>
      <w:proofErr w:type="spellEnd"/>
      <w:r w:rsidRPr="00F443C3">
        <w:rPr>
          <w:rStyle w:val="c1"/>
          <w:rFonts w:ascii="Times New Roman" w:hAnsi="Times New Roman"/>
          <w:color w:val="000000"/>
          <w:sz w:val="28"/>
          <w:szCs w:val="28"/>
        </w:rPr>
        <w:t>, Ростов-н</w:t>
      </w:r>
      <w:proofErr w:type="gramStart"/>
      <w:r w:rsidRPr="00F443C3">
        <w:rPr>
          <w:rStyle w:val="c1"/>
          <w:rFonts w:ascii="Times New Roman" w:hAnsi="Times New Roman"/>
          <w:color w:val="000000"/>
          <w:sz w:val="28"/>
          <w:szCs w:val="28"/>
        </w:rPr>
        <w:t>а-</w:t>
      </w:r>
      <w:proofErr w:type="gramEnd"/>
      <w:r w:rsidRPr="00F443C3">
        <w:rPr>
          <w:rStyle w:val="c1"/>
          <w:rFonts w:ascii="Times New Roman" w:hAnsi="Times New Roman"/>
          <w:color w:val="000000"/>
          <w:sz w:val="28"/>
          <w:szCs w:val="28"/>
        </w:rPr>
        <w:t xml:space="preserve"> Дону, 2007.</w:t>
      </w:r>
    </w:p>
    <w:p w:rsidR="00B33B26" w:rsidRPr="00F443C3" w:rsidRDefault="00B33B26" w:rsidP="005C08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hAnsi="Times New Roman"/>
          <w:color w:val="000000"/>
          <w:sz w:val="28"/>
          <w:szCs w:val="28"/>
        </w:rPr>
      </w:pPr>
      <w:r w:rsidRPr="00F443C3">
        <w:rPr>
          <w:rStyle w:val="c1"/>
          <w:rFonts w:ascii="Times New Roman" w:hAnsi="Times New Roman"/>
          <w:color w:val="000000"/>
          <w:sz w:val="28"/>
          <w:szCs w:val="28"/>
        </w:rPr>
        <w:t xml:space="preserve">Колесникова И. А. Педагогическое проектирование: </w:t>
      </w:r>
      <w:proofErr w:type="spellStart"/>
      <w:r w:rsidRPr="00F443C3">
        <w:rPr>
          <w:rStyle w:val="c1"/>
          <w:rFonts w:ascii="Times New Roman" w:hAnsi="Times New Roman"/>
          <w:color w:val="000000"/>
          <w:sz w:val="28"/>
          <w:szCs w:val="28"/>
        </w:rPr>
        <w:t>учеб</w:t>
      </w:r>
      <w:proofErr w:type="gramStart"/>
      <w:r w:rsidRPr="00F443C3">
        <w:rPr>
          <w:rStyle w:val="c1"/>
          <w:rFonts w:ascii="Times New Roman" w:hAnsi="Times New Roman"/>
          <w:color w:val="000000"/>
          <w:sz w:val="28"/>
          <w:szCs w:val="28"/>
        </w:rPr>
        <w:t>.п</w:t>
      </w:r>
      <w:proofErr w:type="gramEnd"/>
      <w:r w:rsidRPr="00F443C3">
        <w:rPr>
          <w:rStyle w:val="c1"/>
          <w:rFonts w:ascii="Times New Roman" w:hAnsi="Times New Roman"/>
          <w:color w:val="000000"/>
          <w:sz w:val="28"/>
          <w:szCs w:val="28"/>
        </w:rPr>
        <w:t>особие</w:t>
      </w:r>
      <w:proofErr w:type="spellEnd"/>
      <w:r w:rsidRPr="00F443C3">
        <w:rPr>
          <w:rStyle w:val="c1"/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 w:rsidRPr="00F443C3">
        <w:rPr>
          <w:rStyle w:val="c1"/>
          <w:rFonts w:ascii="Times New Roman" w:hAnsi="Times New Roman"/>
          <w:color w:val="000000"/>
          <w:sz w:val="28"/>
          <w:szCs w:val="28"/>
        </w:rPr>
        <w:t>высш</w:t>
      </w:r>
      <w:proofErr w:type="spellEnd"/>
      <w:r w:rsidRPr="00F443C3">
        <w:rPr>
          <w:rStyle w:val="c1"/>
          <w:rFonts w:ascii="Times New Roman" w:hAnsi="Times New Roman"/>
          <w:color w:val="000000"/>
          <w:sz w:val="28"/>
          <w:szCs w:val="28"/>
        </w:rPr>
        <w:t xml:space="preserve">. учеб. заведений / И. А. Колесникова, М. П. Горчакова-Сибирская; под ред. В. А. </w:t>
      </w:r>
      <w:proofErr w:type="spellStart"/>
      <w:r w:rsidRPr="00F443C3">
        <w:rPr>
          <w:rStyle w:val="c1"/>
          <w:rFonts w:ascii="Times New Roman" w:hAnsi="Times New Roman"/>
          <w:color w:val="000000"/>
          <w:sz w:val="28"/>
          <w:szCs w:val="28"/>
        </w:rPr>
        <w:t>Сластенина</w:t>
      </w:r>
      <w:proofErr w:type="spellEnd"/>
      <w:r w:rsidRPr="00F443C3">
        <w:rPr>
          <w:rStyle w:val="c1"/>
          <w:rFonts w:ascii="Times New Roman" w:hAnsi="Times New Roman"/>
          <w:color w:val="000000"/>
          <w:sz w:val="28"/>
          <w:szCs w:val="28"/>
        </w:rPr>
        <w:t>, И. А. Колесниковой. – 2-е изд., стер. - М.: Издательский центр «Академия» , 2007. – 176 с. – (Профессионализм педагога).</w:t>
      </w:r>
    </w:p>
    <w:p w:rsidR="00B33B26" w:rsidRPr="00F443C3" w:rsidRDefault="00B33B26" w:rsidP="005C08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hAnsi="Times New Roman"/>
          <w:color w:val="000000"/>
          <w:sz w:val="28"/>
          <w:szCs w:val="28"/>
        </w:rPr>
      </w:pPr>
      <w:r w:rsidRPr="00F443C3">
        <w:rPr>
          <w:rStyle w:val="c1"/>
          <w:rFonts w:ascii="Times New Roman" w:hAnsi="Times New Roman"/>
          <w:color w:val="000000"/>
          <w:sz w:val="28"/>
          <w:szCs w:val="28"/>
        </w:rPr>
        <w:t>Львова Л.Т. Организация работы по самообразованию педагогов ДОУ/</w:t>
      </w:r>
      <w:proofErr w:type="spellStart"/>
      <w:r w:rsidRPr="00F443C3">
        <w:rPr>
          <w:rStyle w:val="c1"/>
          <w:rFonts w:ascii="Times New Roman" w:hAnsi="Times New Roman"/>
          <w:color w:val="000000"/>
          <w:sz w:val="28"/>
          <w:szCs w:val="28"/>
        </w:rPr>
        <w:t>Л.Т.Львова</w:t>
      </w:r>
      <w:proofErr w:type="spellEnd"/>
      <w:r w:rsidRPr="00F443C3">
        <w:rPr>
          <w:rStyle w:val="c1"/>
          <w:rFonts w:ascii="Times New Roman" w:hAnsi="Times New Roman"/>
          <w:color w:val="000000"/>
          <w:sz w:val="28"/>
          <w:szCs w:val="28"/>
        </w:rPr>
        <w:t>//Справочник старшего воспитателя,- 2008.-№11</w:t>
      </w:r>
    </w:p>
    <w:p w:rsidR="00B33B26" w:rsidRPr="00F443C3" w:rsidRDefault="00B33B26" w:rsidP="005C08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443C3">
        <w:rPr>
          <w:rStyle w:val="c1"/>
          <w:rFonts w:ascii="Times New Roman" w:hAnsi="Times New Roman"/>
          <w:color w:val="000000"/>
          <w:sz w:val="28"/>
          <w:szCs w:val="28"/>
        </w:rPr>
        <w:t>Микляева</w:t>
      </w:r>
      <w:proofErr w:type="spellEnd"/>
      <w:r w:rsidRPr="00F443C3">
        <w:rPr>
          <w:rStyle w:val="c1"/>
          <w:rFonts w:ascii="Times New Roman" w:hAnsi="Times New Roman"/>
          <w:color w:val="000000"/>
          <w:sz w:val="28"/>
          <w:szCs w:val="28"/>
        </w:rPr>
        <w:t xml:space="preserve"> Н. В. Инновации в детском саду.- М.: Айрис ПРЕСС, 2008.</w:t>
      </w:r>
    </w:p>
    <w:p w:rsidR="00B33B26" w:rsidRPr="00F443C3" w:rsidRDefault="00B33B26" w:rsidP="005C08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443C3">
        <w:rPr>
          <w:rStyle w:val="c1"/>
          <w:rFonts w:ascii="Times New Roman" w:hAnsi="Times New Roman"/>
          <w:color w:val="000000"/>
          <w:sz w:val="28"/>
          <w:szCs w:val="28"/>
        </w:rPr>
        <w:t>Микляева</w:t>
      </w:r>
      <w:proofErr w:type="spellEnd"/>
      <w:r w:rsidRPr="00F443C3">
        <w:rPr>
          <w:rStyle w:val="c1"/>
          <w:rFonts w:ascii="Times New Roman" w:hAnsi="Times New Roman"/>
          <w:color w:val="000000"/>
          <w:sz w:val="28"/>
          <w:szCs w:val="28"/>
        </w:rPr>
        <w:t xml:space="preserve"> Н.В., </w:t>
      </w:r>
      <w:proofErr w:type="spellStart"/>
      <w:r w:rsidRPr="00F443C3">
        <w:rPr>
          <w:rStyle w:val="c1"/>
          <w:rFonts w:ascii="Times New Roman" w:hAnsi="Times New Roman"/>
          <w:color w:val="000000"/>
          <w:sz w:val="28"/>
          <w:szCs w:val="28"/>
        </w:rPr>
        <w:t>Микляева</w:t>
      </w:r>
      <w:proofErr w:type="spellEnd"/>
      <w:r w:rsidRPr="00F443C3">
        <w:rPr>
          <w:rStyle w:val="c1"/>
          <w:rFonts w:ascii="Times New Roman" w:hAnsi="Times New Roman"/>
          <w:color w:val="000000"/>
          <w:sz w:val="28"/>
          <w:szCs w:val="28"/>
        </w:rPr>
        <w:t xml:space="preserve"> Ю.В. 2008. Диагностика и развитие профессионального мастерства педагогов ДОУ. Методическое пособие. – М.: Айрис-Пресс.  </w:t>
      </w:r>
    </w:p>
    <w:p w:rsidR="00B33B26" w:rsidRPr="00F443C3" w:rsidRDefault="00B33B26" w:rsidP="005C08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hAnsi="Times New Roman"/>
          <w:color w:val="000000"/>
          <w:sz w:val="28"/>
          <w:szCs w:val="28"/>
        </w:rPr>
      </w:pPr>
      <w:r w:rsidRPr="00F443C3">
        <w:rPr>
          <w:rStyle w:val="c1"/>
          <w:rFonts w:ascii="Times New Roman" w:hAnsi="Times New Roman"/>
          <w:color w:val="000000"/>
          <w:sz w:val="28"/>
          <w:szCs w:val="28"/>
        </w:rPr>
        <w:t xml:space="preserve">Третьяков П.И., Белая К.Ю. Дошкольное образовательное учреждение: управление по результатам. 2-е изд., </w:t>
      </w:r>
      <w:proofErr w:type="spellStart"/>
      <w:r w:rsidRPr="00F443C3">
        <w:rPr>
          <w:rStyle w:val="c1"/>
          <w:rFonts w:ascii="Times New Roman" w:hAnsi="Times New Roman"/>
          <w:color w:val="000000"/>
          <w:sz w:val="28"/>
          <w:szCs w:val="28"/>
        </w:rPr>
        <w:t>перераб</w:t>
      </w:r>
      <w:proofErr w:type="spellEnd"/>
      <w:r w:rsidRPr="00F443C3">
        <w:rPr>
          <w:rStyle w:val="c1"/>
          <w:rFonts w:ascii="Times New Roman" w:hAnsi="Times New Roman"/>
          <w:color w:val="000000"/>
          <w:sz w:val="28"/>
          <w:szCs w:val="28"/>
        </w:rPr>
        <w:t>. и доп. – М.: ТЦ Сфера, 2007.</w:t>
      </w:r>
    </w:p>
    <w:p w:rsidR="00BE4DDC" w:rsidRPr="00F443C3" w:rsidRDefault="00B33B26" w:rsidP="005C08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hAnsi="Times New Roman"/>
          <w:color w:val="000000"/>
          <w:sz w:val="28"/>
          <w:szCs w:val="28"/>
        </w:rPr>
      </w:pPr>
      <w:r w:rsidRPr="00F443C3">
        <w:rPr>
          <w:rStyle w:val="c1"/>
          <w:rFonts w:ascii="Times New Roman" w:hAnsi="Times New Roman"/>
          <w:color w:val="000000"/>
          <w:sz w:val="28"/>
          <w:szCs w:val="28"/>
        </w:rPr>
        <w:t xml:space="preserve">Тимофеева Л.Л., </w:t>
      </w:r>
      <w:proofErr w:type="spellStart"/>
      <w:r w:rsidRPr="00F443C3">
        <w:rPr>
          <w:rStyle w:val="c1"/>
          <w:rFonts w:ascii="Times New Roman" w:hAnsi="Times New Roman"/>
          <w:color w:val="000000"/>
          <w:sz w:val="28"/>
          <w:szCs w:val="28"/>
        </w:rPr>
        <w:t>Бережнова</w:t>
      </w:r>
      <w:proofErr w:type="spellEnd"/>
      <w:r w:rsidRPr="00F443C3">
        <w:rPr>
          <w:rStyle w:val="c1"/>
          <w:rFonts w:ascii="Times New Roman" w:hAnsi="Times New Roman"/>
          <w:color w:val="000000"/>
          <w:sz w:val="28"/>
          <w:szCs w:val="28"/>
        </w:rPr>
        <w:t xml:space="preserve"> О.В. Повышение профессиональной компетентности педагога ДОУ. Выпуск 1. Учебно-методическое пособие. Издательство «Педагогическое общество России», 2013 г.</w:t>
      </w:r>
    </w:p>
    <w:sectPr w:rsidR="00BE4DDC" w:rsidRPr="00F443C3" w:rsidSect="001923C5">
      <w:footerReference w:type="default" r:id="rId9"/>
      <w:pgSz w:w="11906" w:h="16838"/>
      <w:pgMar w:top="1134" w:right="56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8C2" w:rsidRDefault="009A38C2" w:rsidP="00984837">
      <w:pPr>
        <w:spacing w:after="0" w:line="240" w:lineRule="auto"/>
      </w:pPr>
      <w:r>
        <w:separator/>
      </w:r>
    </w:p>
  </w:endnote>
  <w:endnote w:type="continuationSeparator" w:id="0">
    <w:p w:rsidR="009A38C2" w:rsidRDefault="009A38C2" w:rsidP="00984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B26" w:rsidRDefault="00B33B26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366D">
      <w:rPr>
        <w:noProof/>
      </w:rPr>
      <w:t>11</w:t>
    </w:r>
    <w:r>
      <w:rPr>
        <w:noProof/>
      </w:rPr>
      <w:fldChar w:fldCharType="end"/>
    </w:r>
  </w:p>
  <w:p w:rsidR="00B33B26" w:rsidRDefault="00B33B2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8C2" w:rsidRDefault="009A38C2" w:rsidP="00984837">
      <w:pPr>
        <w:spacing w:after="0" w:line="240" w:lineRule="auto"/>
      </w:pPr>
      <w:r>
        <w:separator/>
      </w:r>
    </w:p>
  </w:footnote>
  <w:footnote w:type="continuationSeparator" w:id="0">
    <w:p w:rsidR="009A38C2" w:rsidRDefault="009A38C2" w:rsidP="00984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E94"/>
    <w:multiLevelType w:val="hybridMultilevel"/>
    <w:tmpl w:val="F6BE9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F7501"/>
    <w:multiLevelType w:val="multilevel"/>
    <w:tmpl w:val="EAA8D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984F07"/>
    <w:multiLevelType w:val="multilevel"/>
    <w:tmpl w:val="0490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5F09E8"/>
    <w:multiLevelType w:val="multilevel"/>
    <w:tmpl w:val="6724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95"/>
    <w:rsid w:val="000008E3"/>
    <w:rsid w:val="0000446E"/>
    <w:rsid w:val="00007220"/>
    <w:rsid w:val="0001499A"/>
    <w:rsid w:val="00021C03"/>
    <w:rsid w:val="00036269"/>
    <w:rsid w:val="00037F5A"/>
    <w:rsid w:val="00051D69"/>
    <w:rsid w:val="00060036"/>
    <w:rsid w:val="0006531F"/>
    <w:rsid w:val="00080F01"/>
    <w:rsid w:val="00080F3E"/>
    <w:rsid w:val="0008257A"/>
    <w:rsid w:val="000855E3"/>
    <w:rsid w:val="000947F8"/>
    <w:rsid w:val="00097C19"/>
    <w:rsid w:val="000A3A0A"/>
    <w:rsid w:val="000B075F"/>
    <w:rsid w:val="000B6449"/>
    <w:rsid w:val="000C1F5D"/>
    <w:rsid w:val="000C6BB3"/>
    <w:rsid w:val="000F411A"/>
    <w:rsid w:val="000F6ECA"/>
    <w:rsid w:val="00102019"/>
    <w:rsid w:val="00103F84"/>
    <w:rsid w:val="001047BA"/>
    <w:rsid w:val="0011046A"/>
    <w:rsid w:val="00111CD6"/>
    <w:rsid w:val="001209B4"/>
    <w:rsid w:val="001226E9"/>
    <w:rsid w:val="0013366D"/>
    <w:rsid w:val="00144352"/>
    <w:rsid w:val="00144BAB"/>
    <w:rsid w:val="0015028C"/>
    <w:rsid w:val="001517E6"/>
    <w:rsid w:val="001614BE"/>
    <w:rsid w:val="00162BF5"/>
    <w:rsid w:val="00164BD8"/>
    <w:rsid w:val="00166D07"/>
    <w:rsid w:val="001707F2"/>
    <w:rsid w:val="001808F0"/>
    <w:rsid w:val="001923C5"/>
    <w:rsid w:val="001A074C"/>
    <w:rsid w:val="001C1AF0"/>
    <w:rsid w:val="001C79C5"/>
    <w:rsid w:val="001D553F"/>
    <w:rsid w:val="001D7603"/>
    <w:rsid w:val="001F013E"/>
    <w:rsid w:val="001F476C"/>
    <w:rsid w:val="001F64DE"/>
    <w:rsid w:val="00211EDB"/>
    <w:rsid w:val="0021315F"/>
    <w:rsid w:val="0022091F"/>
    <w:rsid w:val="002214A9"/>
    <w:rsid w:val="00222CD5"/>
    <w:rsid w:val="002466C2"/>
    <w:rsid w:val="0026281F"/>
    <w:rsid w:val="002657D7"/>
    <w:rsid w:val="002775AB"/>
    <w:rsid w:val="002827E5"/>
    <w:rsid w:val="00291575"/>
    <w:rsid w:val="00296B7D"/>
    <w:rsid w:val="002A41BA"/>
    <w:rsid w:val="002D2A70"/>
    <w:rsid w:val="002D37F7"/>
    <w:rsid w:val="002E1D42"/>
    <w:rsid w:val="002E53EA"/>
    <w:rsid w:val="002F05BD"/>
    <w:rsid w:val="002F238D"/>
    <w:rsid w:val="003019FF"/>
    <w:rsid w:val="00313D7D"/>
    <w:rsid w:val="00315D8F"/>
    <w:rsid w:val="00330519"/>
    <w:rsid w:val="00331E2D"/>
    <w:rsid w:val="00336347"/>
    <w:rsid w:val="00357702"/>
    <w:rsid w:val="00366C4C"/>
    <w:rsid w:val="003765D8"/>
    <w:rsid w:val="00376BD0"/>
    <w:rsid w:val="00384476"/>
    <w:rsid w:val="00384C09"/>
    <w:rsid w:val="00395978"/>
    <w:rsid w:val="00397978"/>
    <w:rsid w:val="00397D47"/>
    <w:rsid w:val="003A47E3"/>
    <w:rsid w:val="003C0F07"/>
    <w:rsid w:val="003C2703"/>
    <w:rsid w:val="003C2803"/>
    <w:rsid w:val="003C38BE"/>
    <w:rsid w:val="003C5D7F"/>
    <w:rsid w:val="003D6C10"/>
    <w:rsid w:val="003E6C14"/>
    <w:rsid w:val="003F0910"/>
    <w:rsid w:val="003F3956"/>
    <w:rsid w:val="004023E7"/>
    <w:rsid w:val="00422F65"/>
    <w:rsid w:val="004361E2"/>
    <w:rsid w:val="00440060"/>
    <w:rsid w:val="004616A8"/>
    <w:rsid w:val="0047478E"/>
    <w:rsid w:val="00475829"/>
    <w:rsid w:val="00481C98"/>
    <w:rsid w:val="00490A6C"/>
    <w:rsid w:val="004A3DE6"/>
    <w:rsid w:val="004B3F25"/>
    <w:rsid w:val="004B7CA6"/>
    <w:rsid w:val="004D3807"/>
    <w:rsid w:val="004D4078"/>
    <w:rsid w:val="004D7C2E"/>
    <w:rsid w:val="004E2D95"/>
    <w:rsid w:val="004F21B0"/>
    <w:rsid w:val="00515404"/>
    <w:rsid w:val="005267FA"/>
    <w:rsid w:val="00531819"/>
    <w:rsid w:val="00532777"/>
    <w:rsid w:val="0053308D"/>
    <w:rsid w:val="005431CE"/>
    <w:rsid w:val="00543397"/>
    <w:rsid w:val="00545E7E"/>
    <w:rsid w:val="005525E6"/>
    <w:rsid w:val="0055639A"/>
    <w:rsid w:val="00572363"/>
    <w:rsid w:val="00582646"/>
    <w:rsid w:val="005A29D4"/>
    <w:rsid w:val="005C0877"/>
    <w:rsid w:val="005C3F3B"/>
    <w:rsid w:val="005C5734"/>
    <w:rsid w:val="005E1261"/>
    <w:rsid w:val="00610C54"/>
    <w:rsid w:val="0061135B"/>
    <w:rsid w:val="00612CA2"/>
    <w:rsid w:val="00612CE1"/>
    <w:rsid w:val="00647D58"/>
    <w:rsid w:val="00656A97"/>
    <w:rsid w:val="0066729E"/>
    <w:rsid w:val="0067149A"/>
    <w:rsid w:val="006A788A"/>
    <w:rsid w:val="006B29EE"/>
    <w:rsid w:val="006B3BBF"/>
    <w:rsid w:val="006B5630"/>
    <w:rsid w:val="006B79AC"/>
    <w:rsid w:val="006D098B"/>
    <w:rsid w:val="006D137A"/>
    <w:rsid w:val="006E27C0"/>
    <w:rsid w:val="006E39C9"/>
    <w:rsid w:val="006E6221"/>
    <w:rsid w:val="007106CF"/>
    <w:rsid w:val="00710DD5"/>
    <w:rsid w:val="00713C99"/>
    <w:rsid w:val="00715F49"/>
    <w:rsid w:val="00716F61"/>
    <w:rsid w:val="0073503A"/>
    <w:rsid w:val="00737B63"/>
    <w:rsid w:val="00744D4C"/>
    <w:rsid w:val="00745874"/>
    <w:rsid w:val="0075026C"/>
    <w:rsid w:val="00751043"/>
    <w:rsid w:val="0075595A"/>
    <w:rsid w:val="00756E65"/>
    <w:rsid w:val="00757F9C"/>
    <w:rsid w:val="0077326F"/>
    <w:rsid w:val="00781CD5"/>
    <w:rsid w:val="00782862"/>
    <w:rsid w:val="00786755"/>
    <w:rsid w:val="007A10B4"/>
    <w:rsid w:val="007A3472"/>
    <w:rsid w:val="007C354F"/>
    <w:rsid w:val="007D18A9"/>
    <w:rsid w:val="00801E86"/>
    <w:rsid w:val="00802E5F"/>
    <w:rsid w:val="008150A9"/>
    <w:rsid w:val="00816751"/>
    <w:rsid w:val="008315DB"/>
    <w:rsid w:val="00837690"/>
    <w:rsid w:val="00842675"/>
    <w:rsid w:val="0086101F"/>
    <w:rsid w:val="0086382F"/>
    <w:rsid w:val="00866B2B"/>
    <w:rsid w:val="00887E24"/>
    <w:rsid w:val="008A089D"/>
    <w:rsid w:val="008A423C"/>
    <w:rsid w:val="008A4C36"/>
    <w:rsid w:val="008E3774"/>
    <w:rsid w:val="008E4200"/>
    <w:rsid w:val="008E6698"/>
    <w:rsid w:val="008E7FB2"/>
    <w:rsid w:val="008F5F42"/>
    <w:rsid w:val="00905535"/>
    <w:rsid w:val="00912B93"/>
    <w:rsid w:val="00915C8B"/>
    <w:rsid w:val="00925083"/>
    <w:rsid w:val="00926A35"/>
    <w:rsid w:val="00926C69"/>
    <w:rsid w:val="00927806"/>
    <w:rsid w:val="009407B3"/>
    <w:rsid w:val="00946258"/>
    <w:rsid w:val="00950113"/>
    <w:rsid w:val="00950FBB"/>
    <w:rsid w:val="0096180D"/>
    <w:rsid w:val="0096506F"/>
    <w:rsid w:val="00977E56"/>
    <w:rsid w:val="009836AC"/>
    <w:rsid w:val="00984837"/>
    <w:rsid w:val="00987F39"/>
    <w:rsid w:val="009950EF"/>
    <w:rsid w:val="00995627"/>
    <w:rsid w:val="009A0368"/>
    <w:rsid w:val="009A2B1B"/>
    <w:rsid w:val="009A38C2"/>
    <w:rsid w:val="009B1A8F"/>
    <w:rsid w:val="009C46E0"/>
    <w:rsid w:val="009C57C4"/>
    <w:rsid w:val="009C66EB"/>
    <w:rsid w:val="009C6792"/>
    <w:rsid w:val="009C7301"/>
    <w:rsid w:val="009D2E5C"/>
    <w:rsid w:val="009D7409"/>
    <w:rsid w:val="009F2E57"/>
    <w:rsid w:val="009F7FA2"/>
    <w:rsid w:val="00A355A1"/>
    <w:rsid w:val="00A4331D"/>
    <w:rsid w:val="00A450F6"/>
    <w:rsid w:val="00A47DF1"/>
    <w:rsid w:val="00A527F9"/>
    <w:rsid w:val="00A52AB5"/>
    <w:rsid w:val="00A678BD"/>
    <w:rsid w:val="00A72951"/>
    <w:rsid w:val="00A74F1E"/>
    <w:rsid w:val="00A8455D"/>
    <w:rsid w:val="00A84634"/>
    <w:rsid w:val="00A849CD"/>
    <w:rsid w:val="00A87F3D"/>
    <w:rsid w:val="00A93FBB"/>
    <w:rsid w:val="00AC160C"/>
    <w:rsid w:val="00AC4D7B"/>
    <w:rsid w:val="00AC7830"/>
    <w:rsid w:val="00AD0551"/>
    <w:rsid w:val="00AD0B6D"/>
    <w:rsid w:val="00AE2A45"/>
    <w:rsid w:val="00AF503C"/>
    <w:rsid w:val="00B06596"/>
    <w:rsid w:val="00B12679"/>
    <w:rsid w:val="00B231DF"/>
    <w:rsid w:val="00B278B7"/>
    <w:rsid w:val="00B33B26"/>
    <w:rsid w:val="00B43CE6"/>
    <w:rsid w:val="00B47F4E"/>
    <w:rsid w:val="00B50B8B"/>
    <w:rsid w:val="00B5185E"/>
    <w:rsid w:val="00B53766"/>
    <w:rsid w:val="00B60DF6"/>
    <w:rsid w:val="00B63E44"/>
    <w:rsid w:val="00B74AC2"/>
    <w:rsid w:val="00B765AC"/>
    <w:rsid w:val="00B819FD"/>
    <w:rsid w:val="00BA6D6A"/>
    <w:rsid w:val="00BB3171"/>
    <w:rsid w:val="00BC17EF"/>
    <w:rsid w:val="00BD4D62"/>
    <w:rsid w:val="00BE0C01"/>
    <w:rsid w:val="00BE4284"/>
    <w:rsid w:val="00BE4DDC"/>
    <w:rsid w:val="00BF0C0D"/>
    <w:rsid w:val="00BF44B5"/>
    <w:rsid w:val="00C02B0B"/>
    <w:rsid w:val="00C03061"/>
    <w:rsid w:val="00C04E66"/>
    <w:rsid w:val="00C10B17"/>
    <w:rsid w:val="00C16C23"/>
    <w:rsid w:val="00C17474"/>
    <w:rsid w:val="00C17486"/>
    <w:rsid w:val="00C269A1"/>
    <w:rsid w:val="00C43B29"/>
    <w:rsid w:val="00C5713A"/>
    <w:rsid w:val="00C57467"/>
    <w:rsid w:val="00C65581"/>
    <w:rsid w:val="00C6565C"/>
    <w:rsid w:val="00C663BC"/>
    <w:rsid w:val="00C70F93"/>
    <w:rsid w:val="00C738AB"/>
    <w:rsid w:val="00C87712"/>
    <w:rsid w:val="00C95E9B"/>
    <w:rsid w:val="00CA1A60"/>
    <w:rsid w:val="00CB0AD6"/>
    <w:rsid w:val="00CC1B7B"/>
    <w:rsid w:val="00CC5ED0"/>
    <w:rsid w:val="00CD1998"/>
    <w:rsid w:val="00CD294B"/>
    <w:rsid w:val="00CD3236"/>
    <w:rsid w:val="00CD4035"/>
    <w:rsid w:val="00CE137A"/>
    <w:rsid w:val="00CE5C03"/>
    <w:rsid w:val="00CF1CDF"/>
    <w:rsid w:val="00CF1F7B"/>
    <w:rsid w:val="00CF48C7"/>
    <w:rsid w:val="00CF521F"/>
    <w:rsid w:val="00CF5F10"/>
    <w:rsid w:val="00D05763"/>
    <w:rsid w:val="00D10B00"/>
    <w:rsid w:val="00D13439"/>
    <w:rsid w:val="00D16782"/>
    <w:rsid w:val="00D220BF"/>
    <w:rsid w:val="00D262C4"/>
    <w:rsid w:val="00D45BC3"/>
    <w:rsid w:val="00D536B7"/>
    <w:rsid w:val="00D543BA"/>
    <w:rsid w:val="00D56844"/>
    <w:rsid w:val="00D7145B"/>
    <w:rsid w:val="00D71FCB"/>
    <w:rsid w:val="00D74ED7"/>
    <w:rsid w:val="00D811EE"/>
    <w:rsid w:val="00D821E7"/>
    <w:rsid w:val="00D82B1E"/>
    <w:rsid w:val="00D85D93"/>
    <w:rsid w:val="00D9756F"/>
    <w:rsid w:val="00D97616"/>
    <w:rsid w:val="00DB408C"/>
    <w:rsid w:val="00DB5414"/>
    <w:rsid w:val="00DC2F73"/>
    <w:rsid w:val="00DC56DB"/>
    <w:rsid w:val="00DF0980"/>
    <w:rsid w:val="00DF2131"/>
    <w:rsid w:val="00DF2E27"/>
    <w:rsid w:val="00DF45E7"/>
    <w:rsid w:val="00E023CD"/>
    <w:rsid w:val="00E07AB0"/>
    <w:rsid w:val="00E25319"/>
    <w:rsid w:val="00E2795B"/>
    <w:rsid w:val="00E36D00"/>
    <w:rsid w:val="00E444B2"/>
    <w:rsid w:val="00E614BF"/>
    <w:rsid w:val="00E66502"/>
    <w:rsid w:val="00E665DA"/>
    <w:rsid w:val="00E73A07"/>
    <w:rsid w:val="00E74953"/>
    <w:rsid w:val="00E8580D"/>
    <w:rsid w:val="00E93A35"/>
    <w:rsid w:val="00E9413B"/>
    <w:rsid w:val="00E946F9"/>
    <w:rsid w:val="00EB2C79"/>
    <w:rsid w:val="00EB38C0"/>
    <w:rsid w:val="00EB5069"/>
    <w:rsid w:val="00EB6963"/>
    <w:rsid w:val="00EC7CB2"/>
    <w:rsid w:val="00ED4BA3"/>
    <w:rsid w:val="00F04401"/>
    <w:rsid w:val="00F07795"/>
    <w:rsid w:val="00F07932"/>
    <w:rsid w:val="00F14D17"/>
    <w:rsid w:val="00F15E95"/>
    <w:rsid w:val="00F21ABA"/>
    <w:rsid w:val="00F41704"/>
    <w:rsid w:val="00F43DA0"/>
    <w:rsid w:val="00F443C3"/>
    <w:rsid w:val="00F52743"/>
    <w:rsid w:val="00F52F60"/>
    <w:rsid w:val="00F64992"/>
    <w:rsid w:val="00F72F72"/>
    <w:rsid w:val="00F7445E"/>
    <w:rsid w:val="00F757EC"/>
    <w:rsid w:val="00F805EE"/>
    <w:rsid w:val="00F8355A"/>
    <w:rsid w:val="00F9540D"/>
    <w:rsid w:val="00FA5D2C"/>
    <w:rsid w:val="00FE064E"/>
    <w:rsid w:val="00FF04CF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15E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30519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07795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04E66"/>
    <w:pPr>
      <w:keepNext/>
      <w:keepLines/>
      <w:spacing w:before="40" w:after="0"/>
      <w:outlineLvl w:val="3"/>
    </w:pPr>
    <w:rPr>
      <w:rFonts w:ascii="Cambria" w:hAnsi="Cambria"/>
      <w:i/>
      <w:iCs/>
      <w:color w:val="365F9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5E9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330519"/>
    <w:rPr>
      <w:rFonts w:ascii="Cambria" w:hAnsi="Cambria"/>
      <w:color w:val="365F91"/>
      <w:sz w:val="26"/>
    </w:rPr>
  </w:style>
  <w:style w:type="character" w:customStyle="1" w:styleId="30">
    <w:name w:val="Заголовок 3 Знак"/>
    <w:link w:val="3"/>
    <w:uiPriority w:val="99"/>
    <w:locked/>
    <w:rsid w:val="00F07795"/>
    <w:rPr>
      <w:rFonts w:ascii="Cambria" w:hAnsi="Cambria"/>
      <w:color w:val="243F60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C04E66"/>
    <w:rPr>
      <w:rFonts w:ascii="Cambria" w:hAnsi="Cambria"/>
      <w:i/>
      <w:color w:val="365F91"/>
    </w:rPr>
  </w:style>
  <w:style w:type="paragraph" w:customStyle="1" w:styleId="11">
    <w:name w:val="Абзац списка1"/>
    <w:basedOn w:val="a"/>
    <w:uiPriority w:val="99"/>
    <w:rsid w:val="00F15E95"/>
    <w:pPr>
      <w:ind w:left="720"/>
      <w:contextualSpacing/>
    </w:pPr>
    <w:rPr>
      <w:lang w:eastAsia="en-US"/>
    </w:rPr>
  </w:style>
  <w:style w:type="paragraph" w:styleId="a3">
    <w:name w:val="No Spacing"/>
    <w:uiPriority w:val="99"/>
    <w:qFormat/>
    <w:rsid w:val="00F15E95"/>
    <w:rPr>
      <w:rFonts w:cs="Calibri"/>
      <w:sz w:val="22"/>
      <w:szCs w:val="22"/>
    </w:rPr>
  </w:style>
  <w:style w:type="paragraph" w:styleId="a4">
    <w:name w:val="List Paragraph"/>
    <w:basedOn w:val="a"/>
    <w:uiPriority w:val="34"/>
    <w:qFormat/>
    <w:rsid w:val="00F15E95"/>
    <w:pPr>
      <w:ind w:left="720"/>
      <w:contextualSpacing/>
    </w:pPr>
  </w:style>
  <w:style w:type="table" w:styleId="a5">
    <w:name w:val="Table Grid"/>
    <w:basedOn w:val="a1"/>
    <w:uiPriority w:val="99"/>
    <w:rsid w:val="006E62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E62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6">
    <w:name w:val="Strong"/>
    <w:uiPriority w:val="22"/>
    <w:qFormat/>
    <w:rsid w:val="006E6221"/>
    <w:rPr>
      <w:rFonts w:cs="Times New Roman"/>
      <w:b/>
    </w:rPr>
  </w:style>
  <w:style w:type="paragraph" w:styleId="a7">
    <w:name w:val="Normal (Web)"/>
    <w:basedOn w:val="a"/>
    <w:uiPriority w:val="99"/>
    <w:rsid w:val="006E62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uiPriority w:val="99"/>
    <w:rsid w:val="006E6221"/>
  </w:style>
  <w:style w:type="paragraph" w:customStyle="1" w:styleId="a8">
    <w:name w:val="без интервала"/>
    <w:basedOn w:val="a"/>
    <w:autoRedefine/>
    <w:uiPriority w:val="99"/>
    <w:rsid w:val="006E6221"/>
    <w:pPr>
      <w:tabs>
        <w:tab w:val="left" w:pos="142"/>
      </w:tabs>
      <w:spacing w:after="0" w:line="240" w:lineRule="auto"/>
      <w:jc w:val="center"/>
    </w:pPr>
    <w:rPr>
      <w:rFonts w:ascii="Times New Roman" w:hAnsi="Times New Roman"/>
      <w:b/>
      <w:color w:val="FF0000"/>
      <w:sz w:val="28"/>
      <w:szCs w:val="28"/>
      <w:lang w:eastAsia="en-US"/>
    </w:rPr>
  </w:style>
  <w:style w:type="paragraph" w:styleId="a9">
    <w:name w:val="Body Text"/>
    <w:basedOn w:val="a"/>
    <w:link w:val="aa"/>
    <w:uiPriority w:val="99"/>
    <w:rsid w:val="006E6221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link w:val="a9"/>
    <w:uiPriority w:val="99"/>
    <w:locked/>
    <w:rsid w:val="006E6221"/>
    <w:rPr>
      <w:rFonts w:ascii="Calibri" w:hAnsi="Calibri"/>
    </w:rPr>
  </w:style>
  <w:style w:type="character" w:customStyle="1" w:styleId="ab">
    <w:name w:val="Основной текст + Полужирный"/>
    <w:aliases w:val="Интервал 0 pt,Основной текст + Arial Narrow,8,5 pt,Полужирный,Курсив,Основной текст (2) + Не курсив"/>
    <w:uiPriority w:val="99"/>
    <w:rsid w:val="006E6221"/>
    <w:rPr>
      <w:rFonts w:ascii="Calibri" w:hAnsi="Calibri"/>
      <w:b/>
      <w:spacing w:val="6"/>
      <w:sz w:val="22"/>
      <w:lang w:val="ru-RU" w:eastAsia="ru-RU"/>
    </w:rPr>
  </w:style>
  <w:style w:type="paragraph" w:customStyle="1" w:styleId="ConsNormal">
    <w:name w:val="ConsNormal"/>
    <w:uiPriority w:val="99"/>
    <w:rsid w:val="006E6221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c">
    <w:name w:val="header"/>
    <w:basedOn w:val="a"/>
    <w:link w:val="ad"/>
    <w:uiPriority w:val="99"/>
    <w:rsid w:val="0098483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984837"/>
  </w:style>
  <w:style w:type="paragraph" w:styleId="ae">
    <w:name w:val="footer"/>
    <w:basedOn w:val="a"/>
    <w:link w:val="af"/>
    <w:uiPriority w:val="99"/>
    <w:rsid w:val="0098483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984837"/>
  </w:style>
  <w:style w:type="paragraph" w:styleId="af0">
    <w:name w:val="Balloon Text"/>
    <w:basedOn w:val="a"/>
    <w:link w:val="af1"/>
    <w:uiPriority w:val="99"/>
    <w:semiHidden/>
    <w:rsid w:val="00AF50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AF503C"/>
    <w:rPr>
      <w:rFonts w:ascii="Tahoma" w:hAnsi="Tahoma"/>
      <w:sz w:val="16"/>
    </w:rPr>
  </w:style>
  <w:style w:type="character" w:customStyle="1" w:styleId="af2">
    <w:name w:val="Основной текст_"/>
    <w:uiPriority w:val="99"/>
    <w:rsid w:val="00296B7D"/>
    <w:rPr>
      <w:rFonts w:ascii="Times New Roman" w:hAnsi="Times New Roman"/>
      <w:spacing w:val="6"/>
      <w:sz w:val="21"/>
      <w:u w:val="none"/>
    </w:rPr>
  </w:style>
  <w:style w:type="paragraph" w:customStyle="1" w:styleId="TableParagraph">
    <w:name w:val="Table Paragraph"/>
    <w:basedOn w:val="a"/>
    <w:uiPriority w:val="99"/>
    <w:rsid w:val="00987F39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styleId="af3">
    <w:name w:val="Emphasis"/>
    <w:uiPriority w:val="99"/>
    <w:qFormat/>
    <w:rsid w:val="0047478E"/>
    <w:rPr>
      <w:rFonts w:cs="Times New Roman"/>
      <w:i/>
    </w:rPr>
  </w:style>
  <w:style w:type="character" w:styleId="af4">
    <w:name w:val="Hyperlink"/>
    <w:uiPriority w:val="99"/>
    <w:rsid w:val="001F013E"/>
    <w:rPr>
      <w:rFonts w:cs="Times New Roman"/>
      <w:color w:val="0000FF"/>
      <w:u w:val="single"/>
    </w:rPr>
  </w:style>
  <w:style w:type="character" w:customStyle="1" w:styleId="c1">
    <w:name w:val="c1"/>
    <w:rsid w:val="00D56844"/>
  </w:style>
  <w:style w:type="paragraph" w:customStyle="1" w:styleId="c23">
    <w:name w:val="c23"/>
    <w:basedOn w:val="a"/>
    <w:rsid w:val="00B33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basedOn w:val="a0"/>
    <w:rsid w:val="00B33B26"/>
  </w:style>
  <w:style w:type="paragraph" w:customStyle="1" w:styleId="c10">
    <w:name w:val="c10"/>
    <w:basedOn w:val="a"/>
    <w:rsid w:val="00B33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a"/>
    <w:rsid w:val="00B33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9">
    <w:name w:val="c29"/>
    <w:basedOn w:val="a0"/>
    <w:rsid w:val="00B33B26"/>
  </w:style>
  <w:style w:type="character" w:customStyle="1" w:styleId="c26">
    <w:name w:val="c26"/>
    <w:basedOn w:val="a0"/>
    <w:rsid w:val="00B33B26"/>
  </w:style>
  <w:style w:type="character" w:customStyle="1" w:styleId="c35">
    <w:name w:val="c35"/>
    <w:basedOn w:val="a0"/>
    <w:rsid w:val="00B33B26"/>
  </w:style>
  <w:style w:type="paragraph" w:customStyle="1" w:styleId="c5">
    <w:name w:val="c5"/>
    <w:basedOn w:val="a"/>
    <w:rsid w:val="00B33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8">
    <w:name w:val="c18"/>
    <w:basedOn w:val="a"/>
    <w:rsid w:val="00B33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9">
    <w:name w:val="c19"/>
    <w:basedOn w:val="a0"/>
    <w:rsid w:val="00B33B26"/>
  </w:style>
  <w:style w:type="character" w:customStyle="1" w:styleId="c32">
    <w:name w:val="c32"/>
    <w:basedOn w:val="a0"/>
    <w:rsid w:val="00B33B26"/>
  </w:style>
  <w:style w:type="character" w:customStyle="1" w:styleId="c21">
    <w:name w:val="c21"/>
    <w:basedOn w:val="a0"/>
    <w:rsid w:val="00B33B26"/>
  </w:style>
  <w:style w:type="paragraph" w:customStyle="1" w:styleId="c13">
    <w:name w:val="c13"/>
    <w:basedOn w:val="a"/>
    <w:rsid w:val="00B33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0">
    <w:name w:val="c30"/>
    <w:basedOn w:val="a"/>
    <w:rsid w:val="00B33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">
    <w:name w:val="c11"/>
    <w:basedOn w:val="a"/>
    <w:rsid w:val="00B33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0">
    <w:name w:val="c20"/>
    <w:basedOn w:val="a0"/>
    <w:rsid w:val="00B33B26"/>
  </w:style>
  <w:style w:type="character" w:customStyle="1" w:styleId="c64">
    <w:name w:val="c64"/>
    <w:basedOn w:val="a0"/>
    <w:rsid w:val="00B33B26"/>
  </w:style>
  <w:style w:type="paragraph" w:customStyle="1" w:styleId="c80">
    <w:name w:val="c80"/>
    <w:basedOn w:val="a"/>
    <w:rsid w:val="00B33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5">
    <w:name w:val="c15"/>
    <w:basedOn w:val="a0"/>
    <w:rsid w:val="00B33B26"/>
  </w:style>
  <w:style w:type="paragraph" w:customStyle="1" w:styleId="c73">
    <w:name w:val="c73"/>
    <w:basedOn w:val="a"/>
    <w:rsid w:val="00B33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5">
    <w:name w:val="c45"/>
    <w:basedOn w:val="a"/>
    <w:rsid w:val="00B33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">
    <w:name w:val="c33"/>
    <w:basedOn w:val="a"/>
    <w:rsid w:val="00B33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6">
    <w:name w:val="c46"/>
    <w:basedOn w:val="a0"/>
    <w:rsid w:val="00B33B26"/>
  </w:style>
  <w:style w:type="paragraph" w:customStyle="1" w:styleId="c48">
    <w:name w:val="c48"/>
    <w:basedOn w:val="a"/>
    <w:rsid w:val="00B33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7">
    <w:name w:val="c57"/>
    <w:basedOn w:val="a"/>
    <w:rsid w:val="00B33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rsid w:val="00B33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8">
    <w:name w:val="c28"/>
    <w:basedOn w:val="a"/>
    <w:rsid w:val="00B33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">
    <w:name w:val="c49"/>
    <w:basedOn w:val="a"/>
    <w:rsid w:val="00B33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5">
    <w:name w:val="c25"/>
    <w:basedOn w:val="a"/>
    <w:rsid w:val="00F443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15E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30519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07795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04E66"/>
    <w:pPr>
      <w:keepNext/>
      <w:keepLines/>
      <w:spacing w:before="40" w:after="0"/>
      <w:outlineLvl w:val="3"/>
    </w:pPr>
    <w:rPr>
      <w:rFonts w:ascii="Cambria" w:hAnsi="Cambria"/>
      <w:i/>
      <w:iCs/>
      <w:color w:val="365F9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5E9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330519"/>
    <w:rPr>
      <w:rFonts w:ascii="Cambria" w:hAnsi="Cambria"/>
      <w:color w:val="365F91"/>
      <w:sz w:val="26"/>
    </w:rPr>
  </w:style>
  <w:style w:type="character" w:customStyle="1" w:styleId="30">
    <w:name w:val="Заголовок 3 Знак"/>
    <w:link w:val="3"/>
    <w:uiPriority w:val="99"/>
    <w:locked/>
    <w:rsid w:val="00F07795"/>
    <w:rPr>
      <w:rFonts w:ascii="Cambria" w:hAnsi="Cambria"/>
      <w:color w:val="243F60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C04E66"/>
    <w:rPr>
      <w:rFonts w:ascii="Cambria" w:hAnsi="Cambria"/>
      <w:i/>
      <w:color w:val="365F91"/>
    </w:rPr>
  </w:style>
  <w:style w:type="paragraph" w:customStyle="1" w:styleId="11">
    <w:name w:val="Абзац списка1"/>
    <w:basedOn w:val="a"/>
    <w:uiPriority w:val="99"/>
    <w:rsid w:val="00F15E95"/>
    <w:pPr>
      <w:ind w:left="720"/>
      <w:contextualSpacing/>
    </w:pPr>
    <w:rPr>
      <w:lang w:eastAsia="en-US"/>
    </w:rPr>
  </w:style>
  <w:style w:type="paragraph" w:styleId="a3">
    <w:name w:val="No Spacing"/>
    <w:uiPriority w:val="99"/>
    <w:qFormat/>
    <w:rsid w:val="00F15E95"/>
    <w:rPr>
      <w:rFonts w:cs="Calibri"/>
      <w:sz w:val="22"/>
      <w:szCs w:val="22"/>
    </w:rPr>
  </w:style>
  <w:style w:type="paragraph" w:styleId="a4">
    <w:name w:val="List Paragraph"/>
    <w:basedOn w:val="a"/>
    <w:uiPriority w:val="34"/>
    <w:qFormat/>
    <w:rsid w:val="00F15E95"/>
    <w:pPr>
      <w:ind w:left="720"/>
      <w:contextualSpacing/>
    </w:pPr>
  </w:style>
  <w:style w:type="table" w:styleId="a5">
    <w:name w:val="Table Grid"/>
    <w:basedOn w:val="a1"/>
    <w:uiPriority w:val="99"/>
    <w:rsid w:val="006E62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E62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6">
    <w:name w:val="Strong"/>
    <w:uiPriority w:val="22"/>
    <w:qFormat/>
    <w:rsid w:val="006E6221"/>
    <w:rPr>
      <w:rFonts w:cs="Times New Roman"/>
      <w:b/>
    </w:rPr>
  </w:style>
  <w:style w:type="paragraph" w:styleId="a7">
    <w:name w:val="Normal (Web)"/>
    <w:basedOn w:val="a"/>
    <w:uiPriority w:val="99"/>
    <w:rsid w:val="006E62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uiPriority w:val="99"/>
    <w:rsid w:val="006E6221"/>
  </w:style>
  <w:style w:type="paragraph" w:customStyle="1" w:styleId="a8">
    <w:name w:val="без интервала"/>
    <w:basedOn w:val="a"/>
    <w:autoRedefine/>
    <w:uiPriority w:val="99"/>
    <w:rsid w:val="006E6221"/>
    <w:pPr>
      <w:tabs>
        <w:tab w:val="left" w:pos="142"/>
      </w:tabs>
      <w:spacing w:after="0" w:line="240" w:lineRule="auto"/>
      <w:jc w:val="center"/>
    </w:pPr>
    <w:rPr>
      <w:rFonts w:ascii="Times New Roman" w:hAnsi="Times New Roman"/>
      <w:b/>
      <w:color w:val="FF0000"/>
      <w:sz w:val="28"/>
      <w:szCs w:val="28"/>
      <w:lang w:eastAsia="en-US"/>
    </w:rPr>
  </w:style>
  <w:style w:type="paragraph" w:styleId="a9">
    <w:name w:val="Body Text"/>
    <w:basedOn w:val="a"/>
    <w:link w:val="aa"/>
    <w:uiPriority w:val="99"/>
    <w:rsid w:val="006E6221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link w:val="a9"/>
    <w:uiPriority w:val="99"/>
    <w:locked/>
    <w:rsid w:val="006E6221"/>
    <w:rPr>
      <w:rFonts w:ascii="Calibri" w:hAnsi="Calibri"/>
    </w:rPr>
  </w:style>
  <w:style w:type="character" w:customStyle="1" w:styleId="ab">
    <w:name w:val="Основной текст + Полужирный"/>
    <w:aliases w:val="Интервал 0 pt,Основной текст + Arial Narrow,8,5 pt,Полужирный,Курсив,Основной текст (2) + Не курсив"/>
    <w:uiPriority w:val="99"/>
    <w:rsid w:val="006E6221"/>
    <w:rPr>
      <w:rFonts w:ascii="Calibri" w:hAnsi="Calibri"/>
      <w:b/>
      <w:spacing w:val="6"/>
      <w:sz w:val="22"/>
      <w:lang w:val="ru-RU" w:eastAsia="ru-RU"/>
    </w:rPr>
  </w:style>
  <w:style w:type="paragraph" w:customStyle="1" w:styleId="ConsNormal">
    <w:name w:val="ConsNormal"/>
    <w:uiPriority w:val="99"/>
    <w:rsid w:val="006E6221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c">
    <w:name w:val="header"/>
    <w:basedOn w:val="a"/>
    <w:link w:val="ad"/>
    <w:uiPriority w:val="99"/>
    <w:rsid w:val="0098483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984837"/>
  </w:style>
  <w:style w:type="paragraph" w:styleId="ae">
    <w:name w:val="footer"/>
    <w:basedOn w:val="a"/>
    <w:link w:val="af"/>
    <w:uiPriority w:val="99"/>
    <w:rsid w:val="0098483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984837"/>
  </w:style>
  <w:style w:type="paragraph" w:styleId="af0">
    <w:name w:val="Balloon Text"/>
    <w:basedOn w:val="a"/>
    <w:link w:val="af1"/>
    <w:uiPriority w:val="99"/>
    <w:semiHidden/>
    <w:rsid w:val="00AF50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AF503C"/>
    <w:rPr>
      <w:rFonts w:ascii="Tahoma" w:hAnsi="Tahoma"/>
      <w:sz w:val="16"/>
    </w:rPr>
  </w:style>
  <w:style w:type="character" w:customStyle="1" w:styleId="af2">
    <w:name w:val="Основной текст_"/>
    <w:uiPriority w:val="99"/>
    <w:rsid w:val="00296B7D"/>
    <w:rPr>
      <w:rFonts w:ascii="Times New Roman" w:hAnsi="Times New Roman"/>
      <w:spacing w:val="6"/>
      <w:sz w:val="21"/>
      <w:u w:val="none"/>
    </w:rPr>
  </w:style>
  <w:style w:type="paragraph" w:customStyle="1" w:styleId="TableParagraph">
    <w:name w:val="Table Paragraph"/>
    <w:basedOn w:val="a"/>
    <w:uiPriority w:val="99"/>
    <w:rsid w:val="00987F39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styleId="af3">
    <w:name w:val="Emphasis"/>
    <w:uiPriority w:val="99"/>
    <w:qFormat/>
    <w:rsid w:val="0047478E"/>
    <w:rPr>
      <w:rFonts w:cs="Times New Roman"/>
      <w:i/>
    </w:rPr>
  </w:style>
  <w:style w:type="character" w:styleId="af4">
    <w:name w:val="Hyperlink"/>
    <w:uiPriority w:val="99"/>
    <w:rsid w:val="001F013E"/>
    <w:rPr>
      <w:rFonts w:cs="Times New Roman"/>
      <w:color w:val="0000FF"/>
      <w:u w:val="single"/>
    </w:rPr>
  </w:style>
  <w:style w:type="character" w:customStyle="1" w:styleId="c1">
    <w:name w:val="c1"/>
    <w:rsid w:val="00D56844"/>
  </w:style>
  <w:style w:type="paragraph" w:customStyle="1" w:styleId="c23">
    <w:name w:val="c23"/>
    <w:basedOn w:val="a"/>
    <w:rsid w:val="00B33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basedOn w:val="a0"/>
    <w:rsid w:val="00B33B26"/>
  </w:style>
  <w:style w:type="paragraph" w:customStyle="1" w:styleId="c10">
    <w:name w:val="c10"/>
    <w:basedOn w:val="a"/>
    <w:rsid w:val="00B33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a"/>
    <w:rsid w:val="00B33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9">
    <w:name w:val="c29"/>
    <w:basedOn w:val="a0"/>
    <w:rsid w:val="00B33B26"/>
  </w:style>
  <w:style w:type="character" w:customStyle="1" w:styleId="c26">
    <w:name w:val="c26"/>
    <w:basedOn w:val="a0"/>
    <w:rsid w:val="00B33B26"/>
  </w:style>
  <w:style w:type="character" w:customStyle="1" w:styleId="c35">
    <w:name w:val="c35"/>
    <w:basedOn w:val="a0"/>
    <w:rsid w:val="00B33B26"/>
  </w:style>
  <w:style w:type="paragraph" w:customStyle="1" w:styleId="c5">
    <w:name w:val="c5"/>
    <w:basedOn w:val="a"/>
    <w:rsid w:val="00B33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8">
    <w:name w:val="c18"/>
    <w:basedOn w:val="a"/>
    <w:rsid w:val="00B33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9">
    <w:name w:val="c19"/>
    <w:basedOn w:val="a0"/>
    <w:rsid w:val="00B33B26"/>
  </w:style>
  <w:style w:type="character" w:customStyle="1" w:styleId="c32">
    <w:name w:val="c32"/>
    <w:basedOn w:val="a0"/>
    <w:rsid w:val="00B33B26"/>
  </w:style>
  <w:style w:type="character" w:customStyle="1" w:styleId="c21">
    <w:name w:val="c21"/>
    <w:basedOn w:val="a0"/>
    <w:rsid w:val="00B33B26"/>
  </w:style>
  <w:style w:type="paragraph" w:customStyle="1" w:styleId="c13">
    <w:name w:val="c13"/>
    <w:basedOn w:val="a"/>
    <w:rsid w:val="00B33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0">
    <w:name w:val="c30"/>
    <w:basedOn w:val="a"/>
    <w:rsid w:val="00B33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">
    <w:name w:val="c11"/>
    <w:basedOn w:val="a"/>
    <w:rsid w:val="00B33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0">
    <w:name w:val="c20"/>
    <w:basedOn w:val="a0"/>
    <w:rsid w:val="00B33B26"/>
  </w:style>
  <w:style w:type="character" w:customStyle="1" w:styleId="c64">
    <w:name w:val="c64"/>
    <w:basedOn w:val="a0"/>
    <w:rsid w:val="00B33B26"/>
  </w:style>
  <w:style w:type="paragraph" w:customStyle="1" w:styleId="c80">
    <w:name w:val="c80"/>
    <w:basedOn w:val="a"/>
    <w:rsid w:val="00B33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5">
    <w:name w:val="c15"/>
    <w:basedOn w:val="a0"/>
    <w:rsid w:val="00B33B26"/>
  </w:style>
  <w:style w:type="paragraph" w:customStyle="1" w:styleId="c73">
    <w:name w:val="c73"/>
    <w:basedOn w:val="a"/>
    <w:rsid w:val="00B33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5">
    <w:name w:val="c45"/>
    <w:basedOn w:val="a"/>
    <w:rsid w:val="00B33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">
    <w:name w:val="c33"/>
    <w:basedOn w:val="a"/>
    <w:rsid w:val="00B33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6">
    <w:name w:val="c46"/>
    <w:basedOn w:val="a0"/>
    <w:rsid w:val="00B33B26"/>
  </w:style>
  <w:style w:type="paragraph" w:customStyle="1" w:styleId="c48">
    <w:name w:val="c48"/>
    <w:basedOn w:val="a"/>
    <w:rsid w:val="00B33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7">
    <w:name w:val="c57"/>
    <w:basedOn w:val="a"/>
    <w:rsid w:val="00B33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rsid w:val="00B33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8">
    <w:name w:val="c28"/>
    <w:basedOn w:val="a"/>
    <w:rsid w:val="00B33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">
    <w:name w:val="c49"/>
    <w:basedOn w:val="a"/>
    <w:rsid w:val="00B33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5">
    <w:name w:val="c25"/>
    <w:basedOn w:val="a"/>
    <w:rsid w:val="00F443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F43B0-ACEA-4776-BDB6-0C652009C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11</Pages>
  <Words>3131</Words>
  <Characters>17852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Малыш))</cp:lastModifiedBy>
  <cp:revision>7</cp:revision>
  <cp:lastPrinted>2024-04-27T08:01:00Z</cp:lastPrinted>
  <dcterms:created xsi:type="dcterms:W3CDTF">2024-04-15T10:22:00Z</dcterms:created>
  <dcterms:modified xsi:type="dcterms:W3CDTF">2024-04-27T08:16:00Z</dcterms:modified>
</cp:coreProperties>
</file>